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DB6942">
        <w:rPr>
          <w:rFonts w:asciiTheme="minorHAnsi" w:hAnsiTheme="minorHAnsi" w:cstheme="minorHAnsi"/>
          <w:b/>
          <w:i/>
          <w:sz w:val="22"/>
          <w:szCs w:val="22"/>
          <w:u w:val="single"/>
        </w:rPr>
        <w:t>PEO</w:t>
      </w:r>
      <w:r w:rsidR="00205A65">
        <w:rPr>
          <w:rFonts w:asciiTheme="minorHAnsi" w:hAnsiTheme="minorHAnsi" w:cstheme="minorHAnsi"/>
          <w:b/>
          <w:i/>
          <w:sz w:val="22"/>
          <w:szCs w:val="22"/>
          <w:u w:val="single"/>
        </w:rPr>
        <w:t>/PEC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F562AC" w:rsidRDefault="00D02057" w:rsidP="00F562AC">
      <w:pPr>
        <w:pStyle w:val="Titolo3"/>
        <w:shd w:val="clear" w:color="auto" w:fill="FFFFFF"/>
        <w:spacing w:before="0"/>
        <w:ind w:left="4956" w:hanging="32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 </w:t>
      </w:r>
      <w:r w:rsidR="001A281C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DB694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</w:t>
      </w:r>
      <w:r w:rsidR="007C0D81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Direttore generale</w:t>
      </w:r>
      <w:r w:rsidR="005D1D50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B25A3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della D.G. </w:t>
      </w:r>
      <w:r w:rsidR="00F562A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per le Politiche     </w:t>
      </w:r>
    </w:p>
    <w:p w:rsidR="00FB514D" w:rsidRPr="00FB514D" w:rsidRDefault="00F562AC" w:rsidP="00F562AC">
      <w:pPr>
        <w:pStyle w:val="Titolo3"/>
        <w:shd w:val="clear" w:color="auto" w:fill="FFFFFF"/>
        <w:spacing w:before="0"/>
        <w:ind w:left="4956" w:hanging="32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previdenziali e assicurative</w:t>
      </w:r>
    </w:p>
    <w:p w:rsidR="00F562AC" w:rsidRPr="00F562AC" w:rsidRDefault="001A281C" w:rsidP="00FB514D">
      <w:pPr>
        <w:tabs>
          <w:tab w:val="left" w:pos="4678"/>
          <w:tab w:val="left" w:pos="5245"/>
        </w:tabs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</w:r>
      <w:r w:rsidR="00FB514D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  </w:t>
      </w:r>
      <w:r w:rsidR="00DB6942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hyperlink r:id="rId11" w:history="1">
        <w:r w:rsidR="00F562AC" w:rsidRPr="00F562AC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DGPrevidenza@lavoro.gov.it</w:t>
        </w:r>
      </w:hyperlink>
    </w:p>
    <w:p w:rsidR="00FB514D" w:rsidRPr="00F562AC" w:rsidRDefault="00F562AC" w:rsidP="00FB514D">
      <w:pPr>
        <w:tabs>
          <w:tab w:val="left" w:pos="4678"/>
          <w:tab w:val="left" w:pos="5245"/>
        </w:tabs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F562A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  <w:t xml:space="preserve">          </w:t>
      </w:r>
      <w:hyperlink r:id="rId12" w:history="1">
        <w:r w:rsidRPr="00F562AC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dgprevidenza@pec.lavoro.gov.it</w:t>
        </w:r>
      </w:hyperlink>
    </w:p>
    <w:p w:rsidR="00FB25A3" w:rsidRPr="00FB514D" w:rsidRDefault="00FB25A3" w:rsidP="001A281C">
      <w:pPr>
        <w:tabs>
          <w:tab w:val="left" w:pos="5387"/>
        </w:tabs>
        <w:ind w:left="2832" w:right="98" w:firstLine="708"/>
        <w:rPr>
          <w:rStyle w:val="Collegamentoipertestuale"/>
        </w:rPr>
      </w:pPr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5B127B" w:rsidRPr="00FF2EAE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5B127B" w:rsidRP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:rsidR="007F64A4" w:rsidRPr="00162562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:rsidR="001A281C" w:rsidRDefault="00FF2EAE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Direttore generale </w:t>
      </w:r>
      <w:r w:rsidR="0012232C" w:rsidRPr="00FF2EAE">
        <w:rPr>
          <w:rFonts w:asciiTheme="minorHAnsi" w:hAnsiTheme="minorHAnsi" w:cstheme="minorHAnsi"/>
          <w:sz w:val="22"/>
          <w:szCs w:val="22"/>
        </w:rPr>
        <w:t xml:space="preserve">per le politiche del </w:t>
      </w:r>
      <w:r w:rsidR="001A281C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FF2EAE" w:rsidRDefault="0012232C" w:rsidP="001A281C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 w:rsidR="001A281C"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>ovazione organizzativa,</w:t>
      </w:r>
      <w:r w:rsidR="008706F4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>il bilancio -</w:t>
      </w:r>
      <w:r w:rsidRPr="00FF2EAE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P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D</w:t>
      </w:r>
      <w:r w:rsidR="0015562A" w:rsidRPr="00FF2EAE">
        <w:rPr>
          <w:rFonts w:asciiTheme="minorHAnsi" w:hAnsiTheme="minorHAnsi" w:cstheme="minorHAnsi"/>
          <w:sz w:val="22"/>
          <w:szCs w:val="22"/>
        </w:rPr>
        <w:t xml:space="preserve">. </w:t>
      </w:r>
      <w:r w:rsidR="00FF2EAE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1A281C"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FF2EAE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7F64A4" w:rsidRPr="001A178F" w:rsidRDefault="00FF2EAE" w:rsidP="007F64A4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7F6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hyperlink r:id="rId16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7F64A4" w:rsidRPr="00162562" w:rsidRDefault="007F64A4" w:rsidP="007F64A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6B53AE" w:rsidRPr="00FF2EAE" w:rsidRDefault="00FF2EAE" w:rsidP="001A281C">
      <w:pPr>
        <w:tabs>
          <w:tab w:val="left" w:pos="4253"/>
        </w:tabs>
        <w:ind w:left="467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</w:p>
    <w:p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977BE" w:rsidRPr="00F562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562AC" w:rsidRPr="00F562A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977BE" w:rsidRPr="00F562AC">
        <w:rPr>
          <w:rFonts w:asciiTheme="minorHAnsi" w:hAnsiTheme="minorHAnsi" w:cstheme="minorHAnsi"/>
          <w:b/>
          <w:bCs/>
          <w:sz w:val="22"/>
          <w:szCs w:val="22"/>
        </w:rPr>
        <w:t xml:space="preserve"> gennaio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562AC" w:rsidRPr="00FB514D" w:rsidRDefault="00E91C34" w:rsidP="00F562AC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565F77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ani</w:t>
      </w: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festa </w:t>
      </w:r>
      <w:r w:rsidR="0078455B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9F1FB1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propria disponibilità </w:t>
      </w:r>
      <w:r w:rsidR="00BA349D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per la</w:t>
      </w:r>
      <w:r w:rsidR="009F1FB1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titolarità</w:t>
      </w:r>
      <w:r w:rsidR="00BA349D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9F1FB1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dell’incarico </w:t>
      </w:r>
      <w:r w:rsidR="006032AC" w:rsidRPr="006032A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 responsabilità </w:t>
      </w:r>
      <w:r w:rsidR="006032AC" w:rsidRPr="00C977BE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</w:rPr>
        <w:t>ad interim</w:t>
      </w:r>
      <w:r w:rsidR="006032AC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 direttore della </w:t>
      </w:r>
      <w:r w:rsidR="000E2E09" w:rsidRPr="00F562A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Divisione</w:t>
      </w:r>
      <w:r w:rsidR="00FB25A3" w:rsidRPr="00F562A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r w:rsidR="00F562AC" w:rsidRPr="00F562A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V</w:t>
      </w:r>
      <w:r w:rsidR="00FF2EAE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8455B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del</w:t>
      </w:r>
      <w:r w:rsidR="00FB25A3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la</w:t>
      </w:r>
      <w:r w:rsidR="0078455B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E2E09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Direzione </w:t>
      </w:r>
      <w:r w:rsidR="00FB25A3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 w:rsidR="000E2E09"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>enerale</w:t>
      </w:r>
      <w:r w:rsidR="00F562AC" w:rsidRPr="00F562A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562AC">
        <w:rPr>
          <w:rFonts w:asciiTheme="minorHAnsi" w:eastAsia="Times New Roman" w:hAnsiTheme="minorHAnsi" w:cstheme="minorHAnsi"/>
          <w:color w:val="auto"/>
          <w:sz w:val="22"/>
          <w:szCs w:val="22"/>
        </w:rPr>
        <w:t>per le Politiche previdenziali e assicurative</w:t>
      </w:r>
    </w:p>
    <w:p w:rsidR="00FB25A3" w:rsidRPr="00162562" w:rsidRDefault="00FB25A3" w:rsidP="001A281C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FB514D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867F3" w:rsidRPr="00162562">
        <w:rPr>
          <w:rFonts w:asciiTheme="minorHAnsi" w:hAnsiTheme="minorHAnsi" w:cstheme="minorHAnsi"/>
          <w:sz w:val="22"/>
          <w:szCs w:val="22"/>
        </w:rPr>
        <w:t>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DF" w:rsidRDefault="000C06DF">
      <w:r>
        <w:separator/>
      </w:r>
    </w:p>
  </w:endnote>
  <w:endnote w:type="continuationSeparator" w:id="0">
    <w:p w:rsidR="000C06DF" w:rsidRDefault="000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DF" w:rsidRDefault="000C06DF">
      <w:r>
        <w:separator/>
      </w:r>
    </w:p>
  </w:footnote>
  <w:footnote w:type="continuationSeparator" w:id="0">
    <w:p w:rsidR="000C06DF" w:rsidRDefault="000C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281C"/>
    <w:rsid w:val="001A736E"/>
    <w:rsid w:val="001B2FEF"/>
    <w:rsid w:val="001B54F1"/>
    <w:rsid w:val="001E2790"/>
    <w:rsid w:val="001F3942"/>
    <w:rsid w:val="00205A65"/>
    <w:rsid w:val="0021053C"/>
    <w:rsid w:val="0021401A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032AC"/>
    <w:rsid w:val="0061196F"/>
    <w:rsid w:val="006131E4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7F64A4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977BE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B6942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172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62AC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B514D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1FEFAAA3-AEBB-4910-BC8A-F394C92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FB5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FB51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revidenza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revidenza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98F9E-E07D-4755-BC8E-EDDB23F186A1}">
  <ds:schemaRefs>
    <ds:schemaRef ds:uri="76590193-d916-480c-b305-d2b63afc71c6"/>
    <ds:schemaRef ds:uri="http://schemas.microsoft.com/sharepoint/v3"/>
    <ds:schemaRef ds:uri="http://purl.org/dc/terms/"/>
    <ds:schemaRef ds:uri="8f9143c1-2b07-4110-ac73-08b1fdaed35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75BFC5-D9E7-4E64-AC9A-39863A12B6A7}"/>
</file>

<file path=customXml/itemProps4.xml><?xml version="1.0" encoding="utf-8"?>
<ds:datastoreItem xmlns:ds="http://schemas.openxmlformats.org/officeDocument/2006/customXml" ds:itemID="{03B16631-250E-4C87-A60B-F1E33802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istanza incarico DG Politiche Previdenziali Div. V - 28 gennaio 2021</dc:title>
  <dc:creator>rcondello</dc:creator>
  <cp:lastModifiedBy>Pignotti Ruggero</cp:lastModifiedBy>
  <cp:revision>2</cp:revision>
  <cp:lastPrinted>2019-06-14T07:42:00Z</cp:lastPrinted>
  <dcterms:created xsi:type="dcterms:W3CDTF">2021-01-28T12:10:00Z</dcterms:created>
  <dcterms:modified xsi:type="dcterms:W3CDTF">2021-01-28T12:10:00Z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