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E11FC" w14:textId="77777777" w:rsidR="00020057" w:rsidRDefault="00E261F4" w:rsidP="007F6F2C">
      <w:pPr>
        <w:pStyle w:val="Testonormale"/>
        <w:tabs>
          <w:tab w:val="left" w:pos="338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261F4">
        <w:rPr>
          <w:rFonts w:ascii="Arial" w:hAnsi="Arial" w:cs="Arial"/>
          <w:b/>
          <w:sz w:val="28"/>
          <w:szCs w:val="28"/>
        </w:rPr>
        <w:t xml:space="preserve">SCHEDA </w:t>
      </w:r>
      <w:r w:rsidR="00C72F57">
        <w:rPr>
          <w:rFonts w:ascii="Arial" w:hAnsi="Arial" w:cs="Arial"/>
          <w:b/>
          <w:sz w:val="28"/>
          <w:szCs w:val="28"/>
        </w:rPr>
        <w:t xml:space="preserve">DI </w:t>
      </w:r>
      <w:r w:rsidR="005E3CAF">
        <w:rPr>
          <w:rFonts w:ascii="Arial" w:hAnsi="Arial" w:cs="Arial"/>
          <w:b/>
          <w:sz w:val="28"/>
          <w:szCs w:val="28"/>
        </w:rPr>
        <w:t xml:space="preserve">VERIFICA </w:t>
      </w:r>
      <w:r w:rsidR="0016548C">
        <w:rPr>
          <w:rFonts w:ascii="Arial" w:hAnsi="Arial" w:cs="Arial"/>
          <w:b/>
          <w:sz w:val="28"/>
          <w:szCs w:val="28"/>
        </w:rPr>
        <w:t>INTERMEDIA/</w:t>
      </w:r>
      <w:r w:rsidR="005E3CAF">
        <w:rPr>
          <w:rFonts w:ascii="Arial" w:hAnsi="Arial" w:cs="Arial"/>
          <w:b/>
          <w:sz w:val="28"/>
          <w:szCs w:val="28"/>
        </w:rPr>
        <w:t xml:space="preserve">FINALE </w:t>
      </w:r>
    </w:p>
    <w:p w14:paraId="10A4A320" w14:textId="3D5331AD" w:rsidR="009F1961" w:rsidRDefault="009F1961" w:rsidP="009F196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PROGETTO UTILE ALLA COLLETTIVITA’</w:t>
      </w:r>
    </w:p>
    <w:p w14:paraId="3BA58D05" w14:textId="68A2D4A4" w:rsidR="003E1F34" w:rsidRDefault="003E1F34" w:rsidP="009F196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CODICE PUC _________</w:t>
      </w:r>
    </w:p>
    <w:p w14:paraId="1712CD68" w14:textId="77777777" w:rsidR="009F1961" w:rsidRDefault="009F1961" w:rsidP="009F196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__________________________________________________________________  </w:t>
      </w:r>
    </w:p>
    <w:p w14:paraId="475ECCE6" w14:textId="77777777" w:rsidR="00E261F4" w:rsidRDefault="00E261F4" w:rsidP="00F4422F">
      <w:pPr>
        <w:pStyle w:val="Testonormale"/>
        <w:rPr>
          <w:rFonts w:ascii="Comic Sans MS" w:hAnsi="Comic Sans MS"/>
        </w:rPr>
      </w:pPr>
    </w:p>
    <w:p w14:paraId="1AE75D49" w14:textId="77777777" w:rsidR="00E261F4" w:rsidRPr="00E261F4" w:rsidRDefault="00E261F4" w:rsidP="00E261F4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4"/>
          <w:szCs w:val="24"/>
        </w:rPr>
      </w:pPr>
    </w:p>
    <w:p w14:paraId="38F2892B" w14:textId="1F332907" w:rsidR="00E261F4" w:rsidRPr="00E261F4" w:rsidRDefault="00FD2D81" w:rsidP="00E261F4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invio</w:t>
      </w:r>
      <w:r w:rsidR="00AC2EAF">
        <w:rPr>
          <w:rFonts w:ascii="Arial" w:hAnsi="Arial" w:cs="Arial"/>
          <w:sz w:val="24"/>
          <w:szCs w:val="24"/>
        </w:rPr>
        <w:t xml:space="preserve">………………. </w:t>
      </w:r>
      <w:r w:rsidR="00E261F4" w:rsidRPr="00E261F4">
        <w:rPr>
          <w:rFonts w:ascii="Arial" w:hAnsi="Arial" w:cs="Arial"/>
          <w:sz w:val="24"/>
          <w:szCs w:val="24"/>
        </w:rPr>
        <w:t>Comune</w:t>
      </w:r>
      <w:r w:rsidR="00766084">
        <w:rPr>
          <w:rFonts w:ascii="Arial" w:hAnsi="Arial" w:cs="Arial"/>
          <w:sz w:val="24"/>
          <w:szCs w:val="24"/>
        </w:rPr>
        <w:t xml:space="preserve"> di ………...</w:t>
      </w:r>
      <w:r w:rsidR="009F1961">
        <w:rPr>
          <w:rFonts w:ascii="Arial" w:hAnsi="Arial" w:cs="Arial"/>
          <w:sz w:val="24"/>
          <w:szCs w:val="24"/>
        </w:rPr>
        <w:t>..............................</w:t>
      </w:r>
      <w:r w:rsidR="00AC2EAF">
        <w:rPr>
          <w:rFonts w:ascii="Arial" w:hAnsi="Arial" w:cs="Arial"/>
          <w:sz w:val="24"/>
          <w:szCs w:val="24"/>
        </w:rPr>
        <w:t>………………………….</w:t>
      </w:r>
    </w:p>
    <w:p w14:paraId="4B8513AF" w14:textId="77777777" w:rsidR="00E261F4" w:rsidRPr="00E261F4" w:rsidRDefault="00E261F4" w:rsidP="00E261F4">
      <w:pPr>
        <w:pStyle w:val="Testonorma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14:paraId="4B50EAFA" w14:textId="77777777" w:rsidR="00E261F4" w:rsidRDefault="00E261F4" w:rsidP="00F4422F">
      <w:pPr>
        <w:pStyle w:val="Testonormale"/>
        <w:rPr>
          <w:rFonts w:ascii="Comic Sans MS" w:hAnsi="Comic Sans MS"/>
        </w:rPr>
      </w:pPr>
    </w:p>
    <w:p w14:paraId="7A5360D1" w14:textId="77777777" w:rsidR="00F4422F" w:rsidRPr="00E261F4" w:rsidRDefault="00A5680E" w:rsidP="00F4422F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Nome …………………………………………………………………</w:t>
      </w:r>
      <w:r w:rsidR="00AC2EAF">
        <w:rPr>
          <w:rFonts w:ascii="Arial" w:hAnsi="Arial" w:cs="Arial"/>
          <w:sz w:val="24"/>
          <w:szCs w:val="24"/>
        </w:rPr>
        <w:t>………………………………</w:t>
      </w:r>
    </w:p>
    <w:p w14:paraId="6BB6369F" w14:textId="77777777" w:rsidR="00F4422F" w:rsidRPr="00E261F4" w:rsidRDefault="00F4422F" w:rsidP="00F4422F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Cognome</w:t>
      </w:r>
      <w:r w:rsidR="00A5680E" w:rsidRPr="00E261F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C2EAF">
        <w:rPr>
          <w:rFonts w:ascii="Arial" w:hAnsi="Arial" w:cs="Arial"/>
          <w:sz w:val="24"/>
          <w:szCs w:val="24"/>
        </w:rPr>
        <w:t>………………….</w:t>
      </w:r>
    </w:p>
    <w:p w14:paraId="485A65FA" w14:textId="77777777" w:rsidR="00F4422F" w:rsidRPr="00E261F4" w:rsidRDefault="00F4422F" w:rsidP="00F4422F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Indirizzo</w:t>
      </w:r>
      <w:r w:rsidR="00A5680E" w:rsidRPr="00E261F4">
        <w:rPr>
          <w:rFonts w:ascii="Arial" w:hAnsi="Arial" w:cs="Arial"/>
          <w:sz w:val="24"/>
          <w:szCs w:val="24"/>
        </w:rPr>
        <w:t xml:space="preserve"> </w:t>
      </w:r>
      <w:r w:rsidRPr="00E261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F06F72B" w14:textId="77777777" w:rsidR="00F4422F" w:rsidRDefault="00F4422F" w:rsidP="00F4422F">
      <w:pPr>
        <w:pStyle w:val="Testonormale"/>
        <w:rPr>
          <w:rFonts w:ascii="Comic Sans MS" w:hAnsi="Comic Sans MS"/>
        </w:rPr>
      </w:pPr>
    </w:p>
    <w:p w14:paraId="5945142C" w14:textId="0950F772" w:rsidR="00F4422F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I</w:t>
      </w:r>
      <w:r w:rsidR="00A5680E" w:rsidRPr="00E261F4">
        <w:rPr>
          <w:rFonts w:ascii="Arial" w:hAnsi="Arial" w:cs="Arial"/>
          <w:sz w:val="24"/>
          <w:szCs w:val="24"/>
        </w:rPr>
        <w:t>nizio Progetto</w:t>
      </w:r>
      <w:r w:rsidR="00FD2D81">
        <w:rPr>
          <w:rFonts w:ascii="Arial" w:hAnsi="Arial" w:cs="Arial"/>
          <w:sz w:val="24"/>
          <w:szCs w:val="24"/>
        </w:rPr>
        <w:t>:</w:t>
      </w:r>
      <w:r w:rsidR="00A5680E" w:rsidRPr="00E261F4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4A23B6DF" w14:textId="77777777" w:rsidR="00766084" w:rsidRPr="00E261F4" w:rsidRDefault="00766084" w:rsidP="00F4422F">
      <w:pPr>
        <w:pStyle w:val="Testonormale"/>
        <w:rPr>
          <w:rFonts w:ascii="Arial" w:hAnsi="Arial" w:cs="Arial"/>
          <w:sz w:val="24"/>
          <w:szCs w:val="24"/>
        </w:rPr>
      </w:pPr>
    </w:p>
    <w:p w14:paraId="572B6F83" w14:textId="023192E1" w:rsidR="00F4422F" w:rsidRPr="00E261F4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Conclusione progetto:</w:t>
      </w:r>
      <w:r w:rsidR="00FD2D81">
        <w:rPr>
          <w:rFonts w:ascii="Arial" w:hAnsi="Arial" w:cs="Arial"/>
          <w:sz w:val="24"/>
          <w:szCs w:val="24"/>
        </w:rPr>
        <w:t xml:space="preserve"> </w:t>
      </w:r>
      <w:r w:rsidRPr="00E261F4">
        <w:rPr>
          <w:rFonts w:ascii="Arial" w:hAnsi="Arial" w:cs="Arial"/>
          <w:sz w:val="24"/>
          <w:szCs w:val="24"/>
        </w:rPr>
        <w:t>……………………………</w:t>
      </w:r>
    </w:p>
    <w:p w14:paraId="3861E103" w14:textId="77777777" w:rsidR="00F4422F" w:rsidRPr="00E261F4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</w:p>
    <w:p w14:paraId="1E020390" w14:textId="77777777" w:rsidR="00F4422F" w:rsidRPr="00E261F4" w:rsidRDefault="00DE786A" w:rsidP="00F4422F">
      <w:pPr>
        <w:pStyle w:val="Testonormal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Attività</w:t>
      </w:r>
      <w:r w:rsidR="00F4422F" w:rsidRPr="00E261F4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3247"/>
        <w:gridCol w:w="3247"/>
      </w:tblGrid>
      <w:tr w:rsidR="00F4422F" w14:paraId="4355A9A3" w14:textId="77777777" w:rsidTr="00A5680E">
        <w:tc>
          <w:tcPr>
            <w:tcW w:w="3247" w:type="dxa"/>
          </w:tcPr>
          <w:p w14:paraId="4E4F6C20" w14:textId="77777777" w:rsidR="00F4422F" w:rsidRPr="00E261F4" w:rsidRDefault="00F4422F" w:rsidP="00A5680E">
            <w:pPr>
              <w:pStyle w:val="Testonormale"/>
              <w:rPr>
                <w:rFonts w:ascii="Arial" w:hAnsi="Arial" w:cs="Arial"/>
                <w:sz w:val="24"/>
                <w:szCs w:val="24"/>
              </w:rPr>
            </w:pPr>
            <w:r w:rsidRPr="00E261F4">
              <w:rPr>
                <w:rFonts w:ascii="Arial" w:hAnsi="Arial" w:cs="Arial"/>
                <w:sz w:val="24"/>
                <w:szCs w:val="24"/>
              </w:rPr>
              <w:t>Periodo</w:t>
            </w:r>
          </w:p>
        </w:tc>
        <w:tc>
          <w:tcPr>
            <w:tcW w:w="3247" w:type="dxa"/>
          </w:tcPr>
          <w:p w14:paraId="57F3E609" w14:textId="77777777" w:rsidR="00F4422F" w:rsidRPr="00E261F4" w:rsidRDefault="00F4422F" w:rsidP="00A5680E">
            <w:pPr>
              <w:pStyle w:val="Testonormale"/>
              <w:rPr>
                <w:rFonts w:ascii="Arial" w:hAnsi="Arial" w:cs="Arial"/>
                <w:sz w:val="24"/>
                <w:szCs w:val="24"/>
              </w:rPr>
            </w:pPr>
            <w:r w:rsidRPr="00E261F4">
              <w:rPr>
                <w:rFonts w:ascii="Arial" w:hAnsi="Arial" w:cs="Arial"/>
                <w:sz w:val="24"/>
                <w:szCs w:val="24"/>
              </w:rPr>
              <w:t xml:space="preserve">Settore di </w:t>
            </w:r>
            <w:r w:rsidR="00746EDF">
              <w:rPr>
                <w:rFonts w:ascii="Arial" w:hAnsi="Arial" w:cs="Arial"/>
                <w:sz w:val="24"/>
                <w:szCs w:val="24"/>
              </w:rPr>
              <w:t>attività</w:t>
            </w:r>
          </w:p>
        </w:tc>
        <w:tc>
          <w:tcPr>
            <w:tcW w:w="3247" w:type="dxa"/>
          </w:tcPr>
          <w:p w14:paraId="42CCBC03" w14:textId="77777777" w:rsidR="00F4422F" w:rsidRPr="00E261F4" w:rsidRDefault="00746EDF" w:rsidP="00A5680E">
            <w:pPr>
              <w:pStyle w:val="Testonormal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Attività</w:t>
            </w:r>
          </w:p>
        </w:tc>
      </w:tr>
      <w:tr w:rsidR="00F4422F" w14:paraId="41CECCC8" w14:textId="77777777" w:rsidTr="00A5680E">
        <w:tc>
          <w:tcPr>
            <w:tcW w:w="3247" w:type="dxa"/>
          </w:tcPr>
          <w:p w14:paraId="4859B74B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  <w:p w14:paraId="34D9935C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  <w:p w14:paraId="19F70578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  <w:p w14:paraId="3499864A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</w:tc>
        <w:tc>
          <w:tcPr>
            <w:tcW w:w="3247" w:type="dxa"/>
          </w:tcPr>
          <w:p w14:paraId="00C1997B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</w:tc>
        <w:tc>
          <w:tcPr>
            <w:tcW w:w="3247" w:type="dxa"/>
          </w:tcPr>
          <w:p w14:paraId="1E29B9EF" w14:textId="77777777" w:rsidR="00F4422F" w:rsidRDefault="00F4422F" w:rsidP="00A5680E">
            <w:pPr>
              <w:pStyle w:val="Testonormale"/>
              <w:rPr>
                <w:rFonts w:ascii="Comic Sans MS" w:hAnsi="Comic Sans MS"/>
                <w:sz w:val="22"/>
              </w:rPr>
            </w:pPr>
          </w:p>
        </w:tc>
      </w:tr>
    </w:tbl>
    <w:p w14:paraId="3592FA86" w14:textId="77777777" w:rsidR="005E3CAF" w:rsidRPr="00FD2D81" w:rsidRDefault="005E3CAF" w:rsidP="00F4422F">
      <w:pPr>
        <w:pStyle w:val="Testonormale"/>
        <w:rPr>
          <w:rFonts w:ascii="Arial" w:hAnsi="Arial" w:cs="Arial"/>
          <w:sz w:val="24"/>
          <w:szCs w:val="24"/>
        </w:rPr>
      </w:pPr>
    </w:p>
    <w:p w14:paraId="62A1AB03" w14:textId="77777777" w:rsidR="00AC2EAF" w:rsidRDefault="001D56DF" w:rsidP="001D56DF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Punti di forza rilevati rispetto agli obiettivi progettuali </w:t>
      </w:r>
      <w:r w:rsidR="00F4422F" w:rsidRPr="00E261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A851A" w14:textId="77777777" w:rsidR="00F4422F" w:rsidRPr="00E261F4" w:rsidRDefault="001D56DF" w:rsidP="00F4422F">
      <w:pPr>
        <w:pStyle w:val="Testonorm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Punti di debolezza rilevati rispetto agli obiettivi progettuali</w:t>
      </w:r>
    </w:p>
    <w:p w14:paraId="4D412FAE" w14:textId="77777777" w:rsidR="00F4422F" w:rsidRPr="00E261F4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EFC27" w14:textId="77777777" w:rsidR="00F4422F" w:rsidRPr="00E261F4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  <w:r w:rsidRPr="00E261F4">
        <w:rPr>
          <w:rFonts w:ascii="Arial" w:hAnsi="Arial" w:cs="Arial"/>
          <w:sz w:val="24"/>
          <w:szCs w:val="24"/>
        </w:rPr>
        <w:t xml:space="preserve">Conclusione del progetto </w:t>
      </w:r>
      <w:r w:rsidR="00FD2D81">
        <w:rPr>
          <w:rFonts w:ascii="Arial" w:hAnsi="Arial" w:cs="Arial"/>
          <w:sz w:val="24"/>
          <w:szCs w:val="24"/>
        </w:rPr>
        <w:t>data: ………………………………</w:t>
      </w:r>
    </w:p>
    <w:p w14:paraId="17AC4B1F" w14:textId="77777777" w:rsidR="00F4422F" w:rsidRPr="00E261F4" w:rsidRDefault="00F4422F" w:rsidP="00F4422F">
      <w:pPr>
        <w:pStyle w:val="Testonormale"/>
        <w:rPr>
          <w:rFonts w:ascii="Arial" w:hAnsi="Arial" w:cs="Arial"/>
          <w:sz w:val="24"/>
          <w:szCs w:val="24"/>
        </w:rPr>
      </w:pPr>
    </w:p>
    <w:p w14:paraId="47CAADC4" w14:textId="77777777" w:rsidR="00F4422F" w:rsidRDefault="00F4422F" w:rsidP="00F4422F">
      <w:pPr>
        <w:jc w:val="both"/>
        <w:rPr>
          <w:rFonts w:ascii="Arial" w:hAnsi="Arial" w:cs="Arial"/>
        </w:rPr>
      </w:pPr>
    </w:p>
    <w:p w14:paraId="4579194F" w14:textId="77777777" w:rsidR="006F5517" w:rsidRDefault="006F5517" w:rsidP="00F442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presente scheda è, altresì, finalizzata all’attività di verifica e di controllo, per quanto riguarda gli Enti del Terzo Settore, ai sensi degli articoli 92 e 93 del d. lgs. n. 117/2017 e ss. mm. (Codice del Terzo settore).</w:t>
      </w:r>
    </w:p>
    <w:p w14:paraId="51CCD51F" w14:textId="77777777" w:rsidR="006F5517" w:rsidRPr="006F5517" w:rsidRDefault="006F5517" w:rsidP="00F4422F">
      <w:pPr>
        <w:jc w:val="both"/>
        <w:rPr>
          <w:rFonts w:ascii="Arial" w:hAnsi="Arial" w:cs="Arial"/>
          <w:b/>
        </w:rPr>
      </w:pPr>
    </w:p>
    <w:p w14:paraId="3A18F5E8" w14:textId="77777777" w:rsidR="006F5517" w:rsidRPr="00E261F4" w:rsidRDefault="006F5517" w:rsidP="00F4422F">
      <w:pPr>
        <w:jc w:val="both"/>
        <w:rPr>
          <w:rFonts w:ascii="Arial" w:hAnsi="Arial" w:cs="Arial"/>
        </w:rPr>
      </w:pPr>
    </w:p>
    <w:p w14:paraId="6A9E917B" w14:textId="77777777" w:rsidR="00020057" w:rsidRDefault="00020057" w:rsidP="00020057">
      <w:pPr>
        <w:tabs>
          <w:tab w:val="left" w:pos="622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L’Operatore</w:t>
      </w:r>
    </w:p>
    <w:p w14:paraId="60401178" w14:textId="77777777" w:rsidR="00A5680E" w:rsidRPr="00E261F4" w:rsidRDefault="00C717EE" w:rsidP="00020057">
      <w:pPr>
        <w:tabs>
          <w:tab w:val="left" w:pos="622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Società Cooperativa/</w:t>
      </w:r>
      <w:r w:rsidR="00020057">
        <w:rPr>
          <w:rFonts w:ascii="Arial" w:hAnsi="Arial" w:cs="Arial"/>
        </w:rPr>
        <w:t>Associazione/Organizzazione</w:t>
      </w:r>
      <w:r w:rsidR="009F1961">
        <w:rPr>
          <w:rFonts w:ascii="Arial" w:hAnsi="Arial" w:cs="Arial"/>
        </w:rPr>
        <w:t>/Fondazione/Ente</w:t>
      </w:r>
    </w:p>
    <w:p w14:paraId="14EB171E" w14:textId="77777777" w:rsidR="00A5680E" w:rsidRPr="00E261F4" w:rsidRDefault="00A5680E" w:rsidP="00020057">
      <w:pPr>
        <w:jc w:val="center"/>
        <w:rPr>
          <w:rFonts w:ascii="Arial" w:hAnsi="Arial" w:cs="Arial"/>
        </w:rPr>
      </w:pPr>
    </w:p>
    <w:p w14:paraId="19E28A4E" w14:textId="77777777" w:rsidR="00A5680E" w:rsidRPr="00E261F4" w:rsidRDefault="00A5680E" w:rsidP="00020057">
      <w:pPr>
        <w:tabs>
          <w:tab w:val="left" w:pos="6060"/>
        </w:tabs>
        <w:jc w:val="center"/>
        <w:rPr>
          <w:rFonts w:ascii="Arial" w:hAnsi="Arial" w:cs="Arial"/>
        </w:rPr>
      </w:pPr>
      <w:r w:rsidRPr="00E261F4">
        <w:rPr>
          <w:rFonts w:ascii="Arial" w:hAnsi="Arial" w:cs="Arial"/>
        </w:rPr>
        <w:t>…………………………….</w:t>
      </w:r>
    </w:p>
    <w:sectPr w:rsidR="00A5680E" w:rsidRPr="00E261F4" w:rsidSect="007F6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47" w:right="1134" w:bottom="1134" w:left="1134" w:header="510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0613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0613A4" w16cid:durableId="22BC67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F6535" w14:textId="77777777" w:rsidR="00C032B8" w:rsidRDefault="00C032B8" w:rsidP="00F4422F">
      <w:r>
        <w:separator/>
      </w:r>
    </w:p>
  </w:endnote>
  <w:endnote w:type="continuationSeparator" w:id="0">
    <w:p w14:paraId="7BB8E11F" w14:textId="77777777" w:rsidR="00C032B8" w:rsidRDefault="00C032B8" w:rsidP="00F4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A975A" w14:textId="77777777" w:rsidR="006C689F" w:rsidRDefault="006C689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3EC73" w14:textId="77777777" w:rsidR="006C689F" w:rsidRDefault="006C689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8453D" w14:textId="77777777" w:rsidR="006C689F" w:rsidRDefault="006C68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43830" w14:textId="77777777" w:rsidR="00C032B8" w:rsidRDefault="00C032B8" w:rsidP="00F4422F">
      <w:r>
        <w:separator/>
      </w:r>
    </w:p>
  </w:footnote>
  <w:footnote w:type="continuationSeparator" w:id="0">
    <w:p w14:paraId="1920656E" w14:textId="77777777" w:rsidR="00C032B8" w:rsidRDefault="00C032B8" w:rsidP="00F44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2416" w14:textId="77777777" w:rsidR="006C689F" w:rsidRDefault="006C689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351374"/>
      <w:docPartObj>
        <w:docPartGallery w:val="Watermarks"/>
        <w:docPartUnique/>
      </w:docPartObj>
    </w:sdtPr>
    <w:sdtEndPr/>
    <w:sdtContent>
      <w:p w14:paraId="129AB424" w14:textId="3887D3EB" w:rsidR="00A5680E" w:rsidRDefault="008E0D72">
        <w:pPr>
          <w:pStyle w:val="Intestazione"/>
        </w:pPr>
        <w:r>
          <w:pict w14:anchorId="4718B1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  <w:r>
          <w:rPr>
            <w:noProof/>
            <w:lang w:val="en-GB" w:eastAsia="en-GB"/>
          </w:rPr>
          <w:drawing>
            <wp:inline distT="0" distB="0" distL="0" distR="0" wp14:anchorId="570186B2" wp14:editId="748BF6CC">
              <wp:extent cx="6065520" cy="556260"/>
              <wp:effectExtent l="0" t="0" r="0" b="0"/>
              <wp:docPr id="1" name="Immagine 1" descr="R:\COMUNICAZIONE\LOGHI\Logo PON\Loghi\logo firma PON Inclusione tras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R:\COMUNICAZIONE\LOGHI\Logo PON\Loghi\logo firma PON Inclusione trasp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6552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bookmarkStart w:id="0" w:name="_GoBack" w:displacedByCustomXml="next"/>
      <w:bookmarkEnd w:id="0" w:displacedByCustomXml="next"/>
    </w:sdtContent>
  </w:sdt>
  <w:p w14:paraId="53FD7E20" w14:textId="77777777" w:rsidR="00A5680E" w:rsidRDefault="00A5680E">
    <w:pPr>
      <w:pStyle w:val="Intestazione"/>
    </w:pPr>
  </w:p>
  <w:p w14:paraId="3EDC828B" w14:textId="77777777" w:rsidR="00A5680E" w:rsidRDefault="00A5680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B13E7" w14:textId="77777777" w:rsidR="006C689F" w:rsidRDefault="006C689F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2F"/>
    <w:rsid w:val="00020057"/>
    <w:rsid w:val="0016548C"/>
    <w:rsid w:val="001D56DF"/>
    <w:rsid w:val="002B2D3A"/>
    <w:rsid w:val="002B5956"/>
    <w:rsid w:val="002E463E"/>
    <w:rsid w:val="0034023A"/>
    <w:rsid w:val="003A646E"/>
    <w:rsid w:val="003E1F34"/>
    <w:rsid w:val="003E6233"/>
    <w:rsid w:val="00476BA6"/>
    <w:rsid w:val="004B7FAE"/>
    <w:rsid w:val="004C0E86"/>
    <w:rsid w:val="00522AE1"/>
    <w:rsid w:val="005332B3"/>
    <w:rsid w:val="00577AEF"/>
    <w:rsid w:val="005E3CAF"/>
    <w:rsid w:val="00631EA4"/>
    <w:rsid w:val="00654695"/>
    <w:rsid w:val="006C689F"/>
    <w:rsid w:val="006F5517"/>
    <w:rsid w:val="00713BAA"/>
    <w:rsid w:val="0072061F"/>
    <w:rsid w:val="00746EDF"/>
    <w:rsid w:val="00766084"/>
    <w:rsid w:val="00793675"/>
    <w:rsid w:val="007D4974"/>
    <w:rsid w:val="007D7619"/>
    <w:rsid w:val="007F6F2C"/>
    <w:rsid w:val="00835E20"/>
    <w:rsid w:val="00844752"/>
    <w:rsid w:val="008C3366"/>
    <w:rsid w:val="008E0D72"/>
    <w:rsid w:val="008F45D4"/>
    <w:rsid w:val="009A49CA"/>
    <w:rsid w:val="009F1961"/>
    <w:rsid w:val="00A10F1D"/>
    <w:rsid w:val="00A5680E"/>
    <w:rsid w:val="00A7660C"/>
    <w:rsid w:val="00A807E0"/>
    <w:rsid w:val="00AC2EAF"/>
    <w:rsid w:val="00B32839"/>
    <w:rsid w:val="00B436DF"/>
    <w:rsid w:val="00B64D3A"/>
    <w:rsid w:val="00B71210"/>
    <w:rsid w:val="00B83C5F"/>
    <w:rsid w:val="00BE7837"/>
    <w:rsid w:val="00C032B8"/>
    <w:rsid w:val="00C12427"/>
    <w:rsid w:val="00C51AB3"/>
    <w:rsid w:val="00C60BD0"/>
    <w:rsid w:val="00C717EE"/>
    <w:rsid w:val="00C72F57"/>
    <w:rsid w:val="00CE0C11"/>
    <w:rsid w:val="00D14398"/>
    <w:rsid w:val="00D27D2F"/>
    <w:rsid w:val="00D467F0"/>
    <w:rsid w:val="00D56CAF"/>
    <w:rsid w:val="00DE786A"/>
    <w:rsid w:val="00E261F4"/>
    <w:rsid w:val="00F24DC6"/>
    <w:rsid w:val="00F4422F"/>
    <w:rsid w:val="00FA77F9"/>
    <w:rsid w:val="00F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680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422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22F"/>
  </w:style>
  <w:style w:type="paragraph" w:styleId="Pidipagina">
    <w:name w:val="footer"/>
    <w:basedOn w:val="Normale"/>
    <w:link w:val="PidipaginaCarattere"/>
    <w:unhideWhenUsed/>
    <w:rsid w:val="00F4422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442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2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22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4422F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F4422F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4422F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66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66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66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6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60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422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22F"/>
  </w:style>
  <w:style w:type="paragraph" w:styleId="Pidipagina">
    <w:name w:val="footer"/>
    <w:basedOn w:val="Normale"/>
    <w:link w:val="PidipaginaCarattere"/>
    <w:unhideWhenUsed/>
    <w:rsid w:val="00F4422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442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2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22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F4422F"/>
    <w:rPr>
      <w:color w:val="0000FF"/>
      <w:u w:val="single"/>
    </w:rPr>
  </w:style>
  <w:style w:type="paragraph" w:styleId="Testonormale">
    <w:name w:val="Plain Text"/>
    <w:basedOn w:val="Normale"/>
    <w:link w:val="TestonormaleCarattere"/>
    <w:semiHidden/>
    <w:rsid w:val="00F4422F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4422F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66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66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660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6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60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5C04B9-1674-4CF9-A316-AF1DBD681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1FC91-27F8-4645-B3BE-BE97B50F125E}"/>
</file>

<file path=customXml/itemProps3.xml><?xml version="1.0" encoding="utf-8"?>
<ds:datastoreItem xmlns:ds="http://schemas.openxmlformats.org/officeDocument/2006/customXml" ds:itemID="{E041EA0B-B24A-4579-9F21-3B28AF1E11E9}"/>
</file>

<file path=customXml/itemProps4.xml><?xml version="1.0" encoding="utf-8"?>
<ds:datastoreItem xmlns:ds="http://schemas.openxmlformats.org/officeDocument/2006/customXml" ds:itemID="{935C8783-18E8-4D49-AC3B-9D3489ADC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 V Uccellini</dc:creator>
  <cp:lastModifiedBy>Pizzolla Stefania</cp:lastModifiedBy>
  <cp:revision>4</cp:revision>
  <cp:lastPrinted>2016-03-14T09:55:00Z</cp:lastPrinted>
  <dcterms:created xsi:type="dcterms:W3CDTF">2020-07-17T16:09:00Z</dcterms:created>
  <dcterms:modified xsi:type="dcterms:W3CDTF">2020-07-22T14:04:00Z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