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17" w:rsidRDefault="0070798E" w:rsidP="0070798E">
      <w:pPr>
        <w:jc w:val="center"/>
      </w:pPr>
      <w:bookmarkStart w:id="0" w:name="_GoBack"/>
      <w:bookmarkEnd w:id="0"/>
      <w:r>
        <w:rPr>
          <w:rFonts w:ascii="Tahoma" w:hAnsi="Tahoma"/>
          <w:b/>
          <w:noProof/>
          <w:sz w:val="18"/>
          <w:szCs w:val="36"/>
          <w:lang w:eastAsia="it-IT"/>
        </w:rPr>
        <w:drawing>
          <wp:inline distT="0" distB="0" distL="0" distR="0" wp14:anchorId="70D778C4" wp14:editId="1540E114">
            <wp:extent cx="2514600" cy="1569720"/>
            <wp:effectExtent l="0" t="0" r="0" b="0"/>
            <wp:docPr id="1" name="Immagine 1" descr="istituzionale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tituzionale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98E" w:rsidRDefault="0070798E" w:rsidP="0070798E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Direzione Territoriale del Lavoro</w:t>
      </w:r>
    </w:p>
    <w:p w:rsidR="0070798E" w:rsidRDefault="0070798E" w:rsidP="0070798E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NAPOLI</w:t>
      </w:r>
    </w:p>
    <w:p w:rsidR="0070798E" w:rsidRDefault="0070798E" w:rsidP="0070798E">
      <w:pPr>
        <w:pStyle w:val="Default"/>
        <w:jc w:val="center"/>
        <w:rPr>
          <w:i/>
          <w:iCs/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i/>
          <w:iCs/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i/>
          <w:iCs/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i/>
          <w:iCs/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sz w:val="20"/>
          <w:szCs w:val="20"/>
        </w:rPr>
      </w:pPr>
    </w:p>
    <w:p w:rsidR="0070798E" w:rsidRDefault="0070798E" w:rsidP="0070798E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COMITATO PER IL LAVORO E L’EMERSIONE DEL SOMMERSO</w:t>
      </w:r>
    </w:p>
    <w:p w:rsidR="0070798E" w:rsidRDefault="0070798E" w:rsidP="0070798E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RELAZIONE DI SINTESI SUI RISULTATI DELL’ATTIVITA’ ISPETTIVA</w:t>
      </w:r>
    </w:p>
    <w:p w:rsidR="0070798E" w:rsidRDefault="0070798E" w:rsidP="0070798E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:rsidR="0070798E" w:rsidRDefault="00B343CC" w:rsidP="0070798E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2</w:t>
      </w:r>
      <w:r w:rsidR="0070798E">
        <w:rPr>
          <w:b/>
          <w:bCs/>
          <w:i/>
          <w:iCs/>
          <w:sz w:val="23"/>
          <w:szCs w:val="23"/>
        </w:rPr>
        <w:t>° trimestre 2015</w:t>
      </w: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rPr>
          <w:i/>
          <w:iCs/>
          <w:sz w:val="23"/>
          <w:szCs w:val="23"/>
        </w:rPr>
      </w:pPr>
    </w:p>
    <w:p w:rsidR="0070798E" w:rsidRDefault="0070798E" w:rsidP="0070798E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Relazione redatta ai sensi del D. Lgs n. 124/04, art. 5, comma 3</w:t>
      </w: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Direttore della Direzione Territoriale del Lavoro di </w:t>
      </w:r>
      <w:r w:rsidR="00B16EF1">
        <w:rPr>
          <w:i/>
          <w:iCs/>
          <w:sz w:val="23"/>
          <w:szCs w:val="23"/>
        </w:rPr>
        <w:t>Napoli</w:t>
      </w:r>
    </w:p>
    <w:p w:rsidR="00B16EF1" w:rsidRDefault="00B16EF1" w:rsidP="0070798E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Dr. Giuseppe Cantisano</w:t>
      </w: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70798E" w:rsidRDefault="0070798E" w:rsidP="0070798E">
      <w:pPr>
        <w:jc w:val="center"/>
        <w:rPr>
          <w:i/>
          <w:iCs/>
          <w:sz w:val="23"/>
          <w:szCs w:val="23"/>
        </w:rPr>
      </w:pPr>
    </w:p>
    <w:p w:rsidR="00176E42" w:rsidRDefault="00176E42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br w:type="page"/>
      </w:r>
    </w:p>
    <w:p w:rsidR="0070798E" w:rsidRDefault="0070798E" w:rsidP="0070798E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0798E">
        <w:rPr>
          <w:rFonts w:ascii="Times New Roman" w:hAnsi="Times New Roman" w:cs="Times New Roman"/>
          <w:b/>
          <w:iCs/>
          <w:sz w:val="28"/>
          <w:szCs w:val="28"/>
        </w:rPr>
        <w:lastRenderedPageBreak/>
        <w:t>INDICE</w:t>
      </w:r>
    </w:p>
    <w:p w:rsidR="00144C71" w:rsidRDefault="00144C71" w:rsidP="00144C71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0798E" w:rsidRDefault="00144C71" w:rsidP="00144C7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44C71">
        <w:rPr>
          <w:rFonts w:ascii="Times New Roman" w:hAnsi="Times New Roman" w:cs="Times New Roman"/>
          <w:iCs/>
          <w:sz w:val="24"/>
          <w:szCs w:val="24"/>
        </w:rPr>
        <w:t>INTRODUZIONE</w:t>
      </w:r>
    </w:p>
    <w:p w:rsidR="00DD716F" w:rsidRPr="00DD716F" w:rsidRDefault="00DD716F" w:rsidP="00144C71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716F">
        <w:rPr>
          <w:rFonts w:ascii="Times New Roman" w:hAnsi="Times New Roman" w:cs="Times New Roman"/>
          <w:b/>
          <w:iCs/>
          <w:sz w:val="24"/>
          <w:szCs w:val="24"/>
        </w:rPr>
        <w:t>MONITORAGGIO ATTIVITA’ DI VIGILANZA</w:t>
      </w:r>
    </w:p>
    <w:p w:rsidR="00DD716F" w:rsidRDefault="00DD716F" w:rsidP="00BC14A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 </w:t>
      </w:r>
      <w:r w:rsidR="00217EF0" w:rsidRPr="00DD716F">
        <w:rPr>
          <w:rFonts w:ascii="Times New Roman" w:hAnsi="Times New Roman" w:cs="Times New Roman"/>
          <w:iCs/>
          <w:sz w:val="24"/>
          <w:szCs w:val="24"/>
        </w:rPr>
        <w:t xml:space="preserve">RISULTATI </w:t>
      </w:r>
      <w:r>
        <w:rPr>
          <w:rFonts w:ascii="Times New Roman" w:hAnsi="Times New Roman" w:cs="Times New Roman"/>
          <w:iCs/>
          <w:sz w:val="24"/>
          <w:szCs w:val="24"/>
        </w:rPr>
        <w:t>DELL’</w:t>
      </w:r>
      <w:r w:rsidR="00144C71" w:rsidRPr="00DD716F">
        <w:rPr>
          <w:rFonts w:ascii="Times New Roman" w:hAnsi="Times New Roman" w:cs="Times New Roman"/>
          <w:iCs/>
          <w:sz w:val="24"/>
          <w:szCs w:val="24"/>
        </w:rPr>
        <w:t>ATTIVITA’ DI VIGILANZA</w:t>
      </w:r>
    </w:p>
    <w:p w:rsidR="00FD11C2" w:rsidRPr="00FD11C2" w:rsidRDefault="00DD716F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D11C2">
        <w:rPr>
          <w:rFonts w:ascii="Times New Roman" w:hAnsi="Times New Roman" w:cs="Times New Roman"/>
          <w:iCs/>
          <w:sz w:val="24"/>
          <w:szCs w:val="24"/>
        </w:rPr>
        <w:t xml:space="preserve">LA </w:t>
      </w:r>
      <w:r w:rsidR="00FD11C2">
        <w:rPr>
          <w:rFonts w:ascii="Times New Roman" w:hAnsi="Times New Roman" w:cs="Times New Roman"/>
          <w:iCs/>
          <w:sz w:val="24"/>
          <w:szCs w:val="24"/>
        </w:rPr>
        <w:t>CONCILIAZIONE MONOCRATICA</w:t>
      </w:r>
    </w:p>
    <w:p w:rsidR="00DD716F" w:rsidRPr="00FD11C2" w:rsidRDefault="00DD716F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D11C2">
        <w:rPr>
          <w:rFonts w:ascii="Times New Roman" w:hAnsi="Times New Roman" w:cs="Times New Roman"/>
          <w:iCs/>
          <w:color w:val="000000"/>
          <w:sz w:val="24"/>
          <w:szCs w:val="24"/>
        </w:rPr>
        <w:t>L’</w:t>
      </w:r>
      <w:r w:rsidR="00BC14A0" w:rsidRPr="00FD11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ATTIVITA’ DI VIGILANZA </w:t>
      </w:r>
      <w:r w:rsidR="00176E42" w:rsidRPr="00FD11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DEL </w:t>
      </w:r>
      <w:r w:rsidR="00BC14A0" w:rsidRPr="00FD11C2">
        <w:rPr>
          <w:rFonts w:ascii="Times New Roman" w:hAnsi="Times New Roman" w:cs="Times New Roman"/>
          <w:iCs/>
          <w:color w:val="000000"/>
          <w:sz w:val="24"/>
          <w:szCs w:val="24"/>
        </w:rPr>
        <w:t>COMANDO PROVINCIALE CARABINIERI DI NAPOLI</w:t>
      </w:r>
    </w:p>
    <w:p w:rsidR="00BC14A0" w:rsidRPr="00E67F76" w:rsidRDefault="00DD716F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BC14A0" w:rsidRPr="00DD716F">
        <w:rPr>
          <w:rFonts w:ascii="Times New Roman" w:hAnsi="Times New Roman" w:cs="Times New Roman"/>
          <w:sz w:val="24"/>
          <w:szCs w:val="24"/>
        </w:rPr>
        <w:t xml:space="preserve">ATTIVITA’ DI VIGILANZA </w:t>
      </w:r>
      <w:r w:rsidR="00176E42">
        <w:rPr>
          <w:rFonts w:ascii="Times New Roman" w:hAnsi="Times New Roman" w:cs="Times New Roman"/>
          <w:sz w:val="24"/>
          <w:szCs w:val="24"/>
        </w:rPr>
        <w:t xml:space="preserve">DEL </w:t>
      </w:r>
      <w:r w:rsidR="00BC14A0" w:rsidRPr="00DD716F">
        <w:rPr>
          <w:rFonts w:ascii="Times New Roman" w:hAnsi="Times New Roman" w:cs="Times New Roman"/>
          <w:sz w:val="24"/>
          <w:szCs w:val="24"/>
        </w:rPr>
        <w:t>COMANDO PROVINCIALE GUARDIA DI FINANZA</w:t>
      </w:r>
    </w:p>
    <w:p w:rsidR="00E67F76" w:rsidRPr="00176E42" w:rsidRDefault="00E67F76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L’ATTIVITA’ DI VIGILANZA DELL’INAIL</w:t>
      </w:r>
    </w:p>
    <w:p w:rsidR="00176E42" w:rsidRPr="00DD716F" w:rsidRDefault="00176E42" w:rsidP="00BC1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L’ATTIVITA’ DI VIGILANZA STRAORDINARIA</w:t>
      </w:r>
    </w:p>
    <w:p w:rsidR="000C2396" w:rsidRDefault="000C2396" w:rsidP="00BC14A0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DD716F" w:rsidRDefault="00DD716F" w:rsidP="00BC14A0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MONITORAGGIO DELLE ATTIVITA’ A TUTELA DEL LAVORO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 CONTROVERSIE INDIVIDUALI ex art 410 cpc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 CONCILIAZIONI SUI LICENZIAMENTI PER GIUSTIFICATO MOTIVO OGGETTIVO (ex L. 92/2012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 COLLEGI ARBITRALI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 PROVVEDIMENTI AMMINISTRATIVI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LE PROCEDURE PER </w:t>
      </w:r>
      <w:r w:rsidR="00E67F76">
        <w:rPr>
          <w:rFonts w:ascii="Times New Roman" w:hAnsi="Times New Roman" w:cs="Times New Roman"/>
          <w:iCs/>
          <w:sz w:val="24"/>
          <w:szCs w:val="24"/>
        </w:rPr>
        <w:t>LA VI^ PROCEDURA DI SALVAGUARDIA</w:t>
      </w:r>
    </w:p>
    <w:p w:rsidR="00DD716F" w:rsidRDefault="00DD716F" w:rsidP="00DD716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ATTIVITA’ DELLO SPORTELLO UNICO</w:t>
      </w:r>
    </w:p>
    <w:p w:rsidR="00DD716F" w:rsidRDefault="000C2396" w:rsidP="00DD716F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MONITORAGGIO DELLE ATTIVITA’ DI COMUNICAZIONE E TRASPARENZA</w:t>
      </w:r>
    </w:p>
    <w:p w:rsidR="000C2396" w:rsidRPr="000C2396" w:rsidRDefault="000C2396" w:rsidP="000C239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ATTIVITA’ DI </w:t>
      </w:r>
      <w:r w:rsidR="00176E42">
        <w:rPr>
          <w:rFonts w:ascii="Times New Roman" w:hAnsi="Times New Roman" w:cs="Times New Roman"/>
          <w:iCs/>
          <w:sz w:val="24"/>
          <w:szCs w:val="24"/>
        </w:rPr>
        <w:t>INFORMAZIONE</w:t>
      </w:r>
    </w:p>
    <w:p w:rsidR="000C2396" w:rsidRPr="000C2396" w:rsidRDefault="00176E42" w:rsidP="000C239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ACCESSO AGLI ATTI</w:t>
      </w:r>
    </w:p>
    <w:p w:rsidR="000C2396" w:rsidRPr="000C2396" w:rsidRDefault="00176E42" w:rsidP="000C239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PARTECIPAZIONE AD EVENTI</w:t>
      </w:r>
    </w:p>
    <w:p w:rsidR="000C2396" w:rsidRDefault="000C2396" w:rsidP="000C2396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MONITORAGGIO ATTIVITA’ LEGALE E CONTENZIOSO</w:t>
      </w:r>
    </w:p>
    <w:p w:rsidR="000C2396" w:rsidRPr="000C2396" w:rsidRDefault="000C2396" w:rsidP="000C239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2396">
        <w:rPr>
          <w:rFonts w:ascii="Times New Roman" w:hAnsi="Times New Roman" w:cs="Times New Roman"/>
          <w:iCs/>
          <w:sz w:val="24"/>
          <w:szCs w:val="24"/>
        </w:rPr>
        <w:t>ATTIVITA’ DEL CONTENZIOSO AMMINISTRATIVO</w:t>
      </w:r>
    </w:p>
    <w:p w:rsidR="000C2396" w:rsidRDefault="000C2396" w:rsidP="000C239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2396">
        <w:rPr>
          <w:rFonts w:ascii="Times New Roman" w:hAnsi="Times New Roman" w:cs="Times New Roman"/>
          <w:iCs/>
          <w:sz w:val="24"/>
          <w:szCs w:val="24"/>
        </w:rPr>
        <w:t xml:space="preserve">ATTIVITA’ LEGALE </w:t>
      </w:r>
    </w:p>
    <w:p w:rsidR="0041107F" w:rsidRPr="000C2396" w:rsidRDefault="0041107F" w:rsidP="000C2396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RISCOSSIONE COATTIVA</w:t>
      </w:r>
    </w:p>
    <w:p w:rsidR="0070798E" w:rsidRPr="0070798E" w:rsidRDefault="0070798E" w:rsidP="0070798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0798E" w:rsidRPr="0070798E" w:rsidRDefault="0070798E" w:rsidP="0070798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0798E" w:rsidRPr="0070798E" w:rsidRDefault="0070798E" w:rsidP="0070798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0798E" w:rsidRPr="0070798E" w:rsidRDefault="0070798E" w:rsidP="0070798E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82D13" w:rsidRDefault="00176E42">
      <w:pPr>
        <w:rPr>
          <w:rFonts w:ascii="Times New Roman" w:hAnsi="Times New Roman" w:cs="Times New Roman"/>
          <w:b/>
          <w:iCs/>
          <w:sz w:val="24"/>
          <w:szCs w:val="24"/>
        </w:rPr>
        <w:sectPr w:rsidR="00782D13" w:rsidSect="0070798E">
          <w:pgSz w:w="11906" w:h="16838"/>
          <w:pgMar w:top="851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:rsidR="00176E42" w:rsidRDefault="00176E42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70798E" w:rsidRDefault="0070798E" w:rsidP="00AB4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35D">
        <w:rPr>
          <w:rFonts w:ascii="Times New Roman" w:hAnsi="Times New Roman" w:cs="Times New Roman"/>
          <w:b/>
          <w:sz w:val="28"/>
          <w:szCs w:val="28"/>
        </w:rPr>
        <w:t>INTRODUZIONE</w:t>
      </w:r>
    </w:p>
    <w:p w:rsidR="00451DB4" w:rsidRPr="0079327D" w:rsidRDefault="0079327D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Anche per il secondo trimestre 2015 è stata monitorata l’attività di vigilanza svolta dal servizio ispettivo della DTL di Napoli </w:t>
      </w:r>
      <w:r w:rsidR="008701B8">
        <w:rPr>
          <w:rFonts w:ascii="Times New Roman" w:hAnsi="Times New Roman" w:cs="Times New Roman"/>
          <w:color w:val="000000"/>
          <w:sz w:val="24"/>
          <w:szCs w:val="24"/>
        </w:rPr>
        <w:t xml:space="preserve">i cui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risultati </w:t>
      </w:r>
      <w:r w:rsidR="008701B8">
        <w:rPr>
          <w:rFonts w:ascii="Times New Roman" w:hAnsi="Times New Roman" w:cs="Times New Roman"/>
          <w:color w:val="000000"/>
          <w:sz w:val="24"/>
          <w:szCs w:val="24"/>
        </w:rPr>
        <w:t xml:space="preserve">sono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riportati nella </w:t>
      </w:r>
      <w:r w:rsidR="005B1220">
        <w:rPr>
          <w:rFonts w:ascii="Times New Roman" w:hAnsi="Times New Roman" w:cs="Times New Roman"/>
          <w:color w:val="000000"/>
          <w:sz w:val="24"/>
          <w:szCs w:val="24"/>
        </w:rPr>
        <w:t>seguente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relazione come previsto all’art. 5 comma 3 del dlgs 124/2004.</w:t>
      </w:r>
    </w:p>
    <w:p w:rsidR="00451DB4" w:rsidRPr="0079327D" w:rsidRDefault="0079327D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 particolare</w:t>
      </w:r>
      <w:r w:rsidR="00014A5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l’attenzione della presente relazione </w:t>
      </w:r>
      <w:r w:rsidR="00014A5D">
        <w:rPr>
          <w:rFonts w:ascii="Times New Roman" w:hAnsi="Times New Roman" w:cs="Times New Roman"/>
          <w:color w:val="000000"/>
          <w:sz w:val="24"/>
          <w:szCs w:val="24"/>
        </w:rPr>
        <w:t>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focalizzata all’attività ispettiva in materia di contrasto al fenomeno del lavoro irregolare e nero effettuata dalla DTL di Napoli e d</w:t>
      </w:r>
      <w:r w:rsidR="00014A5D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gli altri Enti con cui questo Ufficio opera in sinergia sul territorio provinciale.</w:t>
      </w:r>
    </w:p>
    <w:p w:rsidR="00421158" w:rsidRDefault="0079327D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Inoltre, saranno presentati 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>i risultati relativi alle attività svolt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dall’Ufficio del C</w:t>
      </w:r>
      <w:r w:rsidR="00421158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ontenzioso, 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>delle V</w:t>
      </w:r>
      <w:r w:rsidR="00BC14A0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>ertenze e C</w:t>
      </w:r>
      <w:r w:rsidR="00421158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onflitti di lavoro, nonché 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di tutte le </w:t>
      </w:r>
      <w:r w:rsidR="00421158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procedure amministrative che </w:t>
      </w:r>
      <w:r w:rsidR="00144C71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complessivamente </w:t>
      </w:r>
      <w:r w:rsidR="00421158" w:rsidRPr="0079327D">
        <w:rPr>
          <w:rFonts w:ascii="Times New Roman" w:hAnsi="Times New Roman" w:cs="Times New Roman"/>
          <w:iCs/>
          <w:color w:val="000000"/>
          <w:sz w:val="24"/>
          <w:szCs w:val="24"/>
        </w:rPr>
        <w:t>rappresentano la “mission” della Direzione Territoriale del Lavoro.</w:t>
      </w:r>
      <w:r w:rsidR="00421158" w:rsidRPr="004211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144C71" w:rsidRDefault="00144C71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3F9" w:rsidRPr="00176E42" w:rsidRDefault="00A673F9" w:rsidP="00A673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76E42">
        <w:rPr>
          <w:rFonts w:ascii="Times New Roman" w:hAnsi="Times New Roman" w:cs="Times New Roman"/>
          <w:b/>
          <w:iCs/>
          <w:color w:val="000000"/>
          <w:sz w:val="28"/>
          <w:szCs w:val="28"/>
        </w:rPr>
        <w:t>MONITORAGGIO ATTIVITA’ DI VIGILANZA</w:t>
      </w:r>
    </w:p>
    <w:p w:rsidR="00A673F9" w:rsidRDefault="00A673F9" w:rsidP="00AB43D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44C71" w:rsidRPr="00A673F9" w:rsidRDefault="00176E42" w:rsidP="00A6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I </w:t>
      </w:r>
      <w:r w:rsidR="00217EF0" w:rsidRPr="00A673F9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RISULTATI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DELL’</w:t>
      </w:r>
      <w:r w:rsidR="00144C71" w:rsidRPr="00A673F9">
        <w:rPr>
          <w:rFonts w:ascii="Times New Roman" w:hAnsi="Times New Roman" w:cs="Times New Roman"/>
          <w:b/>
          <w:iCs/>
          <w:color w:val="000000"/>
          <w:sz w:val="24"/>
          <w:szCs w:val="24"/>
        </w:rPr>
        <w:t>ATTIVITA’ DI VIGILANZA</w:t>
      </w:r>
    </w:p>
    <w:p w:rsidR="004F2A13" w:rsidRDefault="00AB43D9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Nel </w:t>
      </w:r>
      <w:r w:rsidR="00D54EAB">
        <w:rPr>
          <w:rFonts w:ascii="Times New Roman" w:hAnsi="Times New Roman" w:cs="Times New Roman"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° trimestre del 2015 sono state ispezionat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 complessivamente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n°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>1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>364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aziende,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di cui n°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>1220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dal SIL e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n°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>144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dal NIL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526"/>
        <w:gridCol w:w="769"/>
        <w:gridCol w:w="927"/>
        <w:gridCol w:w="824"/>
        <w:gridCol w:w="1115"/>
        <w:gridCol w:w="956"/>
        <w:gridCol w:w="970"/>
      </w:tblGrid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tab. 1</w:t>
            </w:r>
          </w:p>
        </w:tc>
        <w:tc>
          <w:tcPr>
            <w:tcW w:w="708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Attività di Vigilanza Servizio Ispettivo DTL di Napoli</w:t>
            </w:r>
          </w:p>
        </w:tc>
      </w:tr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MONITARAGGIO ATTIVITA' VIGILANZA 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Secondo trimestre 2015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Riepilogo Ispezioni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Emersione Lavoro Nero</w:t>
            </w:r>
          </w:p>
        </w:tc>
      </w:tr>
      <w:tr w:rsidR="00942A2A" w:rsidRPr="007514C9" w:rsidTr="00585066">
        <w:trPr>
          <w:trHeight w:val="1152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7514C9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 xml:space="preserve">Settore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Accessi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022BE9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Azi</w:t>
            </w:r>
            <w:r w:rsidR="00942A2A"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n</w:t>
            </w:r>
            <w:r w:rsidR="00942A2A"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de  Irregolari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Aziende Regolari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Percentuale di Irregolarità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n° lavoratori Irregolari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7514C9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</w:pPr>
            <w:r w:rsidRPr="007514C9">
              <w:rPr>
                <w:rFonts w:ascii="Calibri" w:eastAsia="Times New Roman" w:hAnsi="Calibri" w:cs="Times New Roman"/>
                <w:color w:val="000000"/>
                <w:sz w:val="20"/>
                <w:lang w:eastAsia="it-IT"/>
              </w:rPr>
              <w:t>n° Lavoratori a Nero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AGRICOLTURA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0,00%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INDUSTRIA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63,36%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287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EDILIZIA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51,30%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93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SERVIZI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770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238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375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38,83%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270</w:t>
            </w:r>
          </w:p>
        </w:tc>
      </w:tr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1220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420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518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44,78%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672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651</w:t>
            </w:r>
          </w:p>
        </w:tc>
      </w:tr>
      <w:tr w:rsidR="00942A2A" w:rsidRPr="00942A2A" w:rsidTr="007514C9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942A2A" w:rsidRDefault="00942A2A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W w:w="82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526"/>
        <w:gridCol w:w="786"/>
        <w:gridCol w:w="961"/>
        <w:gridCol w:w="872"/>
        <w:gridCol w:w="1213"/>
        <w:gridCol w:w="1011"/>
        <w:gridCol w:w="1053"/>
      </w:tblGrid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tab. 2</w:t>
            </w:r>
          </w:p>
        </w:tc>
        <w:tc>
          <w:tcPr>
            <w:tcW w:w="742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Attività di Vigilanza NIL DTL di Napoli</w:t>
            </w:r>
          </w:p>
        </w:tc>
      </w:tr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4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MONITARAGGIO ATTIVITA' VIGILANZA 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42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Secondo trimestre 2015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Riepilogo Ispezioni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Emersione Lavoro Nero</w:t>
            </w:r>
          </w:p>
        </w:tc>
      </w:tr>
      <w:tr w:rsidR="00942A2A" w:rsidRPr="00942A2A" w:rsidTr="00585066">
        <w:trPr>
          <w:trHeight w:val="1152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Settore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Accessi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022B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Azi</w:t>
            </w:r>
            <w:r w:rsidR="00022BE9">
              <w:rPr>
                <w:rFonts w:ascii="Calibri" w:eastAsia="Times New Roman" w:hAnsi="Calibri" w:cs="Times New Roman"/>
                <w:color w:val="000000"/>
                <w:lang w:eastAsia="it-IT"/>
              </w:rPr>
              <w:t>en</w:t>
            </w: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de  Irregolari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Aziende Regolari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Percentuale di Irregolarità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n° lavoratori Irregolari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942A2A" w:rsidRPr="00942A2A" w:rsidRDefault="00942A2A" w:rsidP="00942A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n° Lavoratori a Nero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AGRICOLTURA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33,33%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INDUSTRIA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89,47%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97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EDILIZIA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47,36%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</w:tr>
      <w:tr w:rsidR="00942A2A" w:rsidRPr="00942A2A" w:rsidTr="00585066">
        <w:trPr>
          <w:trHeight w:val="291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SERVIZI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98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64,05%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117</w:t>
            </w:r>
          </w:p>
        </w:tc>
      </w:tr>
      <w:tr w:rsidR="00942A2A" w:rsidRPr="00942A2A" w:rsidTr="00585066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144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151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72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64,80%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42A2A" w:rsidRPr="00942A2A" w:rsidRDefault="00942A2A" w:rsidP="00942A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42A2A">
              <w:rPr>
                <w:rFonts w:ascii="Calibri" w:eastAsia="Times New Roman" w:hAnsi="Calibri" w:cs="Times New Roman"/>
                <w:color w:val="000000"/>
                <w:lang w:eastAsia="it-IT"/>
              </w:rPr>
              <w:t>215</w:t>
            </w:r>
          </w:p>
        </w:tc>
      </w:tr>
    </w:tbl>
    <w:p w:rsidR="00530DAF" w:rsidRDefault="005F5EA0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Per i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>l primo semestre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dunque, 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sono state effettuate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complessivamente 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>2409</w:t>
      </w:r>
      <w:r w:rsidR="0006352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ispezioni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(il 64% dell’attività ispettiva programmata per l’anno in corso)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con un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>incremento percentuale tra il primo ed il secondo trimestre del 30% (n° 1045 accessi ispettivi nel 1° trimestre; n° 1364 accessi ispettivi nel 2° trimestre).</w:t>
      </w:r>
    </w:p>
    <w:p w:rsidR="00063529" w:rsidRDefault="00530DAF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 tratta di un risultato più che soddisfacente che ha permesso alla DTL di Napoli di 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>colloca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>rsi</w:t>
      </w:r>
      <w:r w:rsidR="005F5EA0">
        <w:rPr>
          <w:rFonts w:ascii="Times New Roman" w:hAnsi="Times New Roman" w:cs="Times New Roman"/>
          <w:iCs/>
          <w:color w:val="000000"/>
          <w:sz w:val="24"/>
          <w:szCs w:val="24"/>
        </w:rPr>
        <w:t>, valutati i risultati dell’attività svolta nel periodo di riferimento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5F5E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anche in termini di efficacia dell’azione ispettiva, </w:t>
      </w:r>
      <w:r w:rsidR="00C4358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tra le prime </w:t>
      </w:r>
      <w:r w:rsidR="00EE4A28">
        <w:rPr>
          <w:rFonts w:ascii="Times New Roman" w:hAnsi="Times New Roman" w:cs="Times New Roman"/>
          <w:iCs/>
          <w:color w:val="000000"/>
          <w:sz w:val="24"/>
          <w:szCs w:val="24"/>
        </w:rPr>
        <w:t>DTL italiane</w:t>
      </w:r>
      <w:r w:rsidR="00014A5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in termini di risultati</w:t>
      </w:r>
      <w:r w:rsidR="00EE4A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2A3345" w:rsidRDefault="002A3345" w:rsidP="002A3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Nelle aziende ispezionate, prevalentemente appartenenti al settore “servizi” si è registrata una percent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>ua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le di irregolarità </w:t>
      </w:r>
      <w:r w:rsidR="003D626D">
        <w:rPr>
          <w:rFonts w:ascii="Times New Roman" w:hAnsi="Times New Roman" w:cs="Times New Roman"/>
          <w:iCs/>
          <w:color w:val="000000"/>
          <w:sz w:val="24"/>
          <w:szCs w:val="24"/>
        </w:rPr>
        <w:t>di circa il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41%.; inoltre,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si è rilevata la presenza di n° </w:t>
      </w:r>
      <w:r w:rsidR="00114127">
        <w:rPr>
          <w:rFonts w:ascii="Times New Roman" w:hAnsi="Times New Roman" w:cs="Times New Roman"/>
          <w:iCs/>
          <w:color w:val="000000"/>
          <w:sz w:val="24"/>
          <w:szCs w:val="24"/>
        </w:rPr>
        <w:t>1360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lavoratori irregolari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30DAF">
        <w:rPr>
          <w:rFonts w:ascii="Times New Roman" w:hAnsi="Times New Roman" w:cs="Times New Roman"/>
          <w:iCs/>
          <w:color w:val="000000"/>
          <w:sz w:val="24"/>
          <w:szCs w:val="24"/>
        </w:rPr>
        <w:t>di cui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n° </w:t>
      </w:r>
      <w:r w:rsidR="00114127">
        <w:rPr>
          <w:rFonts w:ascii="Times New Roman" w:hAnsi="Times New Roman" w:cs="Times New Roman"/>
          <w:iCs/>
          <w:color w:val="000000"/>
          <w:sz w:val="24"/>
          <w:szCs w:val="24"/>
        </w:rPr>
        <w:t>1331</w:t>
      </w:r>
      <w:r w:rsidR="00B604D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“a nero” (circa il 98% dei lavoratori irregolari).</w:t>
      </w:r>
    </w:p>
    <w:p w:rsidR="005B1220" w:rsidRDefault="00B272CD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Il</w:t>
      </w:r>
      <w:r w:rsidR="00F11B6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confronto con i dati del primo trimestre 2015 </w:t>
      </w:r>
      <w:r w:rsidR="00AC0068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="00B70ACA">
        <w:rPr>
          <w:rFonts w:ascii="Times New Roman" w:hAnsi="Times New Roman" w:cs="Times New Roman"/>
          <w:iCs/>
          <w:color w:val="000000"/>
          <w:sz w:val="24"/>
          <w:szCs w:val="24"/>
        </w:rPr>
        <w:t>n° 46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t>6</w:t>
      </w:r>
      <w:r w:rsidR="00B70A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lavoratori “a nero”) evidenzia </w:t>
      </w:r>
      <w:r w:rsidR="00AC0068">
        <w:rPr>
          <w:rFonts w:ascii="Times New Roman" w:hAnsi="Times New Roman" w:cs="Times New Roman"/>
          <w:iCs/>
          <w:color w:val="000000"/>
          <w:sz w:val="24"/>
          <w:szCs w:val="24"/>
        </w:rPr>
        <w:t>il co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stante </w:t>
      </w:r>
      <w:r w:rsidR="00B70ACA">
        <w:rPr>
          <w:rFonts w:ascii="Times New Roman" w:hAnsi="Times New Roman" w:cs="Times New Roman"/>
          <w:iCs/>
          <w:color w:val="000000"/>
          <w:sz w:val="24"/>
          <w:szCs w:val="24"/>
        </w:rPr>
        <w:t>impegno al contrasto del fenomeno del sommerso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060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rilevato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prevalentemente nel settore “industria” e in quello dei </w:t>
      </w:r>
      <w:r w:rsidR="000060AA">
        <w:rPr>
          <w:rFonts w:ascii="Times New Roman" w:hAnsi="Times New Roman" w:cs="Times New Roman"/>
          <w:iCs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servizi</w:t>
      </w:r>
      <w:r w:rsidR="000060AA">
        <w:rPr>
          <w:rFonts w:ascii="Times New Roman" w:hAnsi="Times New Roman" w:cs="Times New Roman"/>
          <w:iCs/>
          <w:color w:val="000000"/>
          <w:sz w:val="24"/>
          <w:szCs w:val="24"/>
        </w:rPr>
        <w:t>”</w:t>
      </w:r>
      <w:r w:rsidR="003D626D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114127" w:rsidRDefault="00114127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D626D" w:rsidRDefault="003D626D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1865"/>
        <w:gridCol w:w="950"/>
        <w:gridCol w:w="1151"/>
        <w:gridCol w:w="1051"/>
        <w:gridCol w:w="1439"/>
        <w:gridCol w:w="1207"/>
        <w:gridCol w:w="1239"/>
      </w:tblGrid>
      <w:tr w:rsidR="00842CAB" w:rsidRPr="00842CAB" w:rsidTr="00D22C23">
        <w:trPr>
          <w:trHeight w:val="288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B0301" w:rsidRPr="00842CAB" w:rsidRDefault="007B0301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842CAB" w:rsidRPr="00842CAB" w:rsidTr="00D22C23">
        <w:trPr>
          <w:trHeight w:val="288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842CAB" w:rsidRPr="00842CAB" w:rsidTr="007B0301">
        <w:trPr>
          <w:trHeight w:val="288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842CAB" w:rsidRPr="00842CAB" w:rsidTr="007B0301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CAB" w:rsidRPr="00842CAB" w:rsidRDefault="00842CAB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90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42CAB" w:rsidRDefault="00114127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tab.</w:t>
            </w:r>
            <w:r w:rsidR="00D22C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842CAB" w:rsidRPr="00842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Riepilogo Attività di Vigilanza </w:t>
            </w:r>
            <w:r w:rsidR="00842CAB" w:rsidRPr="00842CA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COMPLESSIVA</w:t>
            </w:r>
            <w:r w:rsidR="00842CAB" w:rsidRPr="00842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della DTL di Napoli</w:t>
            </w:r>
            <w:r w:rsidR="00D22C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(SIL + NIL)</w:t>
            </w:r>
          </w:p>
          <w:p w:rsidR="00114127" w:rsidRDefault="00114127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  <w:tbl>
            <w:tblPr>
              <w:tblW w:w="86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07"/>
              <w:gridCol w:w="1365"/>
              <w:gridCol w:w="1126"/>
              <w:gridCol w:w="1099"/>
              <w:gridCol w:w="1291"/>
              <w:gridCol w:w="1109"/>
              <w:gridCol w:w="1201"/>
            </w:tblGrid>
            <w:tr w:rsidR="00114127" w:rsidRPr="00114127" w:rsidTr="00114127">
              <w:trPr>
                <w:trHeight w:val="300"/>
              </w:trPr>
              <w:tc>
                <w:tcPr>
                  <w:tcW w:w="8698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8DB4E2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 xml:space="preserve">MONITARAGGIO ATTIVITA' VIGILANZA 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8698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8DB4E2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it-IT"/>
                    </w:rPr>
                    <w:t>1° SEMESTRE 2015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 </w:t>
                  </w:r>
                </w:p>
              </w:tc>
              <w:tc>
                <w:tcPr>
                  <w:tcW w:w="359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Riepilogo Ispezioni</w:t>
                  </w:r>
                </w:p>
              </w:tc>
              <w:tc>
                <w:tcPr>
                  <w:tcW w:w="360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C5D9F1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Emersione Lavoro Nero</w:t>
                  </w:r>
                </w:p>
              </w:tc>
            </w:tr>
            <w:tr w:rsidR="00114127" w:rsidRPr="00114127" w:rsidTr="00114127">
              <w:trPr>
                <w:trHeight w:val="87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 xml:space="preserve">Settore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Accessi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Azinede  Irregolari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Aziende Regolari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Percentuale di Irregolarità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n° lavoratori Irregolari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5D9F1"/>
                  <w:vAlign w:val="center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n° Lavoratori a Nero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AGRICOLTURA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7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4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0,00%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0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0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INDUSTRIA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319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157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89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63,82%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643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642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EDILIZIA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463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189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170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52,64%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119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118</w:t>
                  </w:r>
                </w:p>
              </w:tc>
            </w:tr>
            <w:tr w:rsidR="00114127" w:rsidRPr="00114127" w:rsidTr="00114127">
              <w:trPr>
                <w:trHeight w:val="29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SERVIZI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1620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554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799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40,94%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598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571</w:t>
                  </w:r>
                </w:p>
              </w:tc>
            </w:tr>
            <w:tr w:rsidR="00114127" w:rsidRPr="00114127" w:rsidTr="00114127">
              <w:trPr>
                <w:trHeight w:val="300"/>
              </w:trPr>
              <w:tc>
                <w:tcPr>
                  <w:tcW w:w="15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 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2409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901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1062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45,89%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1360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bottom"/>
                  <w:hideMark/>
                </w:tcPr>
                <w:p w:rsidR="00114127" w:rsidRPr="00114127" w:rsidRDefault="00114127" w:rsidP="00114127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</w:pPr>
                  <w:r w:rsidRPr="00114127">
                    <w:rPr>
                      <w:rFonts w:ascii="Calibri" w:eastAsia="Times New Roman" w:hAnsi="Calibri" w:cs="Times New Roman"/>
                      <w:color w:val="000000"/>
                      <w:lang w:eastAsia="it-IT"/>
                    </w:rPr>
                    <w:t>1331</w:t>
                  </w:r>
                </w:p>
              </w:tc>
            </w:tr>
          </w:tbl>
          <w:p w:rsidR="00114127" w:rsidRPr="00842CAB" w:rsidRDefault="00114127" w:rsidP="00842C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114127" w:rsidRDefault="00114127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14127" w:rsidRPr="00114127" w:rsidRDefault="000060AA" w:rsidP="001141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Nel</w:t>
      </w:r>
      <w:r w:rsidR="00EE4A28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secondo</w:t>
      </w:r>
      <w:r w:rsidR="00BC14A0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trimestre del 2015 sono stati adottati n° </w:t>
      </w:r>
      <w:r w:rsidR="00EE4A28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159</w:t>
      </w:r>
      <w:r w:rsidR="00BC14A0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provvedimenti di sospensione dell’attività imprenditoriale ex art. 14 del D.Lgs. 81/2008. La percentuale di revoca dei suddetti provvedimenti è </w:t>
      </w:r>
      <w:r w:rsidR="0015232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stata de</w:t>
      </w:r>
      <w:r w:rsidR="00BC14A0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l</w:t>
      </w:r>
      <w:r w:rsidR="0015232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E4A28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67.92</w:t>
      </w:r>
      <w:r w:rsidR="00DD5A5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% per un riscosso di €210.600. </w:t>
      </w:r>
      <w:r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C</w:t>
      </w:r>
      <w:r w:rsidR="00DD5A5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omplessivamente </w:t>
      </w:r>
      <w:r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nel primo semestre dell’anno </w:t>
      </w:r>
      <w:r w:rsidR="00DD5A5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sono stati emessi n° 303 provvedimenti d</w:t>
      </w:r>
      <w:r w:rsidR="00B343CC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>i sospensione e n° 235 provvedi</w:t>
      </w:r>
      <w:r w:rsidR="00DD5A54" w:rsidRPr="0011412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menti di revoca </w:t>
      </w:r>
      <w:r w:rsidR="00AC62EB">
        <w:rPr>
          <w:rFonts w:ascii="Times New Roman" w:hAnsi="Times New Roman" w:cs="Times New Roman"/>
          <w:iCs/>
          <w:color w:val="000000"/>
          <w:sz w:val="24"/>
          <w:szCs w:val="24"/>
        </w:rPr>
        <w:t>per un riscosso di € 458.250.</w:t>
      </w:r>
    </w:p>
    <w:p w:rsidR="00F44D32" w:rsidRDefault="000060AA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Anche in questo caso 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>si rileva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un incremento del dato, infatti, nel primo trimestre sono stati emessi n° 144 provvedimenti di sospensioni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nel secondo n° 159 </w:t>
      </w:r>
      <w:r w:rsidR="00CA6170">
        <w:rPr>
          <w:rFonts w:ascii="Times New Roman" w:hAnsi="Times New Roman" w:cs="Times New Roman"/>
          <w:iCs/>
          <w:color w:val="000000"/>
          <w:sz w:val="24"/>
          <w:szCs w:val="24"/>
        </w:rPr>
        <w:t>con un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incremento percentuale </w:t>
      </w:r>
      <w:r w:rsidR="000E19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del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10%.</w:t>
      </w: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22C23" w:rsidRDefault="00D22C23" w:rsidP="00A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FF6E86" w:rsidRDefault="00397A6A" w:rsidP="00D22C23">
      <w:pPr>
        <w:autoSpaceDE w:val="0"/>
        <w:autoSpaceDN w:val="0"/>
        <w:adjustRightInd w:val="0"/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FF6E86">
        <w:instrText xml:space="preserve">Excel.Sheet.12 "C:\\Users\\mcimminiello\\Desktop\\statistiche\\Prospetti excel per dtl na _ relazione attività\\tabelle relazione.xlsx" Foglio1!R51C1:R64C8 </w:instrText>
      </w:r>
      <w:r>
        <w:instrText xml:space="preserve">\a \f 4 \h  \* MERGEFORMAT </w:instrText>
      </w:r>
      <w:r>
        <w:fldChar w:fldCharType="separate"/>
      </w:r>
    </w:p>
    <w:tbl>
      <w:tblPr>
        <w:tblW w:w="10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20"/>
        <w:gridCol w:w="865"/>
        <w:gridCol w:w="480"/>
        <w:gridCol w:w="480"/>
        <w:gridCol w:w="480"/>
        <w:gridCol w:w="480"/>
        <w:gridCol w:w="480"/>
      </w:tblGrid>
      <w:tr w:rsidR="00FF6E86" w:rsidRPr="00FF6E86" w:rsidTr="00FF6E86">
        <w:trPr>
          <w:divId w:val="559485174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tab. 5</w:t>
            </w:r>
          </w:p>
        </w:tc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Monitoraggio Applicazione art. 14 d.lgs 9 aprile 2008 n° 81 Provvedimenti di Sospensione 2° trimestre 2015</w:t>
            </w:r>
          </w:p>
        </w:tc>
      </w:tr>
      <w:tr w:rsidR="00FF6E86" w:rsidRPr="00FF6E86" w:rsidTr="00FF6E86">
        <w:trPr>
          <w:divId w:val="55948517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8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N° PROVVEDIMENTI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8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N° REVOCHE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57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SOMME RISCOSSE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210.600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17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 di provvedimenti revocati su adottati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67,92%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tab. 6</w:t>
            </w:r>
          </w:p>
        </w:tc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5B1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Monitoraggio Applicazione art. 14 d.lgs 9 aprile 2008 n° 81 Provvedimenti di Sospensione </w:t>
            </w:r>
            <w:r w:rsidR="005B12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</w:t>
            </w:r>
            <w:r w:rsidRPr="00FF6E8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° </w:t>
            </w:r>
            <w:r w:rsidR="005B12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se</w:t>
            </w:r>
            <w:r w:rsidRPr="00FF6E8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mestre 2015</w:t>
            </w:r>
          </w:p>
        </w:tc>
      </w:tr>
      <w:tr w:rsidR="00FF6E86" w:rsidRPr="00FF6E86" w:rsidTr="00FF6E86">
        <w:trPr>
          <w:divId w:val="55948517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8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N° PROVVEDIMENTI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5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N° REVOCHE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5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SOMME RISCOSSE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6E3CDB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458</w:t>
            </w:r>
            <w:r w:rsidR="00022BE9">
              <w:rPr>
                <w:rFonts w:ascii="Calibri" w:eastAsia="Times New Roman" w:hAnsi="Calibri" w:cs="Times New Roman"/>
                <w:color w:val="000000"/>
                <w:lang w:eastAsia="it-IT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559485174"/>
          <w:trHeight w:val="145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% di provvedimenti revocati su adottati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77,56%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E86" w:rsidRPr="00FF6E86" w:rsidRDefault="00FF6E86" w:rsidP="00FF6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F44D32" w:rsidRDefault="00397A6A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</w:p>
    <w:p w:rsidR="00DD07DD" w:rsidRDefault="00DD43B7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Le azioni ispettive riguardanti il D.Lgs 81/08 ed orientate al controllo della salute e della sicurezza sui luoghi di lavoro, hanno portato alla definizione di n°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63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prat</w:t>
      </w:r>
      <w:r w:rsidR="005578BB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che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di cui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>sono risultate irregolari.</w:t>
      </w:r>
    </w:p>
    <w:p w:rsidR="00DD43B7" w:rsidRDefault="005578BB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L</w:t>
      </w:r>
      <w:r w:rsidR="00DD43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 violazioni prevenzionistiche accertate sono state n°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="00DD43B7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per un importo sanzionatorio di circa €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60.030,58</w:t>
      </w:r>
    </w:p>
    <w:p w:rsidR="00E868F2" w:rsidRDefault="00E868F2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Per quanto riguarda la vigilanza 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gli impianti ferroviari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sono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stat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definit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3 pratiche, di </w:t>
      </w:r>
      <w:r w:rsidR="00F44D3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cui 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2 irregolari, 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 sono state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>riscontra</w:t>
      </w:r>
      <w:r w:rsidR="005B1220">
        <w:rPr>
          <w:rFonts w:ascii="Times New Roman" w:hAnsi="Times New Roman" w:cs="Times New Roman"/>
          <w:iCs/>
          <w:color w:val="000000"/>
          <w:sz w:val="24"/>
          <w:szCs w:val="24"/>
        </w:rPr>
        <w:t>te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n° 5 violazioni (di cui n° 2 non prescrivibili) </w:t>
      </w:r>
      <w:r w:rsidR="00DD07D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per le quali </w:t>
      </w:r>
      <w:r w:rsidR="001523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sono state emesse sanzioni per un importo di € 986,40. </w:t>
      </w:r>
    </w:p>
    <w:p w:rsidR="00E868F2" w:rsidRDefault="00F54596" w:rsidP="00144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L’attività ispettiva in materia di radioprotezione </w:t>
      </w:r>
      <w:r w:rsidR="003E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(L. 230/95)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ha portato nel periodo di riferimento alla definizione di n° </w:t>
      </w:r>
      <w:r w:rsidR="003E3852">
        <w:rPr>
          <w:rFonts w:ascii="Times New Roman" w:hAnsi="Times New Roman" w:cs="Times New Roman"/>
          <w:iCs/>
          <w:color w:val="000000"/>
          <w:sz w:val="24"/>
          <w:szCs w:val="24"/>
        </w:rPr>
        <w:t>77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pratiche</w:t>
      </w:r>
      <w:r w:rsidR="003E3852">
        <w:rPr>
          <w:rFonts w:ascii="Times New Roman" w:hAnsi="Times New Roman" w:cs="Times New Roman"/>
          <w:iCs/>
          <w:color w:val="000000"/>
          <w:sz w:val="24"/>
          <w:szCs w:val="24"/>
        </w:rPr>
        <w:t>, tutte regolari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F54596" w:rsidRDefault="00DD07DD" w:rsidP="00E868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All’</w:t>
      </w:r>
      <w:r w:rsidR="00E868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attività ispettiva in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“</w:t>
      </w:r>
      <w:r w:rsidR="00E868F2">
        <w:rPr>
          <w:rFonts w:ascii="Times New Roman" w:hAnsi="Times New Roman" w:cs="Times New Roman"/>
          <w:iCs/>
          <w:color w:val="000000"/>
          <w:sz w:val="24"/>
          <w:szCs w:val="24"/>
        </w:rPr>
        <w:t>senso stretto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”</w:t>
      </w:r>
      <w:r w:rsidR="00E868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deve essere aggiunta anche l’attività cosiddetta “amministrativa”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6158B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infatti, </w:t>
      </w:r>
      <w:r w:rsidR="008A184F">
        <w:rPr>
          <w:rFonts w:ascii="Times New Roman" w:hAnsi="Times New Roman" w:cs="Times New Roman"/>
          <w:iCs/>
          <w:color w:val="000000"/>
          <w:sz w:val="24"/>
          <w:szCs w:val="24"/>
        </w:rPr>
        <w:t>di seguito si riportan</w:t>
      </w:r>
      <w:r w:rsidR="003E3852">
        <w:rPr>
          <w:rFonts w:ascii="Times New Roman" w:hAnsi="Times New Roman" w:cs="Times New Roman"/>
          <w:iCs/>
          <w:color w:val="000000"/>
          <w:sz w:val="24"/>
          <w:szCs w:val="24"/>
        </w:rPr>
        <w:t>o i risultati di tali verifiche:</w:t>
      </w:r>
    </w:p>
    <w:p w:rsid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definite n° 40 pratiche di </w:t>
      </w:r>
      <w:r w:rsidR="00E868F2"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>CIGS per riorganizzaz</w:t>
      </w: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>ione/ristrutturazione aziendale;</w:t>
      </w:r>
    </w:p>
    <w:p w:rsidR="00F54596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definite n° 130 pratiche </w:t>
      </w:r>
      <w:r w:rsidR="00F54596"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>ai sensi del D.Lgs. 151/01 in materia di tutela delle lavoratrici madri (astensione dal lavoro per “lavoro a rischio”)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definite n° 65 pratiche ai sensi dell’art. 4 Legge 300/70 per la concessione di autorizzazioni nel settore della videosorveglianza, inoltre, per la stessa materia sono stati effettuati accertamenti ispettivi in altre 6 aziende risultate tutte irregolari per cui sono stati emesse sanzioni per un importo paria a € 2.322;</w:t>
      </w:r>
    </w:p>
    <w:p w:rsidR="003E3852" w:rsidRP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>esaminate n° 3 posizioni lavorative al fine della ricostruzione del curriculum lavorativo per esposizione ad amianto (ex art. 3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c. 5 del D.M. 27 ottobre 2004);</w:t>
      </w:r>
    </w:p>
    <w:p w:rsidR="003E3852" w:rsidRP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definite n° 3 pratiche</w:t>
      </w:r>
      <w:r w:rsidRPr="003E38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per quanto riguarda la tutela dei fanciulli ed adolescenti nello spettacolo ai sensi della L. 977/67.</w:t>
      </w:r>
    </w:p>
    <w:p w:rsidR="003E3852" w:rsidRDefault="003E3852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svolti per l’Autorità Giudiziaria n° 2 accertamenti per malattie professionali</w:t>
      </w:r>
      <w:r w:rsidR="00472E25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472E25" w:rsidRDefault="00472E25" w:rsidP="003E385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svolto un accertamento per infortunio mortale sul lavoro in esito a interrogazione parlamentare;</w:t>
      </w:r>
    </w:p>
    <w:p w:rsidR="00472E25" w:rsidRDefault="00472E25" w:rsidP="00472E2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2E25">
        <w:rPr>
          <w:rFonts w:ascii="Times New Roman" w:hAnsi="Times New Roman" w:cs="Times New Roman"/>
          <w:iCs/>
          <w:color w:val="000000"/>
          <w:sz w:val="24"/>
          <w:szCs w:val="24"/>
        </w:rPr>
        <w:t>emessi n° 83 provvedimenti di sospensione per lavoro a rischio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472E25" w:rsidRPr="00472E25" w:rsidRDefault="00472E25" w:rsidP="00472E2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72E2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rilasciati o rinnovati, ai sensi del D.M. 1 Marzo 1974, n° 23 certificati di abilitazione alla conduzione di generatori di vapore e rilasciati per equipollenza n° 1 patentino di 1° grado per la conduzione di impianti termici.</w:t>
      </w:r>
    </w:p>
    <w:p w:rsidR="00BD4F03" w:rsidRDefault="00BD4F03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10279" w:rsidRPr="00A673F9" w:rsidRDefault="002B1938" w:rsidP="00A67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LA </w:t>
      </w:r>
      <w:r w:rsidR="00FD11C2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CONCILIAZIONE MONOCRATICA</w:t>
      </w:r>
    </w:p>
    <w:p w:rsidR="00110279" w:rsidRDefault="0013644F" w:rsidP="00BD6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Per quanto riguarda</w:t>
      </w:r>
      <w:r w:rsidR="00D601D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l’attività delle Conciliazioni Monocratiche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va rilevato l’incremento </w:t>
      </w:r>
      <w:r w:rsidR="00BD6D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(pari al 12,5%)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delle richieste di intervento avviate a conciliazione (</w:t>
      </w:r>
      <w:r w:rsidR="000354CF">
        <w:rPr>
          <w:rFonts w:ascii="Times New Roman" w:hAnsi="Times New Roman" w:cs="Times New Roman"/>
          <w:iCs/>
          <w:color w:val="000000"/>
          <w:sz w:val="24"/>
          <w:szCs w:val="24"/>
        </w:rPr>
        <w:t>n°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160 nel 1° trimestre; 180 nel 2° trimestre) in linea con quanto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previsto dal documento di programmazione della vigilanza 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>per l’anno 2015</w:t>
      </w:r>
      <w:r w:rsidR="000354CF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che individua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E19C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la 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conciliazione monocratica di cui all’art. 11 del D.lgs n° 124/2004,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quale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strumento privilegiato di definizione delle richieste di intervento</w:t>
      </w:r>
      <w:r w:rsidR="000354CF">
        <w:rPr>
          <w:rFonts w:ascii="Times New Roman" w:hAnsi="Times New Roman" w:cs="Times New Roman"/>
          <w:iCs/>
          <w:color w:val="000000"/>
          <w:sz w:val="24"/>
          <w:szCs w:val="24"/>
        </w:rPr>
        <w:t>, in quanto</w:t>
      </w:r>
      <w:r w:rsidR="00541B4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assicura</w:t>
      </w:r>
      <w:r w:rsidR="0011027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>ai lavoratori la tutela rapida e sostanziale dei diritti lesi da periodi di lavoro “</w:t>
      </w:r>
      <w:r w:rsidR="00541B4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 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>nero” o dal mancato in</w:t>
      </w:r>
      <w:r w:rsidR="00541B44">
        <w:rPr>
          <w:rFonts w:ascii="Times New Roman" w:hAnsi="Times New Roman" w:cs="Times New Roman"/>
          <w:iCs/>
          <w:color w:val="000000"/>
          <w:sz w:val="24"/>
          <w:szCs w:val="24"/>
        </w:rPr>
        <w:t>troito di differenze retributive</w:t>
      </w:r>
      <w:r w:rsidR="00692C88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541B4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F83708" w:rsidRDefault="007E7138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 xml:space="preserve">Nel periodo di riferimento sono state definite n° 90 pratiche. In 29 casi si sono presentate alla conciliazione entrambe le parti. </w:t>
      </w:r>
    </w:p>
    <w:p w:rsidR="007E7138" w:rsidRDefault="007E7138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Sempre nel periodo di riferimento si sono chiusi con esito positivo n° 19 conciliazioni.</w:t>
      </w:r>
    </w:p>
    <w:p w:rsidR="007E7138" w:rsidRDefault="007E7138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Complessivamente nel primo semestre sono state attivate n° 340 Conciliazioni Monocratiche e ne sono state definite n° 195, di queste n° 41 con esito positivo.</w:t>
      </w: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E7138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tab. 7 Conciliazioni Monocratiche 2° trimestre</w:t>
      </w: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1E61">
        <w:rPr>
          <w:noProof/>
          <w:lang w:eastAsia="it-IT"/>
        </w:rPr>
        <w:drawing>
          <wp:inline distT="0" distB="0" distL="0" distR="0">
            <wp:extent cx="1816100" cy="1333500"/>
            <wp:effectExtent l="0" t="0" r="0" b="0"/>
            <wp:docPr id="1819" name="Immagine 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tab. 8 Conciliazioni Monocratiche 1° Semestre</w:t>
      </w: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1E61">
        <w:rPr>
          <w:noProof/>
          <w:lang w:eastAsia="it-IT"/>
        </w:rPr>
        <w:drawing>
          <wp:inline distT="0" distB="0" distL="0" distR="0">
            <wp:extent cx="1816100" cy="1327150"/>
            <wp:effectExtent l="0" t="0" r="0" b="6350"/>
            <wp:docPr id="1820" name="Immagine 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08" w:rsidRDefault="00F83708" w:rsidP="00F83708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it-IT"/>
        </w:rPr>
      </w:pPr>
    </w:p>
    <w:p w:rsidR="00D31E61" w:rsidRDefault="00D31E61" w:rsidP="00F83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10A61" w:rsidRPr="00AA2426" w:rsidRDefault="002B1938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A2426">
        <w:rPr>
          <w:rFonts w:ascii="Times New Roman" w:hAnsi="Times New Roman" w:cs="Times New Roman"/>
          <w:b/>
          <w:iCs/>
          <w:color w:val="000000"/>
          <w:sz w:val="24"/>
          <w:szCs w:val="24"/>
        </w:rPr>
        <w:t>L’</w:t>
      </w:r>
      <w:r w:rsidR="00710A61" w:rsidRPr="00AA2426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ATTIVITA’ DI VIGILANZA </w:t>
      </w:r>
      <w:r w:rsidRPr="00AA2426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DEL </w:t>
      </w:r>
      <w:r w:rsidR="00710A61" w:rsidRPr="00AA2426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COMANDO PROVINCIALE CARABINIERI DI NAPOLI</w:t>
      </w:r>
    </w:p>
    <w:p w:rsidR="005B1220" w:rsidRDefault="0026289E" w:rsidP="003D62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426">
        <w:rPr>
          <w:rFonts w:ascii="Times New Roman" w:hAnsi="Times New Roman" w:cs="Times New Roman"/>
          <w:sz w:val="24"/>
          <w:szCs w:val="24"/>
        </w:rPr>
        <w:t xml:space="preserve">L’attività di vigilanza sul fenomeno del lavoro sommerso svolta dal Comando Provinciale dei Carabinieri </w:t>
      </w:r>
      <w:r w:rsidR="00AA2426">
        <w:rPr>
          <w:rFonts w:ascii="Times New Roman" w:hAnsi="Times New Roman" w:cs="Times New Roman"/>
          <w:sz w:val="24"/>
          <w:szCs w:val="24"/>
        </w:rPr>
        <w:t xml:space="preserve">nel secondo trimestre 2015 </w:t>
      </w:r>
      <w:r w:rsidR="000354CF">
        <w:rPr>
          <w:rFonts w:ascii="Times New Roman" w:hAnsi="Times New Roman" w:cs="Times New Roman"/>
          <w:sz w:val="24"/>
          <w:szCs w:val="24"/>
        </w:rPr>
        <w:t xml:space="preserve">ha visto impegnato il Comando in n° 97 ispezioni. L’attività </w:t>
      </w:r>
      <w:r w:rsidR="00AA2426">
        <w:rPr>
          <w:rFonts w:ascii="Times New Roman" w:hAnsi="Times New Roman" w:cs="Times New Roman"/>
          <w:sz w:val="24"/>
          <w:szCs w:val="24"/>
        </w:rPr>
        <w:t>si è concentrata</w:t>
      </w:r>
      <w:r w:rsidRPr="00AA2426">
        <w:rPr>
          <w:rFonts w:ascii="Times New Roman" w:hAnsi="Times New Roman" w:cs="Times New Roman"/>
          <w:sz w:val="24"/>
          <w:szCs w:val="24"/>
        </w:rPr>
        <w:t xml:space="preserve"> prevalentemente nel settore </w:t>
      </w:r>
      <w:r w:rsidR="00AA2426">
        <w:rPr>
          <w:rFonts w:ascii="Times New Roman" w:hAnsi="Times New Roman" w:cs="Times New Roman"/>
          <w:sz w:val="24"/>
          <w:szCs w:val="24"/>
        </w:rPr>
        <w:t xml:space="preserve">edile dove sono </w:t>
      </w:r>
      <w:r w:rsidR="00642BC3">
        <w:rPr>
          <w:rFonts w:ascii="Times New Roman" w:hAnsi="Times New Roman" w:cs="Times New Roman"/>
          <w:sz w:val="24"/>
          <w:szCs w:val="24"/>
        </w:rPr>
        <w:t xml:space="preserve">stati </w:t>
      </w:r>
      <w:r w:rsidR="00AA2426">
        <w:rPr>
          <w:rFonts w:ascii="Times New Roman" w:hAnsi="Times New Roman" w:cs="Times New Roman"/>
          <w:sz w:val="24"/>
          <w:szCs w:val="24"/>
        </w:rPr>
        <w:t>effettuati n° 27 acces</w:t>
      </w:r>
      <w:r w:rsidR="00E70EC5">
        <w:rPr>
          <w:rFonts w:ascii="Times New Roman" w:hAnsi="Times New Roman" w:cs="Times New Roman"/>
          <w:sz w:val="24"/>
          <w:szCs w:val="24"/>
        </w:rPr>
        <w:t>s</w:t>
      </w:r>
      <w:r w:rsidR="00AA2426">
        <w:rPr>
          <w:rFonts w:ascii="Times New Roman" w:hAnsi="Times New Roman" w:cs="Times New Roman"/>
          <w:sz w:val="24"/>
          <w:szCs w:val="24"/>
        </w:rPr>
        <w:t>i ispettivi</w:t>
      </w:r>
      <w:r w:rsidRPr="00AA2426">
        <w:rPr>
          <w:rFonts w:ascii="Times New Roman" w:hAnsi="Times New Roman" w:cs="Times New Roman"/>
          <w:sz w:val="24"/>
          <w:szCs w:val="24"/>
        </w:rPr>
        <w:t xml:space="preserve"> </w:t>
      </w:r>
      <w:r w:rsidR="00AA2426">
        <w:rPr>
          <w:rFonts w:ascii="Times New Roman" w:hAnsi="Times New Roman" w:cs="Times New Roman"/>
          <w:sz w:val="24"/>
          <w:szCs w:val="24"/>
        </w:rPr>
        <w:t>(circa il 30%)</w:t>
      </w:r>
      <w:r w:rsidRPr="00AA2426">
        <w:rPr>
          <w:rFonts w:ascii="Times New Roman" w:hAnsi="Times New Roman" w:cs="Times New Roman"/>
          <w:sz w:val="24"/>
          <w:szCs w:val="24"/>
        </w:rPr>
        <w:t xml:space="preserve">. Di rilievo anche l’attività svolta nel settore </w:t>
      </w:r>
      <w:r w:rsidR="00642BC3">
        <w:rPr>
          <w:rFonts w:ascii="Times New Roman" w:hAnsi="Times New Roman" w:cs="Times New Roman"/>
          <w:sz w:val="24"/>
          <w:szCs w:val="24"/>
        </w:rPr>
        <w:t>manifatturiero</w:t>
      </w:r>
      <w:r w:rsidRPr="00AA2426">
        <w:rPr>
          <w:rFonts w:ascii="Times New Roman" w:hAnsi="Times New Roman" w:cs="Times New Roman"/>
          <w:sz w:val="24"/>
          <w:szCs w:val="24"/>
        </w:rPr>
        <w:t xml:space="preserve"> </w:t>
      </w:r>
      <w:r w:rsidR="000E5108">
        <w:rPr>
          <w:rFonts w:ascii="Times New Roman" w:hAnsi="Times New Roman" w:cs="Times New Roman"/>
          <w:sz w:val="24"/>
          <w:szCs w:val="24"/>
        </w:rPr>
        <w:t xml:space="preserve">e dell’autotrasporto rispettivamente </w:t>
      </w:r>
      <w:r w:rsidRPr="00AA2426">
        <w:rPr>
          <w:rFonts w:ascii="Times New Roman" w:hAnsi="Times New Roman" w:cs="Times New Roman"/>
          <w:sz w:val="24"/>
          <w:szCs w:val="24"/>
        </w:rPr>
        <w:t>con n° 1</w:t>
      </w:r>
      <w:r w:rsidR="000E5108">
        <w:rPr>
          <w:rFonts w:ascii="Times New Roman" w:hAnsi="Times New Roman" w:cs="Times New Roman"/>
          <w:sz w:val="24"/>
          <w:szCs w:val="24"/>
        </w:rPr>
        <w:t>8 e n°16</w:t>
      </w:r>
      <w:r w:rsidRPr="00AA2426">
        <w:rPr>
          <w:rFonts w:ascii="Times New Roman" w:hAnsi="Times New Roman" w:cs="Times New Roman"/>
          <w:sz w:val="24"/>
          <w:szCs w:val="24"/>
        </w:rPr>
        <w:t xml:space="preserve"> accessi ispettivi</w:t>
      </w:r>
      <w:r w:rsidR="005B1220">
        <w:rPr>
          <w:rFonts w:ascii="Times New Roman" w:hAnsi="Times New Roman" w:cs="Times New Roman"/>
          <w:sz w:val="24"/>
          <w:szCs w:val="24"/>
        </w:rPr>
        <w:t>.</w:t>
      </w:r>
    </w:p>
    <w:p w:rsidR="00BD4F03" w:rsidRDefault="0026289E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2426">
        <w:rPr>
          <w:rFonts w:ascii="Times New Roman" w:hAnsi="Times New Roman" w:cs="Times New Roman"/>
          <w:sz w:val="24"/>
          <w:szCs w:val="24"/>
        </w:rPr>
        <w:t>L’attività complessivamente svolta dal Comando Provinciale dei Carabinieri di Napoli in materia di lavoro sommerso ha permesso, l’emersione di n°</w:t>
      </w:r>
      <w:r w:rsidRPr="00AA2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300C">
        <w:rPr>
          <w:rFonts w:ascii="Times New Roman" w:hAnsi="Times New Roman" w:cs="Times New Roman"/>
          <w:bCs/>
          <w:sz w:val="24"/>
          <w:szCs w:val="24"/>
        </w:rPr>
        <w:t>130 lavoratori “a nero”, di cui 69 extracomunitari,</w:t>
      </w:r>
      <w:r w:rsidRPr="00AA2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300C" w:rsidRPr="002A300C">
        <w:rPr>
          <w:rFonts w:ascii="Times New Roman" w:hAnsi="Times New Roman" w:cs="Times New Roman"/>
          <w:bCs/>
          <w:sz w:val="24"/>
          <w:szCs w:val="24"/>
        </w:rPr>
        <w:t>e l’emissione di n° 52 pr</w:t>
      </w:r>
      <w:r w:rsidR="002A300C">
        <w:rPr>
          <w:rFonts w:ascii="Times New Roman" w:hAnsi="Times New Roman" w:cs="Times New Roman"/>
          <w:bCs/>
          <w:sz w:val="24"/>
          <w:szCs w:val="24"/>
        </w:rPr>
        <w:t>ovvedi</w:t>
      </w:r>
      <w:r w:rsidR="002A300C" w:rsidRPr="002A300C">
        <w:rPr>
          <w:rFonts w:ascii="Times New Roman" w:hAnsi="Times New Roman" w:cs="Times New Roman"/>
          <w:bCs/>
          <w:sz w:val="24"/>
          <w:szCs w:val="24"/>
        </w:rPr>
        <w:t>menti di sospensione</w:t>
      </w:r>
      <w:r w:rsidR="002A3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7BEA" w:rsidRPr="00677BEA">
        <w:rPr>
          <w:rFonts w:ascii="Times New Roman" w:hAnsi="Times New Roman" w:cs="Times New Roman"/>
          <w:bCs/>
          <w:sz w:val="24"/>
          <w:szCs w:val="24"/>
        </w:rPr>
        <w:t>revocati nel 76,9% dei casi</w:t>
      </w:r>
      <w:r w:rsidR="00677B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9727D" w:rsidRDefault="005B1220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Inoltre</w:t>
      </w:r>
      <w:r w:rsidR="00A9727D">
        <w:rPr>
          <w:rFonts w:ascii="Times New Roman" w:hAnsi="Times New Roman" w:cs="Times New Roman"/>
          <w:bCs/>
          <w:sz w:val="24"/>
          <w:szCs w:val="24"/>
        </w:rPr>
        <w:t>, sono state erogate sanzioni per un importo complessivo pari a € 539.676,80.</w:t>
      </w:r>
    </w:p>
    <w:p w:rsidR="00A9727D" w:rsidRDefault="00A9727D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 confronto con i dati del primo trimestre emerge il tendenziale incremento dell’attività ispettiva e di emersione del sommerso. In particolare si ritiene utile evidenziare che l’attività ispettiva ha portato all’emersione di n° 40 lavoratori minori e che tale fenomeno ha riguardato tutti i settori produttivi oggetto degli interventi.</w:t>
      </w:r>
    </w:p>
    <w:p w:rsidR="00FF6E86" w:rsidRDefault="00D46475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FF6E86">
        <w:rPr>
          <w:rFonts w:ascii="Times New Roman" w:hAnsi="Times New Roman" w:cs="Times New Roman"/>
          <w:bCs/>
          <w:sz w:val="24"/>
          <w:szCs w:val="24"/>
        </w:rPr>
        <w:t>ab 9 e 10</w:t>
      </w:r>
    </w:p>
    <w:p w:rsidR="00FF6E86" w:rsidRDefault="00FF6E86" w:rsidP="00D419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903" w:rsidRPr="000354CF" w:rsidRDefault="00FF6E86" w:rsidP="00262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F6E86">
        <w:rPr>
          <w:noProof/>
          <w:lang w:eastAsia="it-IT"/>
        </w:rPr>
        <w:drawing>
          <wp:inline distT="0" distB="0" distL="0" distR="0" wp14:anchorId="412A8057" wp14:editId="168A6000">
            <wp:extent cx="6120130" cy="520820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0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220" w:rsidRDefault="005B12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309E" w:rsidRPr="002B0CA2" w:rsidRDefault="002B1938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B0CA2">
        <w:rPr>
          <w:rFonts w:ascii="Times New Roman" w:hAnsi="Times New Roman" w:cs="Times New Roman"/>
          <w:b/>
          <w:sz w:val="24"/>
          <w:szCs w:val="24"/>
        </w:rPr>
        <w:t>L’</w:t>
      </w:r>
      <w:r w:rsidR="00B6309E" w:rsidRPr="002B0CA2">
        <w:rPr>
          <w:rFonts w:ascii="Times New Roman" w:hAnsi="Times New Roman" w:cs="Times New Roman"/>
          <w:b/>
          <w:sz w:val="24"/>
          <w:szCs w:val="24"/>
        </w:rPr>
        <w:t>ATTIVITA’ DI VIGILANZA</w:t>
      </w:r>
      <w:r w:rsidR="00A673F9" w:rsidRPr="002B0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CA2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B6309E" w:rsidRPr="002B0CA2">
        <w:rPr>
          <w:rFonts w:ascii="Times New Roman" w:hAnsi="Times New Roman" w:cs="Times New Roman"/>
          <w:b/>
          <w:sz w:val="24"/>
          <w:szCs w:val="24"/>
        </w:rPr>
        <w:t>COMANDO PROVINCIALE GUARDIA DI FINANZA</w:t>
      </w:r>
    </w:p>
    <w:p w:rsidR="00960D51" w:rsidRDefault="00101220" w:rsidP="00C21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Anche il Comando Provinciale della Guardia di Finanza 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ha </w:t>
      </w:r>
      <w:r>
        <w:rPr>
          <w:rFonts w:ascii="Times New Roman" w:hAnsi="Times New Roman" w:cs="Times New Roman"/>
          <w:iCs/>
          <w:sz w:val="24"/>
          <w:szCs w:val="24"/>
        </w:rPr>
        <w:t>fa</w:t>
      </w:r>
      <w:r w:rsidR="00C21E40">
        <w:rPr>
          <w:rFonts w:ascii="Times New Roman" w:hAnsi="Times New Roman" w:cs="Times New Roman"/>
          <w:iCs/>
          <w:sz w:val="24"/>
          <w:szCs w:val="24"/>
        </w:rPr>
        <w:t>tto</w:t>
      </w:r>
      <w:r>
        <w:rPr>
          <w:rFonts w:ascii="Times New Roman" w:hAnsi="Times New Roman" w:cs="Times New Roman"/>
          <w:iCs/>
          <w:sz w:val="24"/>
          <w:szCs w:val="24"/>
        </w:rPr>
        <w:t xml:space="preserve"> registrare </w:t>
      </w:r>
      <w:r w:rsidR="00C21E40">
        <w:rPr>
          <w:rFonts w:ascii="Times New Roman" w:hAnsi="Times New Roman" w:cs="Times New Roman"/>
          <w:iCs/>
          <w:sz w:val="24"/>
          <w:szCs w:val="24"/>
        </w:rPr>
        <w:t>nel secondo trimestre 2015 un considerevole incremento delle attività. Infatti, sono state ispezionate n° 3</w:t>
      </w:r>
      <w:r w:rsidR="00960D51">
        <w:rPr>
          <w:rFonts w:ascii="Times New Roman" w:hAnsi="Times New Roman" w:cs="Times New Roman"/>
          <w:iCs/>
          <w:sz w:val="24"/>
          <w:szCs w:val="24"/>
        </w:rPr>
        <w:t>8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1E40" w:rsidRPr="002B0CA2">
        <w:rPr>
          <w:rFonts w:ascii="Times New Roman" w:hAnsi="Times New Roman" w:cs="Times New Roman"/>
          <w:iCs/>
          <w:sz w:val="24"/>
          <w:szCs w:val="24"/>
        </w:rPr>
        <w:t>aziende</w:t>
      </w:r>
      <w:r w:rsidR="00C21E40">
        <w:rPr>
          <w:rFonts w:ascii="Times New Roman" w:hAnsi="Times New Roman" w:cs="Times New Roman"/>
          <w:iCs/>
          <w:sz w:val="24"/>
          <w:szCs w:val="24"/>
        </w:rPr>
        <w:t>,</w:t>
      </w:r>
      <w:r w:rsidR="000354CF">
        <w:rPr>
          <w:rFonts w:ascii="Times New Roman" w:hAnsi="Times New Roman" w:cs="Times New Roman"/>
          <w:iCs/>
          <w:sz w:val="24"/>
          <w:szCs w:val="24"/>
        </w:rPr>
        <w:t xml:space="preserve"> di cui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 n°</w:t>
      </w:r>
      <w:r w:rsidR="005B122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1E40" w:rsidRPr="002B0CA2">
        <w:rPr>
          <w:rFonts w:ascii="Times New Roman" w:hAnsi="Times New Roman" w:cs="Times New Roman"/>
          <w:iCs/>
          <w:sz w:val="24"/>
          <w:szCs w:val="24"/>
        </w:rPr>
        <w:t xml:space="preserve">28 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(73,68%) </w:t>
      </w:r>
      <w:r w:rsidR="00C21E40" w:rsidRPr="002B0CA2">
        <w:rPr>
          <w:rFonts w:ascii="Times New Roman" w:hAnsi="Times New Roman" w:cs="Times New Roman"/>
          <w:iCs/>
          <w:sz w:val="24"/>
          <w:szCs w:val="24"/>
        </w:rPr>
        <w:t>sono risultate irregolari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. Durante l’attività ispettiva sono state verificate n° 187 posizioni lavorative, </w:t>
      </w:r>
      <w:r w:rsidR="000354CF">
        <w:rPr>
          <w:rFonts w:ascii="Times New Roman" w:hAnsi="Times New Roman" w:cs="Times New Roman"/>
          <w:iCs/>
          <w:sz w:val="24"/>
          <w:szCs w:val="24"/>
        </w:rPr>
        <w:t xml:space="preserve">di cui </w:t>
      </w:r>
      <w:r w:rsidR="00F05CD5">
        <w:rPr>
          <w:rFonts w:ascii="Times New Roman" w:hAnsi="Times New Roman" w:cs="Times New Roman"/>
          <w:iCs/>
          <w:sz w:val="24"/>
          <w:szCs w:val="24"/>
        </w:rPr>
        <w:t xml:space="preserve">n° 86 </w:t>
      </w:r>
      <w:r w:rsidR="00C21E40">
        <w:rPr>
          <w:rFonts w:ascii="Times New Roman" w:hAnsi="Times New Roman" w:cs="Times New Roman"/>
          <w:iCs/>
          <w:sz w:val="24"/>
          <w:szCs w:val="24"/>
        </w:rPr>
        <w:t xml:space="preserve">completamente “a nero” </w:t>
      </w:r>
    </w:p>
    <w:p w:rsidR="00C21E40" w:rsidRDefault="00C21E40" w:rsidP="00C21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Infine, sono state irrogate n° 73 sanzioni pecuniarie corrispondenti a € 1.310.595.</w:t>
      </w:r>
    </w:p>
    <w:p w:rsidR="00E5157B" w:rsidRDefault="004D2A58" w:rsidP="00C21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Le attività che sono state prevalente oggetto di ispezione sono le commerciali e le imprese di pulizia (36,84% delle azioni ispettive). </w:t>
      </w:r>
    </w:p>
    <w:p w:rsidR="000A6D64" w:rsidRDefault="000A6D64" w:rsidP="00100E5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00E51" w:rsidRDefault="00D46475" w:rsidP="00100E5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</w:t>
      </w:r>
      <w:r w:rsidR="00100E51">
        <w:rPr>
          <w:rFonts w:ascii="Times New Roman" w:hAnsi="Times New Roman" w:cs="Times New Roman"/>
          <w:iCs/>
          <w:sz w:val="24"/>
          <w:szCs w:val="24"/>
        </w:rPr>
        <w:t>ab. 11</w:t>
      </w:r>
    </w:p>
    <w:p w:rsidR="00100E51" w:rsidRDefault="00100E51">
      <w:pPr>
        <w:rPr>
          <w:rFonts w:ascii="Times New Roman" w:hAnsi="Times New Roman" w:cs="Times New Roman"/>
          <w:iCs/>
          <w:sz w:val="24"/>
          <w:szCs w:val="24"/>
        </w:rPr>
      </w:pPr>
      <w:r w:rsidRPr="00100E51">
        <w:rPr>
          <w:noProof/>
          <w:lang w:eastAsia="it-IT"/>
        </w:rPr>
        <w:drawing>
          <wp:inline distT="0" distB="0" distL="0" distR="0">
            <wp:extent cx="5873750" cy="2940050"/>
            <wp:effectExtent l="0" t="0" r="0" b="0"/>
            <wp:docPr id="2032" name="Immagine 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5" w:rsidRDefault="00F05CD5" w:rsidP="00100E51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Tab. 12</w:t>
      </w:r>
    </w:p>
    <w:p w:rsidR="00F05CD5" w:rsidRDefault="00627A22" w:rsidP="00100E51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627A22">
        <w:rPr>
          <w:noProof/>
          <w:lang w:eastAsia="it-IT"/>
        </w:rPr>
        <w:drawing>
          <wp:inline distT="0" distB="0" distL="0" distR="0" wp14:anchorId="45E68A29" wp14:editId="384F2FF2">
            <wp:extent cx="6120130" cy="278805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8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5" w:rsidRDefault="00F05CD5">
      <w:pPr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br w:type="page"/>
      </w:r>
    </w:p>
    <w:p w:rsidR="00F05CD5" w:rsidRDefault="00F05CD5" w:rsidP="00DF5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F510E" w:rsidRPr="00A30B9A" w:rsidRDefault="00DF510E" w:rsidP="00DF5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L’ATTIVITA’ DI VIGILANZA DELL’INAIL</w:t>
      </w:r>
    </w:p>
    <w:p w:rsidR="00DF510E" w:rsidRDefault="00DF510E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Anche per il secondo trimestre 2015 si sottolinea il contributo dell’INAIL al contrasto del lavoro irregolare su tutto il territorio della provincia di Napoli.</w:t>
      </w:r>
    </w:p>
    <w:p w:rsidR="00E5157B" w:rsidRDefault="00DF510E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Infatti, dai dati acquisiti risultano ispezionate nel periodo di riferimento n° 192 aziende, di queste n° 191 “irregolari”. I lavoratori irregolari rilevati durante l’attività ispettiva sono stati n° 669 di questi n° </w:t>
      </w:r>
      <w:r w:rsidR="000354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8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lavoratori sono risultati “a nero”</w:t>
      </w:r>
      <w:r w:rsidR="00E5157B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397A6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</w:p>
    <w:p w:rsidR="00FF6E86" w:rsidRDefault="00FF6E86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100E51" w:rsidRDefault="00100E51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B3D3D" w:rsidRDefault="005B3D3D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B3D3D" w:rsidRDefault="00CF3779" w:rsidP="00CF3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F3779">
        <w:rPr>
          <w:noProof/>
          <w:lang w:eastAsia="it-IT"/>
        </w:rPr>
        <w:drawing>
          <wp:inline distT="0" distB="0" distL="0" distR="0">
            <wp:extent cx="5308600" cy="2965450"/>
            <wp:effectExtent l="0" t="0" r="6350" b="6350"/>
            <wp:docPr id="1810" name="Immagine 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D3D" w:rsidRDefault="005B3D3D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B3D3D" w:rsidRDefault="005B3D3D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665C66" w:rsidRDefault="00665C66" w:rsidP="00665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F510E" w:rsidRDefault="00DF510E" w:rsidP="00DF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F510E" w:rsidRDefault="00DF510E" w:rsidP="00C21E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B1220" w:rsidRDefault="005B1220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C27AF7" w:rsidRPr="00C27AF7" w:rsidRDefault="00C27AF7" w:rsidP="00C27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27AF7">
        <w:rPr>
          <w:rFonts w:ascii="Times New Roman" w:hAnsi="Times New Roman" w:cs="Times New Roman"/>
          <w:b/>
          <w:iCs/>
          <w:color w:val="000000"/>
          <w:sz w:val="24"/>
          <w:szCs w:val="24"/>
        </w:rPr>
        <w:t>L’ATTIVITA’ DI VIGILANZA STRAORDINARIA</w:t>
      </w:r>
    </w:p>
    <w:p w:rsidR="00C27AF7" w:rsidRPr="00C27AF7" w:rsidRDefault="00C27AF7" w:rsidP="00C27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27AF7"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</w:p>
    <w:p w:rsidR="00C27AF7" w:rsidRDefault="0079197A" w:rsidP="00C27A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VIGILANZA STRAORDINARIA LAVORO MINORILE: NIGHT CLUB</w:t>
      </w:r>
    </w:p>
    <w:p w:rsidR="003232D2" w:rsidRDefault="00AD3DA6" w:rsidP="003232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La D</w:t>
      </w:r>
      <w:r w:rsidR="003232D2" w:rsidRPr="003232D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irezione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G</w:t>
      </w:r>
      <w:r w:rsidR="003232D2" w:rsidRPr="003232D2">
        <w:rPr>
          <w:rFonts w:ascii="Times New Roman" w:eastAsia="Calibri" w:hAnsi="Times New Roman" w:cs="Times New Roman"/>
          <w:sz w:val="24"/>
          <w:szCs w:val="24"/>
          <w:lang w:eastAsia="it-IT"/>
        </w:rPr>
        <w:t>enerale per l’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A</w:t>
      </w:r>
      <w:r w:rsidR="003232D2" w:rsidRPr="003232D2">
        <w:rPr>
          <w:rFonts w:ascii="Times New Roman" w:eastAsia="Calibri" w:hAnsi="Times New Roman" w:cs="Times New Roman"/>
          <w:sz w:val="24"/>
          <w:szCs w:val="24"/>
          <w:lang w:eastAsia="it-IT"/>
        </w:rPr>
        <w:t>ttività ispettiva</w:t>
      </w:r>
      <w:r w:rsidR="003232D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ha inserito nella programmazione per l’anno 2015 un’azione di vigilanza straordinaria volta </w:t>
      </w:r>
      <w:r w:rsidR="00676CD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a verificare la presenza di regolarità, sia sotto il profilo del lavoro “nero”, sia con riferimento all’eventuale </w:t>
      </w:r>
      <w:r w:rsidR="0091688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impiego </w:t>
      </w:r>
      <w:r w:rsidR="00676CD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minori. </w:t>
      </w:r>
    </w:p>
    <w:p w:rsidR="00E5157B" w:rsidRDefault="0091688F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In esito a tale direttiva</w:t>
      </w:r>
      <w:r w:rsidR="00676CD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, la DTL di Napoli, dopo un’accurata azione di intelligence, ha effettuato, tra maggio e giugno, </w:t>
      </w:r>
      <w:r w:rsidR="00C27AF7" w:rsidRPr="00C27AF7">
        <w:rPr>
          <w:rFonts w:ascii="Times New Roman" w:eastAsia="Calibri" w:hAnsi="Times New Roman" w:cs="Times New Roman"/>
          <w:sz w:val="24"/>
          <w:szCs w:val="24"/>
          <w:lang w:eastAsia="it-IT"/>
        </w:rPr>
        <w:t>congiuntamente ai militari del NIL, nelle ore serali/notturne delle giornate di venerdì e sabato</w:t>
      </w:r>
      <w:r w:rsidR="00676CD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n° 30 accessi ispettivi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</w:p>
    <w:p w:rsidR="0091688F" w:rsidRDefault="0091688F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F7693" w:rsidRDefault="00FF7693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F7693" w:rsidRDefault="000159CD" w:rsidP="000159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Tab. 15</w:t>
      </w:r>
    </w:p>
    <w:p w:rsidR="00FF7693" w:rsidRDefault="000159CD" w:rsidP="000159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0159CD">
        <w:rPr>
          <w:noProof/>
          <w:lang w:eastAsia="it-IT"/>
        </w:rPr>
        <w:drawing>
          <wp:inline distT="0" distB="0" distL="0" distR="0" wp14:anchorId="57FCF120" wp14:editId="1DBB4A38">
            <wp:extent cx="6120130" cy="1578119"/>
            <wp:effectExtent l="0" t="0" r="0" b="317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7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DA6" w:rsidRDefault="0091688F" w:rsidP="00AD3D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Durante l’azione ispettiva sono state individuate n° 19 aziende irregolari (63%) e verificate n° 222 posizioni lavorative. </w:t>
      </w:r>
      <w:r w:rsidR="00AD3DA6">
        <w:rPr>
          <w:rFonts w:ascii="Times New Roman" w:eastAsia="Calibri" w:hAnsi="Times New Roman" w:cs="Times New Roman"/>
          <w:sz w:val="24"/>
          <w:szCs w:val="24"/>
          <w:lang w:eastAsia="it-IT"/>
        </w:rPr>
        <w:t>Inoltre, s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ono stati trovati intenti al lavoro n° 61 lavoratori irregolari di </w:t>
      </w:r>
      <w:r w:rsidR="00AD3DA6">
        <w:rPr>
          <w:rFonts w:ascii="Times New Roman" w:eastAsia="Calibri" w:hAnsi="Times New Roman" w:cs="Times New Roman"/>
          <w:sz w:val="24"/>
          <w:szCs w:val="24"/>
          <w:lang w:eastAsia="it-IT"/>
        </w:rPr>
        <w:t>cui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n° 59 “a nero” (circa il 97% degli irregolari).</w:t>
      </w:r>
      <w:r w:rsidR="00AD3DA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Infine, è stata fatta la segnalazione all’Autorità Giudiziaria per n° 3 lavoratori minori.</w:t>
      </w:r>
    </w:p>
    <w:p w:rsidR="0079197A" w:rsidRDefault="00AD3DA6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A conclusione dell’azione ispettiva s</w:t>
      </w:r>
      <w:r w:rsidR="0079197A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ono stati emessi n° 113 provvedimenti amministrativi per un importo sanzionatorio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pari</w:t>
      </w:r>
      <w:r w:rsidR="0079197A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a € 246.320.</w:t>
      </w:r>
    </w:p>
    <w:p w:rsidR="00A44AC7" w:rsidRDefault="00A44AC7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A44AC7" w:rsidRPr="002B6BA6" w:rsidRDefault="00A44AC7" w:rsidP="001626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it-IT"/>
        </w:rPr>
      </w:pPr>
      <w:r w:rsidRPr="002B6BA6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VIGILANZA ATTIVITA’ COMMERCIALI CINESI</w:t>
      </w:r>
    </w:p>
    <w:p w:rsidR="00E5157B" w:rsidRDefault="00A44AC7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Nel secondo trimestre 2015 è stata </w:t>
      </w:r>
      <w:r w:rsidR="00A011B8">
        <w:rPr>
          <w:rFonts w:ascii="Times New Roman" w:eastAsia="Calibri" w:hAnsi="Times New Roman" w:cs="Times New Roman"/>
          <w:sz w:val="24"/>
          <w:szCs w:val="24"/>
          <w:lang w:eastAsia="it-IT"/>
        </w:rPr>
        <w:t>approvat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a dalla Direzione </w:t>
      </w:r>
      <w:r w:rsidR="00CE137F">
        <w:rPr>
          <w:rFonts w:ascii="Times New Roman" w:eastAsia="Calibri" w:hAnsi="Times New Roman" w:cs="Times New Roman"/>
          <w:sz w:val="24"/>
          <w:szCs w:val="24"/>
          <w:lang w:eastAsia="it-IT"/>
        </w:rPr>
        <w:t>G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enerale per l’</w:t>
      </w:r>
      <w:r w:rsidR="00CE137F">
        <w:rPr>
          <w:rFonts w:ascii="Times New Roman" w:eastAsia="Calibri" w:hAnsi="Times New Roman" w:cs="Times New Roman"/>
          <w:sz w:val="24"/>
          <w:szCs w:val="24"/>
          <w:lang w:eastAsia="it-IT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ttività </w:t>
      </w:r>
      <w:r w:rsidR="00CE137F">
        <w:rPr>
          <w:rFonts w:ascii="Times New Roman" w:eastAsia="Calibri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spettiva la proposta della DTL di Napoli e del Comando del Gruppo Carabinieri per </w:t>
      </w:r>
      <w:r w:rsidR="00A011B8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la Tutela del Lavoro di Napoli di realizzare un’attività ispettiva straordinaria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finalizzata al controllo </w:t>
      </w:r>
      <w:r w:rsidR="002B6BA6">
        <w:rPr>
          <w:rFonts w:ascii="Times New Roman" w:eastAsia="Calibri" w:hAnsi="Times New Roman" w:cs="Times New Roman"/>
          <w:sz w:val="24"/>
          <w:szCs w:val="24"/>
          <w:lang w:eastAsia="it-IT"/>
        </w:rPr>
        <w:t>della regolarità dei rapporti di lavoro n</w:t>
      </w:r>
      <w:r w:rsidR="00A011B8">
        <w:rPr>
          <w:rFonts w:ascii="Times New Roman" w:eastAsia="Calibri" w:hAnsi="Times New Roman" w:cs="Times New Roman"/>
          <w:sz w:val="24"/>
          <w:szCs w:val="24"/>
          <w:lang w:eastAsia="it-IT"/>
        </w:rPr>
        <w:t>ei c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entri ingrosso gestiti da cittadini Cinesi</w:t>
      </w:r>
      <w:r w:rsidR="002B6BA6"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</w:p>
    <w:p w:rsidR="0079197A" w:rsidRDefault="00A011B8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Pertanto, nel corso del se</w:t>
      </w:r>
      <w:r w:rsidR="00A5308D">
        <w:rPr>
          <w:rFonts w:ascii="Times New Roman" w:eastAsia="Calibri" w:hAnsi="Times New Roman" w:cs="Times New Roman"/>
          <w:sz w:val="24"/>
          <w:szCs w:val="24"/>
          <w:lang w:eastAsia="it-IT"/>
        </w:rPr>
        <w:t>condo trimestre 2015 sono state ispezionate n° 22 aziende</w:t>
      </w:r>
      <w:r w:rsidR="001970FB">
        <w:rPr>
          <w:rFonts w:ascii="Times New Roman" w:eastAsia="Calibri" w:hAnsi="Times New Roman" w:cs="Times New Roman"/>
          <w:sz w:val="24"/>
          <w:szCs w:val="24"/>
          <w:lang w:eastAsia="it-IT"/>
        </w:rPr>
        <w:t>;</w:t>
      </w:r>
      <w:r w:rsidR="00A5308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di </w:t>
      </w:r>
      <w:r w:rsidR="008543B0">
        <w:rPr>
          <w:rFonts w:ascii="Times New Roman" w:eastAsia="Calibri" w:hAnsi="Times New Roman" w:cs="Times New Roman"/>
          <w:sz w:val="24"/>
          <w:szCs w:val="24"/>
          <w:lang w:eastAsia="it-IT"/>
        </w:rPr>
        <w:t>cui</w:t>
      </w:r>
      <w:r w:rsidR="00A5308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circa il 50% (n°10)</w:t>
      </w:r>
      <w:r w:rsidR="001970FB">
        <w:rPr>
          <w:rFonts w:ascii="Times New Roman" w:eastAsia="Calibri" w:hAnsi="Times New Roman" w:cs="Times New Roman"/>
          <w:sz w:val="24"/>
          <w:szCs w:val="24"/>
          <w:lang w:eastAsia="it-IT"/>
        </w:rPr>
        <w:t>,</w:t>
      </w:r>
      <w:r w:rsidR="00A5308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sono risultate “irregolari”.</w:t>
      </w:r>
    </w:p>
    <w:p w:rsidR="001970FB" w:rsidRDefault="00A5308D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Durante l’attività ispettiva sono state verificate n° 33 posizioni lavorative, prevalentemente extracomunitari (n° 26)</w:t>
      </w:r>
      <w:r w:rsidR="001970FB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“a nero” e sono stati emessi n° 16 provvedimenti amministrativi per un importo pari a € 58</w:t>
      </w:r>
      <w:r w:rsidR="00AC64FB"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  <w:r w:rsidR="001970FB">
        <w:rPr>
          <w:rFonts w:ascii="Times New Roman" w:eastAsia="Calibri" w:hAnsi="Times New Roman" w:cs="Times New Roman"/>
          <w:sz w:val="24"/>
          <w:szCs w:val="24"/>
          <w:lang w:eastAsia="it-IT"/>
        </w:rPr>
        <w:t>625.</w:t>
      </w:r>
    </w:p>
    <w:p w:rsidR="001970FB" w:rsidRDefault="001970FB" w:rsidP="00C27A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Per n° 6 aziende è stato emesso provvedimento di sospensione dell’</w:t>
      </w:r>
      <w:r w:rsidR="004F698D">
        <w:rPr>
          <w:rFonts w:ascii="Times New Roman" w:eastAsia="Calibri" w:hAnsi="Times New Roman" w:cs="Times New Roman"/>
          <w:sz w:val="24"/>
          <w:szCs w:val="24"/>
          <w:lang w:eastAsia="it-IT"/>
        </w:rPr>
        <w:t>attività imprenditoriale; tutte le aziende hanno chiesto ed ottenuto il provvedimento di revoca della sospensione.</w:t>
      </w:r>
    </w:p>
    <w:p w:rsidR="00F0236C" w:rsidRDefault="00F0236C" w:rsidP="00E515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37BAE" w:rsidRDefault="00D46475" w:rsidP="00E515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t</w:t>
      </w:r>
      <w:r w:rsidR="00F415EB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ab </w:t>
      </w:r>
      <w:r w:rsidR="00CF3779">
        <w:rPr>
          <w:rFonts w:ascii="Times New Roman" w:eastAsia="Calibri" w:hAnsi="Times New Roman" w:cs="Times New Roman"/>
          <w:sz w:val="24"/>
          <w:szCs w:val="24"/>
          <w:lang w:eastAsia="it-IT"/>
        </w:rPr>
        <w:t>16</w:t>
      </w:r>
    </w:p>
    <w:p w:rsidR="00F37BAE" w:rsidRDefault="00F37BAE" w:rsidP="00F37B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37BAE" w:rsidRDefault="00F37BAE" w:rsidP="00F37B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F37BAE">
        <w:rPr>
          <w:noProof/>
          <w:lang w:eastAsia="it-IT"/>
        </w:rPr>
        <w:drawing>
          <wp:inline distT="0" distB="0" distL="0" distR="0" wp14:anchorId="7DF6756B" wp14:editId="7303771D">
            <wp:extent cx="6120130" cy="1726305"/>
            <wp:effectExtent l="0" t="0" r="0" b="7620"/>
            <wp:docPr id="2258" name="Immagine 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E7" w:rsidRDefault="00536BE7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1626D7" w:rsidRDefault="001626D7" w:rsidP="001626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it-IT"/>
        </w:rPr>
      </w:pPr>
      <w:r w:rsidRPr="001626D7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VIGILANZA SETTORE COOPERATIVE</w:t>
      </w:r>
    </w:p>
    <w:p w:rsidR="00E5157B" w:rsidRDefault="001626D7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ab/>
      </w:r>
      <w:r w:rsidRPr="001626D7">
        <w:rPr>
          <w:rFonts w:ascii="Times New Roman" w:eastAsia="Calibri" w:hAnsi="Times New Roman" w:cs="Times New Roman"/>
          <w:sz w:val="24"/>
          <w:szCs w:val="24"/>
          <w:lang w:eastAsia="it-IT"/>
        </w:rPr>
        <w:t>L’attività di vigilanza nel settore Cooperativo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svolta nell’ambito dell’Osservatorio Permanente della Cooperazione ha portato all’individuazione di n° 10 cooperative irregolari in cui operavano n° 56 lavorator</w:t>
      </w:r>
      <w:r w:rsidR="00E5157B">
        <w:rPr>
          <w:rFonts w:ascii="Times New Roman" w:eastAsia="Calibri" w:hAnsi="Times New Roman" w:cs="Times New Roman"/>
          <w:sz w:val="24"/>
          <w:szCs w:val="24"/>
          <w:lang w:eastAsia="it-IT"/>
        </w:rPr>
        <w:t>i irregolari di cui 13 “a nero”.</w:t>
      </w:r>
    </w:p>
    <w:p w:rsidR="00F0236C" w:rsidRDefault="00F0236C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4C2454" w:rsidRDefault="00F0236C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tab. 1</w:t>
      </w:r>
      <w:r w:rsidR="00CF3779">
        <w:rPr>
          <w:rFonts w:ascii="Times New Roman" w:eastAsia="Calibri" w:hAnsi="Times New Roman" w:cs="Times New Roman"/>
          <w:sz w:val="24"/>
          <w:szCs w:val="24"/>
          <w:lang w:eastAsia="it-IT"/>
        </w:rPr>
        <w:t>7</w:t>
      </w:r>
    </w:p>
    <w:p w:rsidR="004C2454" w:rsidRDefault="004C2454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4C2454">
        <w:rPr>
          <w:noProof/>
          <w:shd w:val="clear" w:color="auto" w:fill="EAF1DD" w:themeFill="accent3" w:themeFillTint="33"/>
          <w:lang w:eastAsia="it-IT"/>
        </w:rPr>
        <w:drawing>
          <wp:inline distT="0" distB="0" distL="0" distR="0" wp14:anchorId="26A3D579" wp14:editId="76414C4F">
            <wp:extent cx="6120130" cy="1908973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0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54" w:rsidRDefault="004C2454" w:rsidP="001626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536BE7" w:rsidRDefault="00536BE7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br w:type="page"/>
      </w:r>
    </w:p>
    <w:p w:rsidR="00A673F9" w:rsidRDefault="00A673F9" w:rsidP="00F02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673F9">
        <w:rPr>
          <w:rFonts w:ascii="Times New Roman" w:hAnsi="Times New Roman" w:cs="Times New Roman"/>
          <w:b/>
          <w:iCs/>
          <w:color w:val="000000"/>
          <w:sz w:val="28"/>
          <w:szCs w:val="28"/>
        </w:rPr>
        <w:t>MONITORAGGIO DELLE ATTIVITA’ A TUTELA DEL LAVORO</w:t>
      </w:r>
    </w:p>
    <w:p w:rsidR="00A673F9" w:rsidRDefault="00A673F9" w:rsidP="00F023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673F9" w:rsidRDefault="00A673F9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LE CONTROVERSIE INDIVIDUALI ex art. 410 cpc</w:t>
      </w:r>
    </w:p>
    <w:p w:rsidR="0042571D" w:rsidRDefault="0042571D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Questa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97955">
        <w:rPr>
          <w:rFonts w:ascii="Times New Roman" w:hAnsi="Times New Roman" w:cs="Times New Roman"/>
          <w:i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irezione</w:t>
      </w:r>
      <w:r w:rsidR="00997955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al fine di favorire l’attività conciliativa, non obbligatoria, davanti alla Commissione Provinciale di Conciliazione, 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prevede che la stessa si riunisca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tutti i giorni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Nel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secondo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trimestre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2015 sono state attivat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1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572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tentativi 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di conciliazione (</w:t>
      </w:r>
      <w:r w:rsidR="003366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1463 nel primo trimestre)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per un totale di 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035 conciliazioni attivate nei primi sei mesi dell’anno. Sempre nel secondo trimestre si sono definite 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>n° 1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908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controversie </w:t>
      </w:r>
      <w:r w:rsidR="003366CB">
        <w:rPr>
          <w:rFonts w:ascii="Times New Roman" w:hAnsi="Times New Roman" w:cs="Times New Roman"/>
          <w:iCs/>
          <w:color w:val="000000"/>
          <w:sz w:val="24"/>
          <w:szCs w:val="24"/>
        </w:rPr>
        <w:t>(n° 1</w:t>
      </w:r>
      <w:r w:rsidR="00D05DE3">
        <w:rPr>
          <w:rFonts w:ascii="Times New Roman" w:hAnsi="Times New Roman" w:cs="Times New Roman"/>
          <w:iCs/>
          <w:color w:val="000000"/>
          <w:sz w:val="24"/>
          <w:szCs w:val="24"/>
        </w:rPr>
        <w:t>828</w:t>
      </w:r>
      <w:r w:rsidR="003366C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nel primo trimestre) di queste n° 1129 con accordo</w:t>
      </w:r>
      <w:r w:rsidR="004A452E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D05DE3" w:rsidRDefault="00D05DE3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Alla fine del semestre, quindi abbiamo registrato un incremento della percentuale di controversie conciliate che è passata dal 55,79% al 59,17%.</w:t>
      </w:r>
    </w:p>
    <w:p w:rsidR="00A7228B" w:rsidRDefault="0042571D" w:rsidP="0042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="005A6DC2" w:rsidRPr="005A6DC2">
        <w:rPr>
          <w:rFonts w:ascii="Times New Roman" w:hAnsi="Times New Roman" w:cs="Times New Roman"/>
          <w:iCs/>
          <w:color w:val="000000"/>
          <w:sz w:val="24"/>
          <w:szCs w:val="24"/>
        </w:rPr>
        <w:t>Risultano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giacenti alla fine del </w:t>
      </w:r>
      <w:r w:rsidR="00D05DE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2° trimestre 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n° </w:t>
      </w:r>
      <w:r w:rsidR="00F2739C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="00D05DE3">
        <w:rPr>
          <w:rFonts w:ascii="Times New Roman" w:hAnsi="Times New Roman" w:cs="Times New Roman"/>
          <w:iCs/>
          <w:color w:val="000000"/>
          <w:sz w:val="24"/>
          <w:szCs w:val="24"/>
        </w:rPr>
        <w:t>53</w:t>
      </w:r>
      <w:r w:rsidR="005A6D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pratiche.</w:t>
      </w:r>
      <w:r w:rsidR="008622E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FF6E86" w:rsidRDefault="00F415EB" w:rsidP="0042571D">
      <w:pPr>
        <w:autoSpaceDE w:val="0"/>
        <w:autoSpaceDN w:val="0"/>
        <w:adjustRightInd w:val="0"/>
        <w:spacing w:after="0" w:line="240" w:lineRule="auto"/>
        <w:jc w:val="both"/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LINK </w:instrText>
      </w:r>
      <w:r w:rsidR="00FF6E86">
        <w:rPr>
          <w:highlight w:val="yellow"/>
        </w:rPr>
        <w:instrText xml:space="preserve">Excel.Sheet.12 "C:\\Users\\mcimminiello\\Desktop\\statistiche\\Prospetti excel per dtl na _ relazione attività\\tabelle relazione.xlsx" Foglio1!R115C1:R128C5 </w:instrText>
      </w:r>
      <w:r>
        <w:rPr>
          <w:highlight w:val="yellow"/>
        </w:rPr>
        <w:instrText xml:space="preserve">\a \f 4 \h </w:instrText>
      </w:r>
      <w:r w:rsidR="00664F43">
        <w:rPr>
          <w:highlight w:val="yellow"/>
        </w:rPr>
        <w:instrText xml:space="preserve"> \* MERGEFORMAT </w:instrText>
      </w:r>
      <w:r>
        <w:rPr>
          <w:highlight w:val="yellow"/>
        </w:rPr>
        <w:fldChar w:fldCharType="separate"/>
      </w:r>
    </w:p>
    <w:tbl>
      <w:tblPr>
        <w:tblW w:w="6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36"/>
        <w:gridCol w:w="994"/>
        <w:gridCol w:w="146"/>
        <w:gridCol w:w="146"/>
      </w:tblGrid>
      <w:tr w:rsidR="00FF6E86" w:rsidRPr="00FF6E86" w:rsidTr="00FF6E86">
        <w:trPr>
          <w:divId w:val="440691026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6E86" w:rsidRPr="00FF6E86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F6E86"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ab. 1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5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Controversie individuali ex art. 410 cpc. 1° trimestre 2015</w:t>
            </w:r>
          </w:p>
        </w:tc>
      </w:tr>
      <w:tr w:rsidR="00FF6E86" w:rsidRPr="00FF6E86" w:rsidTr="00FF6E86">
        <w:trPr>
          <w:divId w:val="44069102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ATTIVATE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1463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DEFINITE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1828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CONCILIATE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1020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IN CARI</w:t>
            </w:r>
            <w:r w:rsidR="00797C3A">
              <w:rPr>
                <w:rFonts w:ascii="Calibri" w:eastAsia="Times New Roman" w:hAnsi="Calibri" w:cs="Times New Roman"/>
                <w:color w:val="000000"/>
                <w:lang w:eastAsia="it-IT"/>
              </w:rPr>
              <w:t>C</w:t>
            </w: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O a fine trimestre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585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6E86" w:rsidRPr="00FF6E86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F6E86"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ab. 1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5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Controversie individuali ex art. 410 cpc. 2° trimestre 2015</w:t>
            </w:r>
          </w:p>
        </w:tc>
      </w:tr>
      <w:tr w:rsidR="00FF6E86" w:rsidRPr="00FF6E86" w:rsidTr="00FF6E86">
        <w:trPr>
          <w:divId w:val="44069102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ATTIVATE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1572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DEFINITE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1908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CONCILIATE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1129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40691026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IN CARIO a fine trimestre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FF6E86" w:rsidRPr="00FF6E86" w:rsidRDefault="00797C3A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553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42571D" w:rsidRPr="005A6DC2" w:rsidRDefault="00F415EB" w:rsidP="00425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  <w:fldChar w:fldCharType="end"/>
      </w:r>
    </w:p>
    <w:p w:rsidR="00D05DE3" w:rsidRDefault="00D05DE3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40443A" w:rsidRDefault="00160B45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LE CONCILIAZIONI SUI LI</w:t>
      </w:r>
      <w:r w:rsidR="0040443A">
        <w:rPr>
          <w:rFonts w:ascii="Times New Roman" w:hAnsi="Times New Roman" w:cs="Times New Roman"/>
          <w:b/>
          <w:iCs/>
          <w:color w:val="000000"/>
          <w:sz w:val="24"/>
          <w:szCs w:val="24"/>
        </w:rPr>
        <w:t>CENZIAMENTI PER GIUSTIFICATO MOTIVO OGGETTIVO ex legge 92/2012</w:t>
      </w:r>
    </w:p>
    <w:p w:rsidR="00160B45" w:rsidRDefault="00160B45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Le conciliazioni ex L. 92/2012 rivestono carattere di obbligatorietà e seguono una procedura definita per attivare il tentativo di conciliazione e la definizione dello stesso (20 gg dalla richiesta). L’organizzazione dell’Ufficio è finalizzata a dare immediato riscontro alle istanze presentate dai lavoratori attraverso un canale riservato che immediatamente accoglie e verifica le istanze </w:t>
      </w:r>
      <w:r w:rsidR="00C14A4D">
        <w:rPr>
          <w:rFonts w:ascii="Times New Roman" w:hAnsi="Times New Roman" w:cs="Times New Roman"/>
          <w:iCs/>
          <w:color w:val="000000"/>
          <w:sz w:val="24"/>
          <w:szCs w:val="24"/>
        </w:rPr>
        <w:t>e le memorie del convenuto e convoca con urgenza le parti dinnanzi alla Commissione Provinciale di Conciliazione.</w:t>
      </w:r>
    </w:p>
    <w:p w:rsidR="002C0D3C" w:rsidRDefault="00C14A4D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>Nel secondo trimestre 2015 r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isultano pervenute n° </w:t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138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richieste di tentativo obbligatorio di conciliazione di cui conciliate n° </w:t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>125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Di quest’ultime risultano conciliate con accordo n° </w:t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>50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 con mancato accordo n° </w:t>
      </w:r>
      <w:r w:rsidR="002C0D3C">
        <w:rPr>
          <w:rFonts w:ascii="Times New Roman" w:hAnsi="Times New Roman" w:cs="Times New Roman"/>
          <w:iCs/>
          <w:color w:val="000000"/>
          <w:sz w:val="24"/>
          <w:szCs w:val="24"/>
        </w:rPr>
        <w:t>75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6E428E" w:rsidRDefault="002C0D3C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Rispetto al primo trimestre si registra un incremento nella percentuale di concili</w:t>
      </w:r>
      <w:r w:rsidR="00135D42">
        <w:rPr>
          <w:rFonts w:ascii="Times New Roman" w:hAnsi="Times New Roman" w:cs="Times New Roman"/>
          <w:iCs/>
          <w:color w:val="000000"/>
          <w:sz w:val="24"/>
          <w:szCs w:val="24"/>
        </w:rPr>
        <w:t>azioni eff</w:t>
      </w:r>
      <w:r w:rsidR="00D05DE3">
        <w:rPr>
          <w:rFonts w:ascii="Times New Roman" w:hAnsi="Times New Roman" w:cs="Times New Roman"/>
          <w:iCs/>
          <w:color w:val="000000"/>
          <w:sz w:val="24"/>
          <w:szCs w:val="24"/>
        </w:rPr>
        <w:t>ettuate che passa dall’80.44% a circa il</w:t>
      </w:r>
      <w:r w:rsidR="00135D4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90.57%.</w:t>
      </w:r>
    </w:p>
    <w:p w:rsidR="00FF6E86" w:rsidRDefault="00F415EB" w:rsidP="00A673F9">
      <w:pPr>
        <w:autoSpaceDE w:val="0"/>
        <w:autoSpaceDN w:val="0"/>
        <w:adjustRightInd w:val="0"/>
        <w:spacing w:after="0" w:line="240" w:lineRule="auto"/>
        <w:jc w:val="both"/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LINK </w:instrText>
      </w:r>
      <w:r w:rsidR="00FF6E86">
        <w:rPr>
          <w:highlight w:val="yellow"/>
        </w:rPr>
        <w:instrText xml:space="preserve">Excel.Sheet.12 "C:\\Users\\mcimminiello\\Desktop\\statistiche\\Prospetti excel per dtl na _ relazione attività\\tabelle relazione.xlsx" Foglio1!R131C1:R144C8 </w:instrText>
      </w:r>
      <w:r>
        <w:rPr>
          <w:highlight w:val="yellow"/>
        </w:rPr>
        <w:instrText xml:space="preserve">\a \f 4 \h </w:instrText>
      </w:r>
      <w:r w:rsidR="00664F43">
        <w:rPr>
          <w:highlight w:val="yellow"/>
        </w:rPr>
        <w:instrText xml:space="preserve"> \* MERGEFORMAT </w:instrText>
      </w:r>
      <w:r>
        <w:rPr>
          <w:highlight w:val="yellow"/>
        </w:rPr>
        <w:fldChar w:fldCharType="separate"/>
      </w: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58"/>
        <w:gridCol w:w="1382"/>
        <w:gridCol w:w="146"/>
        <w:gridCol w:w="146"/>
        <w:gridCol w:w="146"/>
        <w:gridCol w:w="146"/>
        <w:gridCol w:w="146"/>
      </w:tblGrid>
      <w:tr w:rsidR="00FF6E86" w:rsidRPr="00FF6E86" w:rsidTr="00FF6E86">
        <w:trPr>
          <w:divId w:val="490370850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6E86" w:rsidRPr="00FF6E86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F6E86"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ab. 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8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Conciliazioni su licenziamento per giustificato motivo oggettivo L. 92/2012 1° trimestre 2015</w:t>
            </w:r>
          </w:p>
        </w:tc>
      </w:tr>
      <w:tr w:rsidR="00FF6E86" w:rsidRPr="00FF6E86" w:rsidTr="00FF6E86">
        <w:trPr>
          <w:divId w:val="490370850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Richieste Pervenute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179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Conciliate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144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Esito Positivo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62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Esito Negativo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82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F6E86" w:rsidRPr="00FF6E86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F6E86"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ab. 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8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Conciliazioni su licenziamento per giustificato motivo oggettivo L. 92/2012 2° trimestre 2015</w:t>
            </w:r>
          </w:p>
        </w:tc>
      </w:tr>
      <w:tr w:rsidR="00FF6E86" w:rsidRPr="00FF6E86" w:rsidTr="00FF6E86">
        <w:trPr>
          <w:divId w:val="490370850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Richieste Pervenute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138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Conciliate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125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Esito Positivo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F6E86" w:rsidRPr="00FF6E86" w:rsidTr="00FF6E86">
        <w:trPr>
          <w:divId w:val="490370850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Esito Negativo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F6E86">
              <w:rPr>
                <w:rFonts w:ascii="Calibri" w:eastAsia="Times New Roman" w:hAnsi="Calibri" w:cs="Times New Roman"/>
                <w:color w:val="000000"/>
                <w:lang w:eastAsia="it-IT"/>
              </w:rPr>
              <w:t>75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E86" w:rsidRPr="00FF6E86" w:rsidRDefault="00FF6E86" w:rsidP="00FF6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8210A8" w:rsidRDefault="00F415EB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  <w:fldChar w:fldCharType="end"/>
      </w:r>
    </w:p>
    <w:p w:rsidR="00160B45" w:rsidRDefault="00160B45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0443A" w:rsidRPr="00B2122B" w:rsidRDefault="0040443A" w:rsidP="00A6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2122B">
        <w:rPr>
          <w:rFonts w:ascii="Times New Roman" w:hAnsi="Times New Roman" w:cs="Times New Roman"/>
          <w:b/>
          <w:iCs/>
          <w:color w:val="000000"/>
          <w:sz w:val="24"/>
          <w:szCs w:val="24"/>
        </w:rPr>
        <w:t>I</w:t>
      </w:r>
      <w:r w:rsidR="002B1938" w:rsidRPr="00B2122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B2122B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COLLEGI ARBITRALI</w:t>
      </w:r>
      <w:r w:rsidR="00564BC5" w:rsidRPr="00B2122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(ex art. 7 c. 6 L. 300/70)</w:t>
      </w:r>
    </w:p>
    <w:p w:rsidR="00564BC5" w:rsidRPr="00B2122B" w:rsidRDefault="00564BC5" w:rsidP="00624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22B">
        <w:rPr>
          <w:rFonts w:ascii="Times New Roman" w:hAnsi="Times New Roman" w:cs="Times New Roman"/>
          <w:color w:val="000000"/>
          <w:sz w:val="24"/>
          <w:szCs w:val="24"/>
        </w:rPr>
        <w:t>Ulteriore azione propositiva svolta da questo Ufficio a tutela dei rapporti di lavoro e rivolta a sostenere le parti nei giudizi arbitrali ex art. 7 comma 6 L. 300/70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4BC5" w:rsidRPr="00B2122B" w:rsidRDefault="0040443A" w:rsidP="00624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Nel periodo in esame sono pervenute n° </w:t>
      </w:r>
      <w:r w:rsidR="00B2122B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78 </w:t>
      </w:r>
      <w:r w:rsidRPr="00B2122B">
        <w:rPr>
          <w:rFonts w:ascii="Times New Roman" w:hAnsi="Times New Roman" w:cs="Times New Roman"/>
          <w:color w:val="000000"/>
          <w:sz w:val="24"/>
          <w:szCs w:val="24"/>
        </w:rPr>
        <w:t>istanze di ricorso all’istituto di conciliazione ed arbitrato</w:t>
      </w:r>
      <w:r w:rsidR="00564BC5" w:rsidRPr="00B2122B">
        <w:rPr>
          <w:rFonts w:ascii="Times New Roman" w:hAnsi="Times New Roman" w:cs="Times New Roman"/>
          <w:color w:val="000000"/>
          <w:sz w:val="24"/>
          <w:szCs w:val="24"/>
        </w:rPr>
        <w:t>. Risultano definiti n°</w:t>
      </w:r>
      <w:r w:rsidR="00624E98" w:rsidRPr="00B2122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2122B" w:rsidRPr="00B2122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4E98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e archiviati </w:t>
      </w:r>
      <w:r w:rsidR="00564BC5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n° </w:t>
      </w:r>
      <w:r w:rsidR="00B2122B" w:rsidRPr="00B2122B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955" w:rsidRPr="00B2122B">
        <w:rPr>
          <w:rFonts w:ascii="Times New Roman" w:hAnsi="Times New Roman" w:cs="Times New Roman"/>
          <w:color w:val="000000"/>
          <w:sz w:val="24"/>
          <w:szCs w:val="24"/>
        </w:rPr>
        <w:t>collegi</w:t>
      </w:r>
      <w:r w:rsidR="002B40B6" w:rsidRPr="00B212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428E" w:rsidRDefault="002B40B6" w:rsidP="00624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="00624E98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31/03/2015 risultano giacenti n° </w:t>
      </w:r>
      <w:r w:rsidR="00B2122B" w:rsidRPr="00B2122B">
        <w:rPr>
          <w:rFonts w:ascii="Times New Roman" w:hAnsi="Times New Roman" w:cs="Times New Roman"/>
          <w:color w:val="000000"/>
          <w:sz w:val="24"/>
          <w:szCs w:val="24"/>
        </w:rPr>
        <w:t>169</w:t>
      </w:r>
      <w:r w:rsidR="00624E98" w:rsidRPr="00B2122B">
        <w:rPr>
          <w:rFonts w:ascii="Times New Roman" w:hAnsi="Times New Roman" w:cs="Times New Roman"/>
          <w:color w:val="000000"/>
          <w:sz w:val="24"/>
          <w:szCs w:val="24"/>
        </w:rPr>
        <w:t xml:space="preserve"> istan</w:t>
      </w:r>
      <w:r w:rsidRPr="00B2122B">
        <w:rPr>
          <w:rFonts w:ascii="Times New Roman" w:hAnsi="Times New Roman" w:cs="Times New Roman"/>
          <w:color w:val="000000"/>
          <w:sz w:val="24"/>
          <w:szCs w:val="24"/>
        </w:rPr>
        <w:t>ze di conciliazione ed arbitrato</w:t>
      </w:r>
      <w:r w:rsidR="00624E98" w:rsidRPr="006E42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428E" w:rsidRDefault="006E428E" w:rsidP="00624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W w:w="10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20"/>
        <w:gridCol w:w="480"/>
        <w:gridCol w:w="480"/>
        <w:gridCol w:w="480"/>
        <w:gridCol w:w="480"/>
        <w:gridCol w:w="480"/>
        <w:gridCol w:w="480"/>
      </w:tblGrid>
      <w:tr w:rsidR="00F415EB" w:rsidRPr="00F415EB" w:rsidTr="007514C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D46475" w:rsidP="00CF37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t</w:t>
            </w:r>
            <w:r w:rsid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ab. </w:t>
            </w:r>
            <w:r w:rsidR="00F0236C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  <w:r w:rsidR="00CF3779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Collegi Arbitrali art. 7 L. 300/70 2° trimestre 2015</w:t>
            </w:r>
          </w:p>
        </w:tc>
      </w:tr>
      <w:tr w:rsidR="00F415EB" w:rsidRPr="00F415EB" w:rsidTr="007514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415EB" w:rsidRPr="00F415EB" w:rsidTr="00664F43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Giacenti al 31/03/15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169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415EB" w:rsidRPr="00F415EB" w:rsidTr="00664F43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Pervenute nel periodo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415EB" w:rsidRPr="00F415EB" w:rsidTr="00664F43">
        <w:trPr>
          <w:trHeight w:val="29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definite nel periodo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415EB" w:rsidRPr="00F415EB" w:rsidTr="00664F4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7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archiviate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415EB">
              <w:rPr>
                <w:rFonts w:ascii="Calibri" w:eastAsia="Times New Roman" w:hAnsi="Calibri" w:cs="Times New Roman"/>
                <w:color w:val="000000"/>
                <w:lang w:eastAsia="it-IT"/>
              </w:rPr>
              <w:t>57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5EB" w:rsidRPr="00F415EB" w:rsidRDefault="00F415EB" w:rsidP="007514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8210A8" w:rsidRPr="00B2122B" w:rsidRDefault="008210A8" w:rsidP="004044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02E5" w:rsidRDefault="002B1938" w:rsidP="0040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 </w:t>
      </w:r>
      <w:r w:rsidR="001E02E5">
        <w:rPr>
          <w:rFonts w:ascii="Times New Roman" w:hAnsi="Times New Roman" w:cs="Times New Roman"/>
          <w:b/>
          <w:color w:val="000000"/>
          <w:sz w:val="24"/>
          <w:szCs w:val="24"/>
        </w:rPr>
        <w:t>PROVVEDIMENTI AMMINISTRATIVI</w:t>
      </w:r>
    </w:p>
    <w:p w:rsidR="00664F43" w:rsidRDefault="001E02E5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E02E5">
        <w:rPr>
          <w:rFonts w:ascii="Times New Roman" w:hAnsi="Times New Roman" w:cs="Times New Roman"/>
          <w:color w:val="000000"/>
          <w:sz w:val="24"/>
          <w:szCs w:val="24"/>
        </w:rPr>
        <w:t>Nell’ambito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delle attività istituzionali relative alle autorizzazioni al lavor</w:t>
      </w:r>
      <w:r w:rsidR="00CF4453">
        <w:rPr>
          <w:rFonts w:ascii="Times New Roman" w:hAnsi="Times New Roman" w:cs="Times New Roman"/>
          <w:color w:val="000000"/>
          <w:sz w:val="24"/>
          <w:szCs w:val="24"/>
        </w:rPr>
        <w:t xml:space="preserve">o per minori nello spettacolo, provvedimenti di astensione delle lavoratrici madri per lavoro a rischio e convalida delle dimissioni ex L. 1204/71 e L. 92/2012, l’Ufficio ha prodotto, nel </w:t>
      </w:r>
      <w:r w:rsidR="004B5C13">
        <w:rPr>
          <w:rFonts w:ascii="Times New Roman" w:hAnsi="Times New Roman" w:cs="Times New Roman"/>
          <w:color w:val="000000"/>
          <w:sz w:val="24"/>
          <w:szCs w:val="24"/>
        </w:rPr>
        <w:t>secondo</w:t>
      </w:r>
      <w:r w:rsidR="00CF4453">
        <w:rPr>
          <w:rFonts w:ascii="Times New Roman" w:hAnsi="Times New Roman" w:cs="Times New Roman"/>
          <w:color w:val="000000"/>
          <w:sz w:val="24"/>
          <w:szCs w:val="24"/>
        </w:rPr>
        <w:t xml:space="preserve"> trimestre 2015, i </w:t>
      </w:r>
      <w:r w:rsidR="00536BE7">
        <w:rPr>
          <w:rFonts w:ascii="Times New Roman" w:hAnsi="Times New Roman" w:cs="Times New Roman"/>
          <w:color w:val="000000"/>
          <w:sz w:val="24"/>
          <w:szCs w:val="24"/>
        </w:rPr>
        <w:t>seguenti risultati.</w:t>
      </w:r>
    </w:p>
    <w:p w:rsidR="00536BE7" w:rsidRDefault="00536BE7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6BE7" w:rsidRDefault="00D46475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536BE7">
        <w:rPr>
          <w:rFonts w:ascii="Times New Roman" w:hAnsi="Times New Roman" w:cs="Times New Roman"/>
          <w:color w:val="000000"/>
          <w:sz w:val="24"/>
          <w:szCs w:val="24"/>
        </w:rPr>
        <w:t>ab. 2</w:t>
      </w:r>
      <w:r w:rsidR="00CF377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36BE7">
        <w:rPr>
          <w:rFonts w:ascii="Times New Roman" w:hAnsi="Times New Roman" w:cs="Times New Roman"/>
          <w:color w:val="000000"/>
          <w:sz w:val="24"/>
          <w:szCs w:val="24"/>
        </w:rPr>
        <w:t xml:space="preserve"> Monitoraggio dei Provvedimenti Amministrativi</w:t>
      </w:r>
    </w:p>
    <w:p w:rsidR="00100E51" w:rsidRDefault="00100E51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61"/>
        <w:gridCol w:w="1567"/>
      </w:tblGrid>
      <w:tr w:rsidR="00536BE7" w:rsidRPr="00536BE7" w:rsidTr="00536BE7">
        <w:tc>
          <w:tcPr>
            <w:tcW w:w="8188" w:type="dxa"/>
            <w:shd w:val="clear" w:color="auto" w:fill="8DB3E2" w:themeFill="text2" w:themeFillTint="66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6B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PROVVEDIMENTI</w:t>
            </w:r>
          </w:p>
        </w:tc>
        <w:tc>
          <w:tcPr>
            <w:tcW w:w="1590" w:type="dxa"/>
            <w:shd w:val="clear" w:color="auto" w:fill="8DB3E2" w:themeFill="text2" w:themeFillTint="66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6B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N°</w:t>
            </w:r>
          </w:p>
        </w:tc>
      </w:tr>
      <w:tr w:rsidR="00536BE7" w:rsidTr="00536BE7">
        <w:tc>
          <w:tcPr>
            <w:tcW w:w="8188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Autorizzazioni al lavoro dei minori</w:t>
            </w:r>
          </w:p>
        </w:tc>
        <w:tc>
          <w:tcPr>
            <w:tcW w:w="1590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536BE7" w:rsidTr="00536BE7">
        <w:tc>
          <w:tcPr>
            <w:tcW w:w="8188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Provvedimenti di Astensione lavoratrici madri per lavoro a rischio</w:t>
            </w:r>
          </w:p>
        </w:tc>
        <w:tc>
          <w:tcPr>
            <w:tcW w:w="1590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536BE7" w:rsidTr="00536BE7">
        <w:tc>
          <w:tcPr>
            <w:tcW w:w="8188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Convalida dimissioni e risoluzioni consensuali lavoratrici madri (L. 1204/71)</w:t>
            </w:r>
          </w:p>
        </w:tc>
        <w:tc>
          <w:tcPr>
            <w:tcW w:w="1590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</w:tr>
      <w:tr w:rsidR="00536BE7" w:rsidTr="00536BE7">
        <w:tc>
          <w:tcPr>
            <w:tcW w:w="8188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Convalida dimissioni e risoluzioni consensuali altri lavoratori (art. 4 L. 92/2012)</w:t>
            </w:r>
          </w:p>
        </w:tc>
        <w:tc>
          <w:tcPr>
            <w:tcW w:w="1590" w:type="dxa"/>
            <w:shd w:val="clear" w:color="auto" w:fill="C6D9F1" w:themeFill="text2" w:themeFillTint="33"/>
            <w:vAlign w:val="center"/>
          </w:tcPr>
          <w:p w:rsidR="00536BE7" w:rsidRPr="00536BE7" w:rsidRDefault="00536BE7" w:rsidP="00536B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</w:tr>
    </w:tbl>
    <w:p w:rsidR="00536BE7" w:rsidRDefault="00536BE7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5C13" w:rsidRPr="001E02E5" w:rsidRDefault="004B5C13" w:rsidP="00CF4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0B6" w:rsidRDefault="004A452E" w:rsidP="0040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LE PROCEDURE PER LA VI^</w:t>
      </w:r>
      <w:r w:rsidR="002B4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PROCEDURA DI </w:t>
      </w:r>
      <w:r w:rsidR="002B40B6">
        <w:rPr>
          <w:rFonts w:ascii="Times New Roman" w:hAnsi="Times New Roman" w:cs="Times New Roman"/>
          <w:b/>
          <w:color w:val="000000"/>
          <w:sz w:val="24"/>
          <w:szCs w:val="24"/>
        </w:rPr>
        <w:t>SALVAGUARD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IA ex L. 147/2014</w:t>
      </w:r>
    </w:p>
    <w:p w:rsidR="00733A88" w:rsidRDefault="000A5E39" w:rsidP="004A4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A452E" w:rsidRPr="004A452E">
        <w:rPr>
          <w:rFonts w:ascii="Times New Roman" w:hAnsi="Times New Roman" w:cs="Times New Roman"/>
          <w:color w:val="000000"/>
          <w:sz w:val="24"/>
          <w:szCs w:val="24"/>
        </w:rPr>
        <w:t>Al fine di favorire la più celere attuazione delle disposizioni della legge 10/10/2014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t xml:space="preserve"> n° 147, in considerazione della rilevanza sociale delle situazioni tutelate questa Direzione ha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t xml:space="preserve"> nei termini fissati dalla richiamata legge e dalle disposizioni amministrative ministeriali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, costituito, dal giugno 2012, la Commissione di V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t>aluta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zione O</w:t>
      </w:r>
      <w:r w:rsidR="002909F0">
        <w:rPr>
          <w:rFonts w:ascii="Times New Roman" w:hAnsi="Times New Roman" w:cs="Times New Roman"/>
          <w:color w:val="000000"/>
          <w:sz w:val="24"/>
          <w:szCs w:val="24"/>
        </w:rPr>
        <w:t>perativa che nel secondo trimestre ha proceduto ad esaurire le attività di monitoraggio della VI</w:t>
      </w:r>
      <w:r w:rsidR="00997955">
        <w:rPr>
          <w:rFonts w:ascii="Times New Roman" w:hAnsi="Times New Roman" w:cs="Times New Roman"/>
          <w:color w:val="000000"/>
          <w:sz w:val="24"/>
          <w:szCs w:val="24"/>
        </w:rPr>
        <w:t>^</w:t>
      </w:r>
      <w:r w:rsidR="002909F0">
        <w:rPr>
          <w:rFonts w:ascii="Times New Roman" w:hAnsi="Times New Roman" w:cs="Times New Roman"/>
          <w:color w:val="000000"/>
          <w:sz w:val="24"/>
          <w:szCs w:val="24"/>
        </w:rPr>
        <w:t xml:space="preserve"> salvaguardia avviate a gennaio 2015</w:t>
      </w:r>
      <w:r w:rsidR="00E67F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452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15C2E" w:rsidRDefault="00915C2E" w:rsidP="00915C2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C2E">
        <w:rPr>
          <w:noProof/>
          <w:lang w:eastAsia="it-IT"/>
        </w:rPr>
        <w:drawing>
          <wp:inline distT="0" distB="0" distL="0" distR="0" wp14:anchorId="5748C8BE" wp14:editId="1E49FC5D">
            <wp:extent cx="7042150" cy="2006600"/>
            <wp:effectExtent l="0" t="0" r="6350" b="0"/>
            <wp:docPr id="2255" name="Immagine 2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55" cy="200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A88" w:rsidRDefault="00733A88" w:rsidP="004A4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6BE7" w:rsidRDefault="00536BE7" w:rsidP="004A4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0B6" w:rsidRDefault="002B40B6" w:rsidP="0040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ATTIVITA’ DELLO SPORTELLO UNICO</w:t>
      </w:r>
    </w:p>
    <w:p w:rsidR="00CF24EB" w:rsidRDefault="001E02E5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L’attività dell’ufficio Extracomunitari nel secondo trimestre 2015 è stata particolarmente </w:t>
      </w:r>
      <w:r w:rsidR="00640E14">
        <w:rPr>
          <w:rFonts w:ascii="Times New Roman" w:hAnsi="Times New Roman" w:cs="Times New Roman"/>
          <w:iCs/>
          <w:color w:val="000000"/>
          <w:sz w:val="24"/>
          <w:szCs w:val="24"/>
        </w:rPr>
        <w:t>dedicata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allo svolgimento delle procedure relative ai flussi stagionali e residuo </w:t>
      </w:r>
      <w:r w:rsidR="00640E14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>mersione 201</w:t>
      </w:r>
      <w:r w:rsidR="00640E14">
        <w:rPr>
          <w:rFonts w:ascii="Times New Roman" w:hAnsi="Times New Roman" w:cs="Times New Roman"/>
          <w:iCs/>
          <w:color w:val="000000"/>
          <w:sz w:val="24"/>
          <w:szCs w:val="24"/>
        </w:rPr>
        <w:t>2 (contenzioso ed integ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>razioni) ed ai Ricongiungimenti Familiari.</w:t>
      </w:r>
    </w:p>
    <w:p w:rsidR="00DB2259" w:rsidRDefault="00E73892" w:rsidP="00640E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Nel</w:t>
      </w:r>
      <w:r w:rsidR="003532E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>c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>orso del secondo trimestre 2015, in collaborazione con la Questura e la Polizia Municipale di Napoli, sono stati effettuati una serie di controlli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>volti alla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verifica della documentazione relativa a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>lle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false idoneità alloggiative. </w:t>
      </w:r>
      <w:r w:rsidR="003532E7">
        <w:rPr>
          <w:rFonts w:ascii="Times New Roman" w:hAnsi="Times New Roman" w:cs="Times New Roman"/>
          <w:iCs/>
          <w:color w:val="000000"/>
          <w:sz w:val="24"/>
          <w:szCs w:val="24"/>
        </w:rPr>
        <w:t>Dalle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indagini 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è </w:t>
      </w:r>
      <w:r w:rsidR="00CF24E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emerso che 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>a fronte d</w:t>
      </w:r>
      <w:r w:rsidR="003532E7">
        <w:rPr>
          <w:rFonts w:ascii="Times New Roman" w:hAnsi="Times New Roman" w:cs="Times New Roman"/>
          <w:iCs/>
          <w:color w:val="000000"/>
          <w:sz w:val="24"/>
          <w:szCs w:val="24"/>
        </w:rPr>
        <w:t>ella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notevole riduzione di falsi nell’area metropolitana, </w:t>
      </w:r>
      <w:r w:rsidR="003532E7">
        <w:rPr>
          <w:rFonts w:ascii="Times New Roman" w:hAnsi="Times New Roman" w:cs="Times New Roman"/>
          <w:iCs/>
          <w:color w:val="000000"/>
          <w:sz w:val="24"/>
          <w:szCs w:val="24"/>
        </w:rPr>
        <w:t>sono aumentati quelli in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provincia, in particolare nella zona di Palma Campania, San Giuseppe Vesuviano e Giugliano.</w:t>
      </w:r>
    </w:p>
    <w:p w:rsidR="0097187D" w:rsidRDefault="003532E7" w:rsidP="00640E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Inoltre, particolare attenzione è stata dedicata al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fenomeno delle istanze di ricongiungimento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pr</w:t>
      </w:r>
      <w:r w:rsidR="0097187D">
        <w:rPr>
          <w:rFonts w:ascii="Times New Roman" w:hAnsi="Times New Roman" w:cs="Times New Roman"/>
          <w:iCs/>
          <w:color w:val="000000"/>
          <w:sz w:val="24"/>
          <w:szCs w:val="24"/>
        </w:rPr>
        <w:t>esentate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da</w:t>
      </w:r>
      <w:r w:rsidR="0097187D">
        <w:rPr>
          <w:rFonts w:ascii="Times New Roman" w:hAnsi="Times New Roman" w:cs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97187D">
        <w:rPr>
          <w:rFonts w:ascii="Times New Roman" w:hAnsi="Times New Roman" w:cs="Times New Roman"/>
          <w:iCs/>
          <w:color w:val="000000"/>
          <w:sz w:val="24"/>
          <w:szCs w:val="24"/>
        </w:rPr>
        <w:t>lavoratori stranieri provenienti dai</w:t>
      </w:r>
      <w:r w:rsidR="00DB22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paesi dove vige la bigamia.</w:t>
      </w:r>
    </w:p>
    <w:p w:rsidR="0097187D" w:rsidRDefault="0097187D" w:rsidP="009718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Infatti, il sistema informatico SPI consente il controllo solo sulla nostra provincia; pertanto al fine di aggirare le norme vigenti in Italia, si è verificato che i lavoratori presentano le istanze di ricongiungimento familiare in più province.</w:t>
      </w:r>
    </w:p>
    <w:p w:rsidR="00334C1D" w:rsidRDefault="0097187D" w:rsidP="00334C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In</w:t>
      </w:r>
      <w:r w:rsidR="00E73892">
        <w:rPr>
          <w:rFonts w:ascii="Times New Roman" w:hAnsi="Times New Roman" w:cs="Times New Roman"/>
          <w:iCs/>
          <w:color w:val="000000"/>
          <w:sz w:val="24"/>
          <w:szCs w:val="24"/>
        </w:rPr>
        <w:t>fine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l’esame dei contratti 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di lavoro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stipulati ha permesso di evidenziare che 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>le ric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hieste di lavoratori stagionali 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>son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o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formulate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generalmente, 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>per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34C1D">
        <w:rPr>
          <w:rFonts w:ascii="Times New Roman" w:hAnsi="Times New Roman" w:cs="Times New Roman"/>
          <w:iCs/>
          <w:color w:val="000000"/>
          <w:sz w:val="24"/>
          <w:szCs w:val="24"/>
        </w:rPr>
        <w:t>aggirare le procedure d’ingresso e non per rispondere realmente a temporanee esigenze di manodopera.</w:t>
      </w:r>
    </w:p>
    <w:p w:rsidR="00E73892" w:rsidRDefault="00334C1D" w:rsidP="00353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Comunque complessivamente, nel periodo di riferimento i 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contratti stipulati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hanno subito una notevole flessione </w:t>
      </w:r>
      <w:r w:rsidR="001839B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(n° 16 contratti nel </w:t>
      </w:r>
      <w:r w:rsidR="00C96F2E">
        <w:rPr>
          <w:rFonts w:ascii="Times New Roman" w:hAnsi="Times New Roman" w:cs="Times New Roman"/>
          <w:iCs/>
          <w:color w:val="000000"/>
          <w:sz w:val="24"/>
          <w:szCs w:val="24"/>
        </w:rPr>
        <w:t>2</w:t>
      </w:r>
      <w:r w:rsidR="001839BC">
        <w:rPr>
          <w:rFonts w:ascii="Times New Roman" w:hAnsi="Times New Roman" w:cs="Times New Roman"/>
          <w:iCs/>
          <w:color w:val="000000"/>
          <w:sz w:val="24"/>
          <w:szCs w:val="24"/>
        </w:rPr>
        <w:t>° trimestre; n° 136 nel 1° trimestre)</w:t>
      </w:r>
      <w:r w:rsidR="007F3D45">
        <w:rPr>
          <w:rFonts w:ascii="Times New Roman" w:hAnsi="Times New Roman" w:cs="Times New Roman"/>
          <w:iCs/>
          <w:color w:val="000000"/>
          <w:sz w:val="24"/>
          <w:szCs w:val="24"/>
        </w:rPr>
        <w:t>, dovuta al decremento dei contrat</w:t>
      </w:r>
      <w:r w:rsidR="001839B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ti relativi all’emersione 2012. </w:t>
      </w:r>
    </w:p>
    <w:p w:rsidR="00536BE7" w:rsidRDefault="00536BE7" w:rsidP="00353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F0236C" w:rsidRDefault="00D46475" w:rsidP="00F02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</w:t>
      </w:r>
      <w:r w:rsidR="00F0236C">
        <w:rPr>
          <w:rFonts w:ascii="Times New Roman" w:hAnsi="Times New Roman" w:cs="Times New Roman"/>
          <w:iCs/>
          <w:color w:val="000000"/>
          <w:sz w:val="24"/>
          <w:szCs w:val="24"/>
        </w:rPr>
        <w:t>ab. 2</w:t>
      </w:r>
      <w:r w:rsidR="00CF3779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6"/>
        <w:gridCol w:w="2122"/>
      </w:tblGrid>
      <w:tr w:rsidR="00536BE7" w:rsidRPr="000F62F5" w:rsidTr="000F62F5">
        <w:tc>
          <w:tcPr>
            <w:tcW w:w="7621" w:type="dxa"/>
            <w:shd w:val="clear" w:color="auto" w:fill="E5B8B7" w:themeFill="accent2" w:themeFillTint="66"/>
          </w:tcPr>
          <w:p w:rsidR="00536BE7" w:rsidRPr="000F62F5" w:rsidRDefault="000F62F5" w:rsidP="000F6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F62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ATTIVITA’ SPORTELLO UNICO PER L’IMMIGRAZIONE</w:t>
            </w:r>
          </w:p>
        </w:tc>
        <w:tc>
          <w:tcPr>
            <w:tcW w:w="2157" w:type="dxa"/>
            <w:shd w:val="clear" w:color="auto" w:fill="E5B8B7" w:themeFill="accent2" w:themeFillTint="66"/>
          </w:tcPr>
          <w:p w:rsidR="00536BE7" w:rsidRPr="000F62F5" w:rsidRDefault="000F62F5" w:rsidP="000F6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F62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N°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Quote Assegnate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50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N.O. Rilasciati per ricongiungimento familiare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457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N.O. Conversioni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540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N.O. art. 2</w:t>
            </w:r>
            <w:r w:rsidR="00540F7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d.lgs. 286/98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N.O. Stagionali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60</w:t>
            </w:r>
          </w:p>
        </w:tc>
      </w:tr>
      <w:tr w:rsidR="00536BE7" w:rsidTr="000F62F5">
        <w:tc>
          <w:tcPr>
            <w:tcW w:w="7621" w:type="dxa"/>
            <w:shd w:val="clear" w:color="auto" w:fill="F2DBDB" w:themeFill="accent2" w:themeFillTint="33"/>
          </w:tcPr>
          <w:p w:rsidR="00536BE7" w:rsidRDefault="000F62F5" w:rsidP="003532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Contratti stipulati</w:t>
            </w:r>
          </w:p>
        </w:tc>
        <w:tc>
          <w:tcPr>
            <w:tcW w:w="2157" w:type="dxa"/>
            <w:shd w:val="clear" w:color="auto" w:fill="F2DBDB" w:themeFill="accent2" w:themeFillTint="33"/>
          </w:tcPr>
          <w:p w:rsidR="00536BE7" w:rsidRDefault="000F62F5" w:rsidP="00C96F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="00C96F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</w:tbl>
    <w:p w:rsidR="00536BE7" w:rsidRDefault="00536BE7" w:rsidP="00353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F62F5" w:rsidRDefault="000F62F5">
      <w:pPr>
        <w:rPr>
          <w:noProof/>
          <w:lang w:eastAsia="it-IT"/>
        </w:rPr>
      </w:pPr>
      <w:r>
        <w:rPr>
          <w:noProof/>
          <w:lang w:eastAsia="it-IT"/>
        </w:rPr>
        <w:br w:type="page"/>
      </w:r>
    </w:p>
    <w:p w:rsidR="00D83A38" w:rsidRPr="00F23BE3" w:rsidRDefault="00D83A38" w:rsidP="00D83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F23BE3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MONITORAGGIO DELLE ATTIVITA’ DI </w:t>
      </w:r>
    </w:p>
    <w:p w:rsidR="00D83A38" w:rsidRPr="00F23BE3" w:rsidRDefault="00D83A38" w:rsidP="00D83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F23BE3">
        <w:rPr>
          <w:rFonts w:ascii="Times New Roman" w:hAnsi="Times New Roman" w:cs="Times New Roman"/>
          <w:b/>
          <w:iCs/>
          <w:color w:val="000000"/>
          <w:sz w:val="28"/>
          <w:szCs w:val="28"/>
        </w:rPr>
        <w:t>COMUNICAZIONE E TRASPARENZA</w:t>
      </w:r>
    </w:p>
    <w:p w:rsidR="00D83A38" w:rsidRPr="00AF57A4" w:rsidRDefault="00D83A38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DB3414" w:rsidRPr="00CF228C" w:rsidRDefault="00DB3414" w:rsidP="00AF1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>Anche per il secondo trimestre dell’anno in corso particolare attenzione è stata riservata alla comunicazione pubblica. Infatti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costante è stata l’attenzione alla domanda di servizi ed alla qualità di quelli erogati; </w:t>
      </w:r>
      <w:r w:rsidR="00CF228C"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 particolare impegno si è 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profuso</w:t>
      </w:r>
      <w:r w:rsidR="00CF228C"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per </w:t>
      </w: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rendere l’amministrazione </w:t>
      </w:r>
      <w:r w:rsidR="00CF228C"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accessibile e </w:t>
      </w: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>trasparente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CF228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D83A38" w:rsidRPr="00AF57A4" w:rsidRDefault="00D83A38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87189D" w:rsidRPr="00BA06F2" w:rsidRDefault="0087189D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b/>
          <w:iCs/>
          <w:color w:val="000000"/>
          <w:sz w:val="24"/>
          <w:szCs w:val="24"/>
        </w:rPr>
        <w:t>ATTIVITA’ DI INFORMAZIONE</w:t>
      </w:r>
    </w:p>
    <w:p w:rsidR="00536754" w:rsidRPr="00BA06F2" w:rsidRDefault="0087189D" w:rsidP="00536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Nel corso del secondo trimestre i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l dato relativo</w:t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alle richieste di informazioni pervenute si è mantenuto costa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nte rispetto al primo trimestre. I</w:t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nfatti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p</w:t>
      </w:r>
      <w:r w:rsidR="00536754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resso lo sportello URP di questa direzione sono pervenute nel corso del primo trimestre di quest’anno circa 1.117 richieste di informazioni, formali e informali.</w:t>
      </w:r>
    </w:p>
    <w:p w:rsidR="0087189D" w:rsidRPr="00BA06F2" w:rsidRDefault="00536754" w:rsidP="00536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ab/>
        <w:t>Per le prime sono state elaborate n° 13 risposte riferite prevalentemente alla corretta applicazione delle norme che regolano i rapporti di lavoro.</w:t>
      </w:r>
    </w:p>
    <w:p w:rsidR="00D933DD" w:rsidRPr="00AF57A4" w:rsidRDefault="00D933DD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2B1938" w:rsidRPr="00BA06F2" w:rsidRDefault="00D933DD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ACCESSO AGLI ATTI </w:t>
      </w:r>
    </w:p>
    <w:p w:rsidR="009468AF" w:rsidRPr="00BA06F2" w:rsidRDefault="00BA06F2" w:rsidP="002B19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Anche per quanto riguarda i dati riferiti alle richieste di accesso agli atti pervenute e definite nel corso del trimestre si è registrato lo stesso andamento del trimestre precedente. Infatti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9468AF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sono pervenute n° 2</w:t>
      </w: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="009468AF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richieste di accesso di </w:t>
      </w:r>
      <w:r w:rsidR="00E04EE4">
        <w:rPr>
          <w:rFonts w:ascii="Times New Roman" w:hAnsi="Times New Roman" w:cs="Times New Roman"/>
          <w:iCs/>
          <w:color w:val="000000"/>
          <w:sz w:val="24"/>
          <w:szCs w:val="24"/>
        </w:rPr>
        <w:t>cui</w:t>
      </w:r>
      <w:r w:rsidR="009468AF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n° 1</w:t>
      </w: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="009468AF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volte ad ottenere copia di atti relativi all’attività del SIL e n° 10 all’attività dei servizi amministrativi.</w:t>
      </w:r>
    </w:p>
    <w:p w:rsidR="008F7BEA" w:rsidRDefault="009468AF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Nello stesso periodo sono state evase n° 2</w:t>
      </w:r>
      <w:r w:rsidR="00BA06F2"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4</w:t>
      </w: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richieste di accesso agli atti di queste la maggior parte accolte (n° </w:t>
      </w:r>
      <w:r w:rsidR="00C96F2E">
        <w:rPr>
          <w:rFonts w:ascii="Times New Roman" w:hAnsi="Times New Roman" w:cs="Times New Roman"/>
          <w:iCs/>
          <w:color w:val="000000"/>
          <w:sz w:val="24"/>
          <w:szCs w:val="24"/>
        </w:rPr>
        <w:t>18</w:t>
      </w:r>
      <w:r w:rsidRPr="00BA06F2">
        <w:rPr>
          <w:rFonts w:ascii="Times New Roman" w:hAnsi="Times New Roman" w:cs="Times New Roman"/>
          <w:iCs/>
          <w:color w:val="000000"/>
          <w:sz w:val="24"/>
          <w:szCs w:val="24"/>
        </w:rPr>
        <w:t>).</w:t>
      </w:r>
      <w:r w:rsidR="00BA06F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0028B9" w:rsidRDefault="000028B9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741D0" w:rsidRDefault="000028B9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  <w:lang w:eastAsia="it-IT"/>
        </w:rPr>
        <mc:AlternateContent>
          <mc:Choice Requires="wpc">
            <w:drawing>
              <wp:inline distT="0" distB="0" distL="0" distR="0" wp14:anchorId="6C883EB7" wp14:editId="41DAE3D9">
                <wp:extent cx="4470400" cy="4063365"/>
                <wp:effectExtent l="0" t="0" r="44450" b="13335"/>
                <wp:docPr id="259" name="Area di disegno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7" name="Group 206"/>
                        <wpg:cNvGrpSpPr>
                          <a:grpSpLocks/>
                        </wpg:cNvGrpSpPr>
                        <wpg:grpSpPr bwMode="auto">
                          <a:xfrm>
                            <a:off x="0" y="-7620"/>
                            <a:ext cx="4471035" cy="4070985"/>
                            <a:chOff x="0" y="-12"/>
                            <a:chExt cx="7041" cy="6411"/>
                          </a:xfrm>
                        </wpg:grpSpPr>
                        <wps:wsp>
                          <wps:cNvPr id="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71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27"/>
                              <a:ext cx="971" cy="3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" y="12"/>
                              <a:ext cx="697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ttab. 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912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6" y="912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1200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1200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1488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1775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2063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2363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6" y="2363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" y="3539"/>
                              <a:ext cx="623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tab. 27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4439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6" y="4439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4726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4726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5014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5302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4" y="5590"/>
                              <a:ext cx="11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8" y="5890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76" y="5890"/>
                              <a:ext cx="22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612"/>
                              <a:ext cx="186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ISTANZE PERVENUTE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612"/>
                              <a:ext cx="1605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ISTANZE DEFINITE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912"/>
                              <a:ext cx="1810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ATTIVITA' ISPETTIVA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912"/>
                              <a:ext cx="815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ACCOLTE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1200"/>
                              <a:ext cx="2537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ATTIVITA' AMMINISTRATIVA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1200"/>
                              <a:ext cx="890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DIFFERITE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6" y="24"/>
                              <a:ext cx="2455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ACCESSO AGLI ATTI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8" y="324"/>
                              <a:ext cx="2327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PRIMO TRIMESTRE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2363"/>
                              <a:ext cx="70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TOTALE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2363"/>
                              <a:ext cx="688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TOTALE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6" y="3551"/>
                              <a:ext cx="2455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ACCESSO AGLI ATTI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2" y="3851"/>
                              <a:ext cx="2748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SECONDO  TRIMESTRE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4139"/>
                              <a:ext cx="186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ISTANZE PERVENUTE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4139"/>
                              <a:ext cx="1605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ISTANZE DEFINITE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1488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1488"/>
                              <a:ext cx="85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RESPINTE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1775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1775"/>
                              <a:ext cx="114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DA EVADERE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2063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2063"/>
                              <a:ext cx="593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ALTRO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5302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5302"/>
                              <a:ext cx="114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DA EVADERE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5590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5590"/>
                              <a:ext cx="593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ALTRO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5890"/>
                              <a:ext cx="70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TOTALE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5890"/>
                              <a:ext cx="688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TOTALE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4439"/>
                              <a:ext cx="1810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ATTIVITA' ISPETTIVA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4439"/>
                              <a:ext cx="815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ACCOLTE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4726"/>
                              <a:ext cx="2537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ATTIVITA' AMMINISTRATIVA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4726"/>
                              <a:ext cx="890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DIFFERITE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7" y="5014"/>
                              <a:ext cx="129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8" y="5014"/>
                              <a:ext cx="854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F7B" w:rsidRDefault="00540F7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RESPINTE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" cy="1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Line 61"/>
                          <wps:cNvCnPr/>
                          <wps:spPr bwMode="auto">
                            <a:xfrm flipV="1">
                              <a:off x="959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-12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Line 64"/>
                          <wps:cNvCnPr/>
                          <wps:spPr bwMode="auto">
                            <a:xfrm flipV="1">
                              <a:off x="7028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288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Line 67"/>
                          <wps:cNvCnPr/>
                          <wps:spPr bwMode="auto">
                            <a:xfrm>
                              <a:off x="0" y="600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0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Line 69"/>
                          <wps:cNvCnPr/>
                          <wps:spPr bwMode="auto">
                            <a:xfrm flipV="1">
                              <a:off x="415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88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Line 72"/>
                          <wps:cNvCnPr/>
                          <wps:spPr bwMode="auto">
                            <a:xfrm>
                              <a:off x="0" y="900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00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7" y="-12"/>
                              <a:ext cx="24" cy="9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Line 75"/>
                          <wps:cNvCnPr/>
                          <wps:spPr bwMode="auto">
                            <a:xfrm flipV="1">
                              <a:off x="3202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Line 77"/>
                          <wps:cNvCnPr/>
                          <wps:spPr bwMode="auto">
                            <a:xfrm>
                              <a:off x="4150" y="612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612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Line 79"/>
                          <wps:cNvCnPr/>
                          <wps:spPr bwMode="auto">
                            <a:xfrm flipV="1">
                              <a:off x="6069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888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6" y="12"/>
                              <a:ext cx="24" cy="9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Line 83"/>
                          <wps:cNvCnPr/>
                          <wps:spPr bwMode="auto">
                            <a:xfrm>
                              <a:off x="0" y="1188"/>
                              <a:ext cx="95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88"/>
                              <a:ext cx="959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Line 85"/>
                          <wps:cNvCnPr/>
                          <wps:spPr bwMode="auto">
                            <a:xfrm>
                              <a:off x="971" y="1188"/>
                              <a:ext cx="6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1188"/>
                              <a:ext cx="6069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Line 87"/>
                          <wps:cNvCnPr/>
                          <wps:spPr bwMode="auto">
                            <a:xfrm>
                              <a:off x="0" y="1476"/>
                              <a:ext cx="95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76"/>
                              <a:ext cx="959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Line 89"/>
                          <wps:cNvCnPr/>
                          <wps:spPr bwMode="auto">
                            <a:xfrm>
                              <a:off x="971" y="1476"/>
                              <a:ext cx="6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1476"/>
                              <a:ext cx="6069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Line 91"/>
                          <wps:cNvCnPr/>
                          <wps:spPr bwMode="auto">
                            <a:xfrm>
                              <a:off x="0" y="1763"/>
                              <a:ext cx="95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63"/>
                              <a:ext cx="959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Line 93"/>
                          <wps:cNvCnPr/>
                          <wps:spPr bwMode="auto">
                            <a:xfrm>
                              <a:off x="971" y="1763"/>
                              <a:ext cx="6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1763"/>
                              <a:ext cx="6069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Line 95"/>
                          <wps:cNvCnPr/>
                          <wps:spPr bwMode="auto">
                            <a:xfrm>
                              <a:off x="0" y="2051"/>
                              <a:ext cx="95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51"/>
                              <a:ext cx="959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Line 97"/>
                          <wps:cNvCnPr/>
                          <wps:spPr bwMode="auto">
                            <a:xfrm>
                              <a:off x="971" y="2051"/>
                              <a:ext cx="6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2051"/>
                              <a:ext cx="6069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Line 99"/>
                          <wps:cNvCnPr/>
                          <wps:spPr bwMode="auto">
                            <a:xfrm>
                              <a:off x="0" y="2351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351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Line 101"/>
                          <wps:cNvCnPr/>
                          <wps:spPr bwMode="auto">
                            <a:xfrm>
                              <a:off x="959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Line 103"/>
                          <wps:cNvCnPr/>
                          <wps:spPr bwMode="auto">
                            <a:xfrm>
                              <a:off x="3202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Line 105"/>
                          <wps:cNvCnPr/>
                          <wps:spPr bwMode="auto">
                            <a:xfrm>
                              <a:off x="4150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Line 107"/>
                          <wps:cNvCnPr/>
                          <wps:spPr bwMode="auto">
                            <a:xfrm>
                              <a:off x="6069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2339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Line 110"/>
                          <wps:cNvCnPr/>
                          <wps:spPr bwMode="auto">
                            <a:xfrm>
                              <a:off x="7028" y="912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912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Line 112"/>
                          <wps:cNvCnPr/>
                          <wps:spPr bwMode="auto">
                            <a:xfrm>
                              <a:off x="0" y="2651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651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7" y="2339"/>
                              <a:ext cx="24" cy="3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Line 115"/>
                          <wps:cNvCnPr/>
                          <wps:spPr bwMode="auto">
                            <a:xfrm flipV="1">
                              <a:off x="2063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3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Line 117"/>
                          <wps:cNvCnPr/>
                          <wps:spPr bwMode="auto">
                            <a:xfrm>
                              <a:off x="3202" y="2363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2363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Line 119"/>
                          <wps:cNvCnPr/>
                          <wps:spPr bwMode="auto">
                            <a:xfrm>
                              <a:off x="4150" y="2363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2363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Line 121"/>
                          <wps:cNvCnPr/>
                          <wps:spPr bwMode="auto">
                            <a:xfrm flipV="1">
                              <a:off x="5109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9" y="-12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Line 123"/>
                          <wps:cNvCnPr/>
                          <wps:spPr bwMode="auto">
                            <a:xfrm>
                              <a:off x="6069" y="2363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2363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2639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6" y="2363"/>
                              <a:ext cx="24" cy="3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Line 127"/>
                          <wps:cNvCnPr/>
                          <wps:spPr bwMode="auto">
                            <a:xfrm>
                              <a:off x="0" y="312"/>
                              <a:ext cx="0" cy="3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2"/>
                              <a:ext cx="12" cy="3215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Line 129"/>
                          <wps:cNvCnPr/>
                          <wps:spPr bwMode="auto">
                            <a:xfrm>
                              <a:off x="959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3515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Line 132"/>
                          <wps:cNvCnPr/>
                          <wps:spPr bwMode="auto">
                            <a:xfrm>
                              <a:off x="7028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3815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Line 135"/>
                          <wps:cNvCnPr/>
                          <wps:spPr bwMode="auto">
                            <a:xfrm>
                              <a:off x="0" y="4127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27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Line 137"/>
                          <wps:cNvCnPr/>
                          <wps:spPr bwMode="auto">
                            <a:xfrm>
                              <a:off x="4150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4115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Line 140"/>
                          <wps:cNvCnPr/>
                          <wps:spPr bwMode="auto">
                            <a:xfrm>
                              <a:off x="0" y="4427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27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Line 142"/>
                          <wps:cNvCnPr/>
                          <wps:spPr bwMode="auto">
                            <a:xfrm>
                              <a:off x="3202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Line 144"/>
                          <wps:cNvCnPr/>
                          <wps:spPr bwMode="auto">
                            <a:xfrm>
                              <a:off x="4150" y="4139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4139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Line 146"/>
                          <wps:cNvCnPr/>
                          <wps:spPr bwMode="auto">
                            <a:xfrm>
                              <a:off x="6069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4415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Line 149"/>
                          <wps:cNvCnPr/>
                          <wps:spPr bwMode="auto">
                            <a:xfrm>
                              <a:off x="0" y="4714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14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Line 151"/>
                          <wps:cNvCnPr/>
                          <wps:spPr bwMode="auto">
                            <a:xfrm>
                              <a:off x="971" y="4714"/>
                              <a:ext cx="60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4714"/>
                              <a:ext cx="6045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Line 153"/>
                          <wps:cNvCnPr/>
                          <wps:spPr bwMode="auto">
                            <a:xfrm>
                              <a:off x="0" y="5002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2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Line 155"/>
                          <wps:cNvCnPr/>
                          <wps:spPr bwMode="auto">
                            <a:xfrm>
                              <a:off x="971" y="5002"/>
                              <a:ext cx="60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002"/>
                              <a:ext cx="6045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Line 157"/>
                          <wps:cNvCnPr/>
                          <wps:spPr bwMode="auto">
                            <a:xfrm>
                              <a:off x="0" y="5290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90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Line 159"/>
                          <wps:cNvCnPr/>
                          <wps:spPr bwMode="auto">
                            <a:xfrm>
                              <a:off x="971" y="5290"/>
                              <a:ext cx="60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290"/>
                              <a:ext cx="6045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Line 161"/>
                          <wps:cNvCnPr/>
                          <wps:spPr bwMode="auto">
                            <a:xfrm>
                              <a:off x="0" y="5578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578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Line 163"/>
                          <wps:cNvCnPr/>
                          <wps:spPr bwMode="auto">
                            <a:xfrm>
                              <a:off x="971" y="5578"/>
                              <a:ext cx="604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578"/>
                              <a:ext cx="6045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Line 165"/>
                          <wps:cNvCnPr/>
                          <wps:spPr bwMode="auto">
                            <a:xfrm>
                              <a:off x="0" y="5878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78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Line 167"/>
                          <wps:cNvCnPr/>
                          <wps:spPr bwMode="auto">
                            <a:xfrm>
                              <a:off x="3202" y="4439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4439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Line 169"/>
                          <wps:cNvCnPr/>
                          <wps:spPr bwMode="auto">
                            <a:xfrm>
                              <a:off x="4150" y="4439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4439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Line 171"/>
                          <wps:cNvCnPr/>
                          <wps:spPr bwMode="auto">
                            <a:xfrm>
                              <a:off x="6069" y="4439"/>
                              <a:ext cx="0" cy="14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4439"/>
                              <a:ext cx="12" cy="142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5866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Line 174"/>
                          <wps:cNvCnPr/>
                          <wps:spPr bwMode="auto">
                            <a:xfrm>
                              <a:off x="0" y="6178"/>
                              <a:ext cx="94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178"/>
                              <a:ext cx="947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947" y="3515"/>
                              <a:ext cx="24" cy="267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Line 177"/>
                          <wps:cNvCnPr/>
                          <wps:spPr bwMode="auto">
                            <a:xfrm>
                              <a:off x="2063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3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Line 179"/>
                          <wps:cNvCnPr/>
                          <wps:spPr bwMode="auto">
                            <a:xfrm>
                              <a:off x="3202" y="5890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5890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Line 181"/>
                          <wps:cNvCnPr/>
                          <wps:spPr bwMode="auto">
                            <a:xfrm>
                              <a:off x="4150" y="5890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5890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Line 183"/>
                          <wps:cNvCnPr/>
                          <wps:spPr bwMode="auto">
                            <a:xfrm>
                              <a:off x="5109" y="2663"/>
                              <a:ext cx="0" cy="85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9" y="2663"/>
                              <a:ext cx="12" cy="85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Line 185"/>
                          <wps:cNvCnPr/>
                          <wps:spPr bwMode="auto">
                            <a:xfrm>
                              <a:off x="6069" y="5890"/>
                              <a:ext cx="0" cy="27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5890"/>
                              <a:ext cx="12" cy="2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" y="6166"/>
                              <a:ext cx="6069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6" y="3539"/>
                              <a:ext cx="24" cy="265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Line 189"/>
                          <wps:cNvCnPr/>
                          <wps:spPr bwMode="auto">
                            <a:xfrm>
                              <a:off x="0" y="3839"/>
                              <a:ext cx="1" cy="235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39"/>
                              <a:ext cx="12" cy="2363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Line 191"/>
                          <wps:cNvCnPr/>
                          <wps:spPr bwMode="auto">
                            <a:xfrm>
                              <a:off x="959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Line 193"/>
                          <wps:cNvCnPr/>
                          <wps:spPr bwMode="auto">
                            <a:xfrm>
                              <a:off x="2063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3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Line 195"/>
                          <wps:cNvCnPr/>
                          <wps:spPr bwMode="auto">
                            <a:xfrm>
                              <a:off x="3202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Line 197"/>
                          <wps:cNvCnPr/>
                          <wps:spPr bwMode="auto">
                            <a:xfrm>
                              <a:off x="4150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Line 199"/>
                          <wps:cNvCnPr/>
                          <wps:spPr bwMode="auto">
                            <a:xfrm>
                              <a:off x="5109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9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Line 201"/>
                          <wps:cNvCnPr/>
                          <wps:spPr bwMode="auto">
                            <a:xfrm>
                              <a:off x="6069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9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Line 203"/>
                          <wps:cNvCnPr/>
                          <wps:spPr bwMode="auto">
                            <a:xfrm>
                              <a:off x="7028" y="619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8" y="6190"/>
                              <a:ext cx="12" cy="12"/>
                            </a:xfrm>
                            <a:prstGeom prst="rect">
                              <a:avLst/>
                            </a:prstGeom>
                            <a:solidFill>
                              <a:srgbClr val="DADC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Line 205"/>
                          <wps:cNvCnPr/>
                          <wps:spPr bwMode="auto">
                            <a:xfrm>
                              <a:off x="704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ADCDD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216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470400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208"/>
                        <wps:cNvCnPr/>
                        <wps:spPr bwMode="auto">
                          <a:xfrm>
                            <a:off x="4470400" y="190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4470400" y="1905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210"/>
                        <wps:cNvCnPr/>
                        <wps:spPr bwMode="auto">
                          <a:xfrm>
                            <a:off x="4470400" y="3810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4470400" y="3810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212"/>
                        <wps:cNvCnPr/>
                        <wps:spPr bwMode="auto">
                          <a:xfrm>
                            <a:off x="4470400" y="571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4470400" y="5715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214"/>
                        <wps:cNvCnPr/>
                        <wps:spPr bwMode="auto">
                          <a:xfrm>
                            <a:off x="4470400" y="7543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4470400" y="75438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Line 216"/>
                        <wps:cNvCnPr/>
                        <wps:spPr bwMode="auto">
                          <a:xfrm>
                            <a:off x="4470400" y="9372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4470400" y="93726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Line 218"/>
                        <wps:cNvCnPr/>
                        <wps:spPr bwMode="auto">
                          <a:xfrm>
                            <a:off x="4470400" y="11195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470400" y="111950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220"/>
                        <wps:cNvCnPr/>
                        <wps:spPr bwMode="auto">
                          <a:xfrm>
                            <a:off x="4470400" y="13023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470400" y="130238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Line 222"/>
                        <wps:cNvCnPr/>
                        <wps:spPr bwMode="auto">
                          <a:xfrm>
                            <a:off x="4470400" y="14928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4470400" y="149288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224"/>
                        <wps:cNvCnPr/>
                        <wps:spPr bwMode="auto">
                          <a:xfrm>
                            <a:off x="4470400" y="16833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4470400" y="168338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226"/>
                        <wps:cNvCnPr/>
                        <wps:spPr bwMode="auto">
                          <a:xfrm>
                            <a:off x="0" y="1866265"/>
                            <a:ext cx="44704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0" y="1866265"/>
                            <a:ext cx="44780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Line 228"/>
                        <wps:cNvCnPr/>
                        <wps:spPr bwMode="auto">
                          <a:xfrm>
                            <a:off x="0" y="2049145"/>
                            <a:ext cx="44704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0" y="2049145"/>
                            <a:ext cx="44780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Line 230"/>
                        <wps:cNvCnPr/>
                        <wps:spPr bwMode="auto">
                          <a:xfrm>
                            <a:off x="4470400" y="22396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4470400" y="223964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232"/>
                        <wps:cNvCnPr/>
                        <wps:spPr bwMode="auto">
                          <a:xfrm>
                            <a:off x="4470400" y="24301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4470400" y="243014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234"/>
                        <wps:cNvCnPr/>
                        <wps:spPr bwMode="auto">
                          <a:xfrm>
                            <a:off x="4470400" y="26206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4470400" y="262064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236"/>
                        <wps:cNvCnPr/>
                        <wps:spPr bwMode="auto">
                          <a:xfrm>
                            <a:off x="4470400" y="28111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4470400" y="2811145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38"/>
                        <wps:cNvCnPr/>
                        <wps:spPr bwMode="auto">
                          <a:xfrm>
                            <a:off x="4470400" y="29933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4470400" y="299339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Line 240"/>
                        <wps:cNvCnPr/>
                        <wps:spPr bwMode="auto">
                          <a:xfrm>
                            <a:off x="4470400" y="31762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470400" y="317627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242"/>
                        <wps:cNvCnPr/>
                        <wps:spPr bwMode="auto">
                          <a:xfrm>
                            <a:off x="4470400" y="33591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4470400" y="335915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244"/>
                        <wps:cNvCnPr/>
                        <wps:spPr bwMode="auto">
                          <a:xfrm>
                            <a:off x="4470400" y="35420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4470400" y="354203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Line 246"/>
                        <wps:cNvCnPr/>
                        <wps:spPr bwMode="auto">
                          <a:xfrm>
                            <a:off x="4470400" y="37325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4470400" y="373253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248"/>
                        <wps:cNvCnPr/>
                        <wps:spPr bwMode="auto">
                          <a:xfrm>
                            <a:off x="4470400" y="39230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4470400" y="392303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C883EB7" id="Area di disegno 259" o:spid="_x0000_s1026" editas="canvas" style="width:352pt;height:319.95pt;mso-position-horizontal-relative:char;mso-position-vertical-relative:line" coordsize="44704,40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704;height:40633;visibility:visible;mso-wrap-style:square">
                  <v:fill o:detectmouseclick="t"/>
                  <v:path o:connecttype="none"/>
                </v:shape>
                <v:group id="Group 206" o:spid="_x0000_s1028" style="position:absolute;top:-76;width:44710;height:40709" coordorigin=",-12" coordsize="7041,6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6" o:spid="_x0000_s1029" style="position:absolute;width:971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/>
                  <v:rect id="Rectangle 7" o:spid="_x0000_s1030" style="position:absolute;top:3527;width:971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dJcAA&#10;AADbAAAADwAAAGRycy9kb3ducmV2LnhtbERPS4vCMBC+L/gfwgje1sTHFq1GEUEQ3D2sCl6HZmyL&#10;zaQ2Ueu/3wjC3ubje8582dpK3KnxpWMNg74CQZw5U3Ku4XjYfE5A+IBssHJMGp7kYbnofMwxNe7B&#10;v3Tfh1zEEPYpaihCqFMpfVaQRd93NXHkzq6xGCJscmkafMRwW8mhUom0WHJsKLCmdUHZZX+zGjAZ&#10;m+vPefR92N0SnOat2nydlNa9bruagQjUhn/x2701cf4YXr/E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dJcAAAADbAAAADwAAAAAAAAAAAAAAAACYAgAAZHJzL2Rvd25y&#10;ZXYueG1sUEsFBgAAAAAEAAQA9QAAAIUDAAAAAA==&#10;" stroked="f"/>
                  <v:rect id="Rectangle 8" o:spid="_x0000_s1031" style="position:absolute;left:48;top:12;width:697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ttab. 26</w:t>
                          </w:r>
                        </w:p>
                      </w:txbxContent>
                    </v:textbox>
                  </v:rect>
                  <v:rect id="Rectangle 9" o:spid="_x0000_s1032" style="position:absolute;left:3898;top:912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10" o:spid="_x0000_s1033" style="position:absolute;left:6776;top:912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11" o:spid="_x0000_s1034" style="position:absolute;left:3898;top:1200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2" o:spid="_x0000_s1035" style="position:absolute;left:6884;top:1200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3" o:spid="_x0000_s1036" style="position:absolute;left:6884;top:1488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4" o:spid="_x0000_s1037" style="position:absolute;left:6884;top:1775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5" o:spid="_x0000_s1038" style="position:absolute;left:6884;top:2063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6" o:spid="_x0000_s1039" style="position:absolute;left:3898;top:2363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angle 17" o:spid="_x0000_s1040" style="position:absolute;left:6776;top:2363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18" o:spid="_x0000_s1041" style="position:absolute;left:48;top:3539;width:623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tab. 27</w:t>
                          </w:r>
                        </w:p>
                      </w:txbxContent>
                    </v:textbox>
                  </v:rect>
                  <v:rect id="Rectangle 19" o:spid="_x0000_s1042" style="position:absolute;left:3898;top:4439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20" o:spid="_x0000_s1043" style="position:absolute;left:6776;top:4439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21" o:spid="_x0000_s1044" style="position:absolute;left:3898;top:4726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2" o:spid="_x0000_s1045" style="position:absolute;left:6884;top:4726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3" o:spid="_x0000_s1046" style="position:absolute;left:6884;top:5014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4" o:spid="_x0000_s1047" style="position:absolute;left:6884;top:5302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5" o:spid="_x0000_s1048" style="position:absolute;left:6884;top:5590;width:11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6" o:spid="_x0000_s1049" style="position:absolute;left:3898;top:5890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rect>
                  <v:rect id="Rectangle 27" o:spid="_x0000_s1050" style="position:absolute;left:6776;top:5890;width:22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24</w:t>
                          </w:r>
                        </w:p>
                      </w:txbxContent>
                    </v:textbox>
                  </v:rect>
                  <v:rect id="Rectangle 28" o:spid="_x0000_s1051" style="position:absolute;left:1007;top:612;width:186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ISTANZE PERVENUTE</w:t>
                          </w:r>
                        </w:p>
                      </w:txbxContent>
                    </v:textbox>
                  </v:rect>
                  <v:rect id="Rectangle 29" o:spid="_x0000_s1052" style="position:absolute;left:4198;top:612;width:1605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ISTANZE DEFINITE</w:t>
                          </w:r>
                        </w:p>
                      </w:txbxContent>
                    </v:textbox>
                  </v:rect>
                  <v:rect id="Rectangle 30" o:spid="_x0000_s1053" style="position:absolute;left:1007;top:912;width:181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ATTIVITA' ISPETTIVA</w:t>
                          </w:r>
                        </w:p>
                      </w:txbxContent>
                    </v:textbox>
                  </v:rect>
                  <v:rect id="Rectangle 31" o:spid="_x0000_s1054" style="position:absolute;left:4198;top:912;width:815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ACCOLTE</w:t>
                          </w:r>
                        </w:p>
                      </w:txbxContent>
                    </v:textbox>
                  </v:rect>
                  <v:rect id="Rectangle 32" o:spid="_x0000_s1055" style="position:absolute;left:1007;top:1200;width:2537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ATTIVITA' AMMINISTRATIVA</w:t>
                          </w:r>
                        </w:p>
                      </w:txbxContent>
                    </v:textbox>
                  </v:rect>
                  <v:rect id="Rectangle 33" o:spid="_x0000_s1056" style="position:absolute;left:4198;top:1200;width:89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DIFFERITE</w:t>
                          </w:r>
                        </w:p>
                      </w:txbxContent>
                    </v:textbox>
                  </v:rect>
                  <v:rect id="Rectangle 34" o:spid="_x0000_s1057" style="position:absolute;left:2806;top:24;width:2455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ACCESSO AGLI ATTI</w:t>
                          </w:r>
                        </w:p>
                      </w:txbxContent>
                    </v:textbox>
                  </v:rect>
                  <v:rect id="Rectangle 35" o:spid="_x0000_s1058" style="position:absolute;left:2878;top:324;width:2327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PRIMO TRIMESTRE</w:t>
                          </w:r>
                        </w:p>
                      </w:txbxContent>
                    </v:textbox>
                  </v:rect>
                  <v:rect id="Rectangle 36" o:spid="_x0000_s1059" style="position:absolute;left:1007;top:2363;width:701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>TOTALE</w:t>
                          </w:r>
                        </w:p>
                      </w:txbxContent>
                    </v:textbox>
                  </v:rect>
                  <v:rect id="Rectangle 37" o:spid="_x0000_s1060" style="position:absolute;left:4198;top:2363;width:688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TOTALE</w:t>
                          </w:r>
                        </w:p>
                      </w:txbxContent>
                    </v:textbox>
                  </v:rect>
                  <v:rect id="Rectangle 38" o:spid="_x0000_s1061" style="position:absolute;left:2806;top:3551;width:2455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ACCESSO AGLI ATTI</w:t>
                          </w:r>
                        </w:p>
                      </w:txbxContent>
                    </v:textbox>
                  </v:rect>
                  <v:rect id="Rectangle 39" o:spid="_x0000_s1062" style="position:absolute;left:2662;top:3851;width:2748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SECONDO  TRIMESTRE</w:t>
                          </w:r>
                        </w:p>
                      </w:txbxContent>
                    </v:textbox>
                  </v:rect>
                  <v:rect id="Rectangle 40" o:spid="_x0000_s1063" style="position:absolute;left:1007;top:4139;width:186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ISTANZE PERVENUTE</w:t>
                          </w:r>
                        </w:p>
                      </w:txbxContent>
                    </v:textbox>
                  </v:rect>
                  <v:rect id="Rectangle 41" o:spid="_x0000_s1064" style="position:absolute;left:4198;top:4139;width:1605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ISTANZE DEFINITE</w:t>
                          </w:r>
                        </w:p>
                      </w:txbxContent>
                    </v:textbox>
                  </v:rect>
                  <v:rect id="Rectangle 42" o:spid="_x0000_s1065" style="position:absolute;left:1007;top:1488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43" o:spid="_x0000_s1066" style="position:absolute;left:4198;top:1488;width:85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RESPINTE</w:t>
                          </w:r>
                        </w:p>
                      </w:txbxContent>
                    </v:textbox>
                  </v:rect>
                  <v:rect id="Rectangle 44" o:spid="_x0000_s1067" style="position:absolute;left:1007;top:1775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45" o:spid="_x0000_s1068" style="position:absolute;left:4198;top:1775;width:114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DA EVADERE</w:t>
                          </w:r>
                        </w:p>
                      </w:txbxContent>
                    </v:textbox>
                  </v:rect>
                  <v:rect id="Rectangle 46" o:spid="_x0000_s1069" style="position:absolute;left:1007;top:2063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47" o:spid="_x0000_s1070" style="position:absolute;left:4198;top:2063;width:593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ALTRO</w:t>
                          </w:r>
                        </w:p>
                      </w:txbxContent>
                    </v:textbox>
                  </v:rect>
                  <v:rect id="Rectangle 48" o:spid="_x0000_s1071" style="position:absolute;left:1007;top:5302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49" o:spid="_x0000_s1072" style="position:absolute;left:4198;top:5302;width:1142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DA EVADERE</w:t>
                          </w:r>
                        </w:p>
                      </w:txbxContent>
                    </v:textbox>
                  </v:rect>
                  <v:rect id="Rectangle 50" o:spid="_x0000_s1073" style="position:absolute;left:1007;top:5590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51" o:spid="_x0000_s1074" style="position:absolute;left:4198;top:5590;width:593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ALTRO</w:t>
                          </w:r>
                        </w:p>
                      </w:txbxContent>
                    </v:textbox>
                  </v:rect>
                  <v:rect id="Rectangle 52" o:spid="_x0000_s1075" style="position:absolute;left:1007;top:5890;width:701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>TOTALE</w:t>
                          </w:r>
                        </w:p>
                      </w:txbxContent>
                    </v:textbox>
                  </v:rect>
                  <v:rect id="Rectangle 53" o:spid="_x0000_s1076" style="position:absolute;left:4198;top:5890;width:688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TOTALE</w:t>
                          </w:r>
                        </w:p>
                      </w:txbxContent>
                    </v:textbox>
                  </v:rect>
                  <v:rect id="Rectangle 54" o:spid="_x0000_s1077" style="position:absolute;left:1007;top:4439;width:181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ATTIVITA' ISPETTIVA</w:t>
                          </w:r>
                        </w:p>
                      </w:txbxContent>
                    </v:textbox>
                  </v:rect>
                  <v:rect id="Rectangle 55" o:spid="_x0000_s1078" style="position:absolute;left:4198;top:4439;width:815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ACCOLTE</w:t>
                          </w:r>
                        </w:p>
                      </w:txbxContent>
                    </v:textbox>
                  </v:rect>
                  <v:rect id="Rectangle 56" o:spid="_x0000_s1079" style="position:absolute;left:1007;top:4726;width:2537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ATTIVITA' AMMINISTRATIVA</w:t>
                          </w:r>
                        </w:p>
                      </w:txbxContent>
                    </v:textbox>
                  </v:rect>
                  <v:rect id="Rectangle 57" o:spid="_x0000_s1080" style="position:absolute;left:4198;top:4726;width:89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DIFFERITE</w:t>
                          </w:r>
                        </w:p>
                      </w:txbxContent>
                    </v:textbox>
                  </v:rect>
                  <v:rect id="Rectangle 58" o:spid="_x0000_s1081" style="position:absolute;left:1007;top:5014;width:129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540F7B" w:rsidRDefault="00540F7B"/>
                      </w:txbxContent>
                    </v:textbox>
                  </v:rect>
                  <v:rect id="Rectangle 59" o:spid="_x0000_s1082" style="position:absolute;left:4198;top:5014;width:854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540F7B" w:rsidRDefault="00540F7B"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RESPINTE</w:t>
                          </w:r>
                        </w:p>
                      </w:txbxContent>
                    </v:textbox>
                  </v:rect>
                  <v:rect id="Rectangle 60" o:spid="_x0000_s1083" style="position:absolute;width:12;height: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ttsAA&#10;AADbAAAADwAAAGRycy9kb3ducmV2LnhtbERPTYvCMBC9C/sfwizsTVM9qHSN4i4oC4KgruJxaMYm&#10;2ExKE7X99+YgeHy879midZW4UxOsZwXDQQaCuPDacqng/7DqT0GEiKyx8kwKOgqwmH/0Zphr/+Ad&#10;3fexFCmEQ44KTIx1LmUoDDkMA18TJ+7iG4cxwaaUusFHCneVHGXZWDq0nBoM1vRrqLjub07BpjvZ&#10;41gP8Xg+bTszWf9Yl+2U+vpsl98gIrXxLX65/7SCSVqfvqQf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DttsAAAADbAAAADwAAAAAAAAAAAAAAAACYAgAAZHJzL2Rvd25y&#10;ZXYueG1sUEsFBgAAAAAEAAQA9QAAAIUDAAAAAA==&#10;" fillcolor="#dadcdd" stroked="f"/>
                  <v:line id="Line 61" o:spid="_x0000_s1084" style="position:absolute;flip:y;visibility:visible;mso-wrap-style:square" from="959,0" to="96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bl1cQAAADbAAAADwAAAGRycy9kb3ducmV2LnhtbESPQWvCQBSE70L/w/KEXkQ38WBLdBWp&#10;LS2ISqPeH9lnEsy+Ddmtm/77rlDwOMzMN8xi1ZtG3KhztWUF6SQBQVxYXXOp4HT8GL+CcB5ZY2OZ&#10;FPySg9XyabDATNvA33TLfSkihF2GCirv20xKV1Rk0E1sSxy9i+0M+ii7UuoOQ4SbRk6TZCYN1hwX&#10;KmzpraLimv8YBfvRe7hudul5G0ZhM61zPsy2n0o9D/v1HISn3j/C/+0vreAlhfuX+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NuXVxAAAANsAAAAPAAAAAAAAAAAA&#10;AAAAAKECAABkcnMvZG93bnJldi54bWxQSwUGAAAAAAQABAD5AAAAkgMAAAAA&#10;" strokecolor="#dadcdd" strokeweight="0"/>
                  <v:rect id="Rectangle 62" o:spid="_x0000_s1085" style="position:absolute;left:959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WWsMA&#10;AADbAAAADwAAAGRycy9kb3ducmV2LnhtbESPT2sCMRTE74LfITzBm2b1oGU1igotBaHgXzw+Ns9N&#10;cPOybFLd/fZNodDjMDO/YZbr1lXiSU2wnhVMxhkI4sJry6WC8+l99AYiRGSNlWdS0FGA9arfW2Ku&#10;/YsP9DzGUiQIhxwVmBjrXMpQGHIYxr4mTt7dNw5jkk0pdYOvBHeVnGbZTDq0nBYM1rQzVDyO307B&#10;vrvay0xP8HK7fnVm/rG1LjsoNRy0mwWISG38D/+1P7WC+RR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7WWsMAAADbAAAADwAAAAAAAAAAAAAAAACYAgAAZHJzL2Rv&#10;d25yZXYueG1sUEsFBgAAAAAEAAQA9QAAAIgDAAAAAA==&#10;" fillcolor="#dadcdd" stroked="f"/>
                  <v:rect id="Rectangle 63" o:spid="_x0000_s1086" style="position:absolute;left:971;top:-12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Vtc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8DaA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JVtcYAAADbAAAADwAAAAAAAAAAAAAAAACYAgAAZHJz&#10;L2Rvd25yZXYueG1sUEsFBgAAAAAEAAQA9QAAAIsDAAAAAA==&#10;" fillcolor="black" stroked="f"/>
                  <v:line id="Line 64" o:spid="_x0000_s1087" style="position:absolute;flip:y;visibility:visible;mso-wrap-style:square" from="7028,0" to="7029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FGTcUAAADbAAAADwAAAGRycy9kb3ducmV2LnhtbESPQWvCQBSE74X+h+UJvYhuFLESXaWo&#10;pQWxYtT7I/tMgtm3Ibt147/vFgo9DjPzDbNYdaYWd2pdZVnBaJiAIM6trrhQcD69D2YgnEfWWFsm&#10;BQ9ysFo+Py0w1Tbwke6ZL0SEsEtRQel9k0rp8pIMuqFtiKN3ta1BH2VbSN1iiHBTy3GSTKXBiuNC&#10;iQ2tS8pv2bdR8NXfhttmP7rsQj9sxlXGh+nuQ6mXXvc2B+Gp8//hv/anVvA6gd8v8Qf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FGTcUAAADbAAAADwAAAAAAAAAA&#10;AAAAAAChAgAAZHJzL2Rvd25yZXYueG1sUEsFBgAAAAAEAAQA+QAAAJMDAAAAAA==&#10;" strokecolor="#dadcdd" strokeweight="0"/>
                  <v:rect id="Rectangle 65" o:spid="_x0000_s1088" style="position:absolute;left:7028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OLsMA&#10;AADbAAAADwAAAGRycy9kb3ducmV2LnhtbESP3WoCMRSE7wu+QzhC72rWQlVWo6hQKRQK/uLlYXPc&#10;BDcnyybq7ts3hYKXw8x8w8wWravEnZpgPSsYDjIQxIXXlksFh/3n2wREiMgaK8+koKMAi3nvZYa5&#10;9g/e0n0XS5EgHHJUYGKscylDYchhGPiaOHkX3ziMSTal1A0+EtxV8j3LRtKh5bRgsKa1oeK6uzkF&#10;393JHkd6iMfz6acz483Kumyr1Gu/XU5BRGrjM/zf/tIKxh/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dOLsMAAADbAAAADwAAAAAAAAAAAAAAAACYAgAAZHJzL2Rv&#10;d25yZXYueG1sUEsFBgAAAAAEAAQA9QAAAIgDAAAAAA==&#10;" fillcolor="#dadcdd" stroked="f"/>
                  <v:rect id="Rectangle 66" o:spid="_x0000_s1089" style="position:absolute;left:971;top:288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2Lc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cAD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X2LcYAAADbAAAADwAAAAAAAAAAAAAAAACYAgAAZHJz&#10;L2Rvd25yZXYueG1sUEsFBgAAAAAEAAQA9QAAAIsDAAAAAA==&#10;" fillcolor="black" stroked="f"/>
                  <v:line id="Line 67" o:spid="_x0000_s1090" style="position:absolute;visibility:visible;mso-wrap-style:square" from="0,600" to="947,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UWr8UAAADbAAAADwAAAGRycy9kb3ducmV2LnhtbESPQWvCQBSE7wX/w/KEXqRuYqEJqWuQ&#10;lEIPPWi0eH1mX5No9m3IbjX9926h4HGYmW+YZT6aTlxocK1lBfE8AkFcWd1yrWC/e39KQTiPrLGz&#10;TAp+yUG+mjwsMdP2ylu6lL4WAcIuQwWN930mpasaMujmticO3rcdDPogh1rqAa8Bbjq5iKIXabDl&#10;sNBgT0VD1bn8MQpmh3T2jF/lqYjrRUGnzefxbeuUepyO61cQnkZ/D/+3P7SCJIG/L+EH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nUWr8UAAADbAAAADwAAAAAAAAAA&#10;AAAAAAChAgAAZHJzL2Rvd25yZXYueG1sUEsFBgAAAAAEAAQA+QAAAJMDAAAAAA==&#10;" strokecolor="#dadcdd" strokeweight="0"/>
                  <v:rect id="Rectangle 68" o:spid="_x0000_s1091" style="position:absolute;top:600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hsMAA&#10;AADbAAAADwAAAGRycy9kb3ducmV2LnhtbERPTYvCMBC9C/sfwizsTVM9qHSN4i4oC4KgruJxaMYm&#10;2ExKE7X99+YgeHy879midZW4UxOsZwXDQQaCuPDacqng/7DqT0GEiKyx8kwKOgqwmH/0Zphr/+Ad&#10;3fexFCmEQ44KTIx1LmUoDDkMA18TJ+7iG4cxwaaUusFHCneVHGXZWDq0nBoM1vRrqLjub07BpjvZ&#10;41gP8Xg+bTszWf9Yl+2U+vpsl98gIrXxLX65/7SCSRqbvqQf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bhsMAAAADbAAAADwAAAAAAAAAAAAAAAACYAgAAZHJzL2Rvd25y&#10;ZXYueG1sUEsFBgAAAAAEAAQA9QAAAIUDAAAAAA==&#10;" fillcolor="#dadcdd" stroked="f"/>
                  <v:line id="Line 69" o:spid="_x0000_s1092" style="position:absolute;flip:y;visibility:visible;mso-wrap-style:square" from="4150,0" to="4151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Dp08YAAADbAAAADwAAAGRycy9kb3ducmV2LnhtbESPT2vCQBTE74V+h+UJvYjZ6MHW1FWK&#10;f7AgVkzb+yP7TILZtyG7ddNv7wqFHoeZ+Q0zX/amEVfqXG1ZwThJQRAXVtdcKvj63I5eQDiPrLGx&#10;TAp+ycFy8fgwx0zbwCe65r4UEcIuQwWV920mpSsqMugS2xJH72w7gz7KrpS6wxDhppGTNJ1KgzXH&#10;hQpbWlVUXPIfo+BjuAmX9WH8vQ/DsJ7UOR+n+51ST4P+7RWEp97/h//a71rB8wzuX+IP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A6dPGAAAA2wAAAA8AAAAAAAAA&#10;AAAAAAAAoQIAAGRycy9kb3ducmV2LnhtbFBLBQYAAAAABAAEAPkAAACUAwAAAAA=&#10;" strokecolor="#dadcdd" strokeweight="0"/>
                  <v:rect id="Rectangle 70" o:spid="_x0000_s1093" style="position:absolute;left:4150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Wdkb8A&#10;AADbAAAADwAAAGRycy9kb3ducmV2LnhtbERPy4rCMBTdC/5DuII7TZ2FI9UoKswgDAz4xOWluTbB&#10;5qY0GW3/frIQXB7Oe7FqXSUe1ATrWcFknIEgLry2XCo4Hb9GMxAhImusPJOCjgKslv3eAnPtn7yn&#10;xyGWIoVwyFGBibHOpQyFIYdh7GvixN184zAm2JRSN/hM4a6SH1k2lQ4tpwaDNW0NFffDn1Pw013s&#10;eaoneL5efjvz+b2xLtsrNRy06zmISG18i1/unVYwS+vTl/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pZ2RvwAAANsAAAAPAAAAAAAAAAAAAAAAAJgCAABkcnMvZG93bnJl&#10;di54bWxQSwUGAAAAAAQABAD1AAAAhAMAAAAA&#10;" fillcolor="#dadcdd" stroked="f"/>
                  <v:rect id="Rectangle 71" o:spid="_x0000_s1094" style="position:absolute;left:971;top:588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efsUA&#10;AADbAAAADwAAAGRycy9kb3ducmV2LnhtbESPT2sCMRTE74LfITyhN80qbVlXo6gg9FKofw56e26e&#10;u4ublzVJdfXTN4VCj8PM/IaZzltTixs5X1lWMBwkIIhzqysuFOx3634KwgdkjbVlUvAgD/NZtzPF&#10;TNs7b+i2DYWIEPYZKihDaDIpfV6SQT+wDXH0ztYZDFG6QmqH9wg3tRwlybs0WHFcKLGhVUn5Zftt&#10;FCzH6fL69cqfz83pSMfD6fI2colSL712MQERqA3/4b/2h1aQDuH3S/wBc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6R5+xQAAANsAAAAPAAAAAAAAAAAAAAAAAJgCAABkcnMv&#10;ZG93bnJldi54bWxQSwUGAAAAAAQABAD1AAAAigMAAAAA&#10;" fillcolor="black" stroked="f"/>
                  <v:line id="Line 72" o:spid="_x0000_s1095" style="position:absolute;visibility:visible;mso-wrap-style:square" from="0,900" to="947,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fFEMQAAADbAAAADwAAAGRycy9kb3ducmV2LnhtbESPQWvCQBSE74L/YXlCL6IbUyghuopE&#10;Cj14qLHF6zP7TKLZtyG71fjvXaHgcZiZb5jFqjeNuFLnassKZtMIBHFhdc2lgp/95yQB4TyyxsYy&#10;KbiTg9VyOFhgqu2Nd3TNfSkChF2KCirv21RKV1Rk0E1tSxy8k+0M+iC7UuoObwFuGhlH0Yc0WHNY&#10;qLClrKLikv8ZBeNDMn7H3/yczco4o/P39rjZOaXeRv16DsJT71/h//aXVpDE8PwSf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18UQxAAAANsAAAAPAAAAAAAAAAAA&#10;AAAAAKECAABkcnMvZG93bnJldi54bWxQSwUGAAAAAAQABAD5AAAAkgMAAAAA&#10;" strokecolor="#dadcdd" strokeweight="0"/>
                  <v:rect id="Rectangle 73" o:spid="_x0000_s1096" style="position:absolute;top:900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cD5sMA&#10;AADbAAAADwAAAGRycy9kb3ducmV2LnhtbESP3WoCMRSE7wu+QzhC72rWClZWo2hBKRQK/uLlYXPc&#10;BDcnyybq7ts3hYKXw8x8w8wWravEnZpgPSsYDjIQxIXXlksFh/36bQIiRGSNlWdS0FGAxbz3MsNc&#10;+wdv6b6LpUgQDjkqMDHWuZShMOQwDHxNnLyLbxzGJJtS6gYfCe4q+Z5lY+nQclowWNOnoeK6uzkF&#10;393JHsd6iMfz6aczH5uVddlWqdd+u5yCiNTGZ/i//aUVTE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cD5sMAAADbAAAADwAAAAAAAAAAAAAAAACYAgAAZHJzL2Rv&#10;d25yZXYueG1sUEsFBgAAAAAEAAQA9QAAAIgDAAAAAA==&#10;" fillcolor="#dadcdd" stroked="f"/>
                  <v:rect id="Rectangle 74" o:spid="_x0000_s1097" style="position:absolute;left:947;top:-12;width:24;height: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695sYA&#10;AADbAAAADwAAAGRycy9kb3ducmV2LnhtbESPQWvCQBSE74X+h+UVvNVNxUqMbqQKgpdCtT3o7Zl9&#10;JiHZt3F31bS/3i0Uehxm5htmvuhNK67kfG1ZwcswAUFcWF1zqeDrc/2cgvABWWNrmRR8k4dF/vgw&#10;x0zbG2/puguliBD2GSqoQugyKX1RkUE/tB1x9E7WGQxRulJqh7cIN60cJclEGqw5LlTY0aqiotld&#10;jILlNF2eP8b8/rM9HuiwPzavI5coNXjq32YgAvXhP/zX3mgF6Rh+v8Qf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695sYAAADbAAAADwAAAAAAAAAAAAAAAACYAgAAZHJz&#10;L2Rvd25yZXYueG1sUEsFBgAAAAAEAAQA9QAAAIsDAAAAAA==&#10;" fillcolor="black" stroked="f"/>
                  <v:line id="Line 75" o:spid="_x0000_s1098" style="position:absolute;flip:y;visibility:visible;mso-wrap-style:square" from="3202,0" to="3203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iT8cQAAADbAAAADwAAAGRycy9kb3ducmV2LnhtbESPQWvCQBSE7wX/w/IKvUjdKCgSXaVo&#10;SwuiYqr3R/aZBLNvQ3brxn/vCkKPw8x8w8yXnanFlVpXWVYwHCQgiHOrKy4UHH+/3qcgnEfWWFsm&#10;BTdysFz0XuaYahv4QNfMFyJC2KWooPS+SaV0eUkG3cA2xNE729agj7ItpG4xRLip5ShJJtJgxXGh&#10;xIZWJeWX7M8o2PU/w2W9HZ42oR/Woyrj/WTzrdTba/cxA+Gp8//hZ/tHK5iO4fEl/gC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2JPxxAAAANsAAAAPAAAAAAAAAAAA&#10;AAAAAKECAABkcnMvZG93bnJldi54bWxQSwUGAAAAAAQABAD5AAAAkgMAAAAA&#10;" strokecolor="#dadcdd" strokeweight="0"/>
                  <v:rect id="Rectangle 76" o:spid="_x0000_s1099" style="position:absolute;left:3202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gfsMA&#10;AADbAAAADwAAAGRycy9kb3ducmV2LnhtbESPQWsCMRSE7wX/Q3hCbzVrD1tZjaKCRSgI2ioeH5vn&#10;Jrh5WTZRd/+9KRR6HGbmG2a26Fwt7tQG61nBeJSBIC69tlwp+PnevE1AhIissfZMCnoKsJgPXmZY&#10;aP/gPd0PsRIJwqFABSbGppAylIYchpFviJN38a3DmGRbSd3iI8FdLd+zLJcOLacFgw2tDZXXw80p&#10;+OpP9pjrMR7Pp11vPj5X1mV7pV6H3XIKIlIX/8N/7a1WMMnh90v6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CgfsMAAADbAAAADwAAAAAAAAAAAAAAAACYAgAAZHJzL2Rv&#10;d25yZXYueG1sUEsFBgAAAAAEAAQA9QAAAIgDAAAAAA==&#10;" fillcolor="#dadcdd" stroked="f"/>
                  <v:line id="Line 77" o:spid="_x0000_s1100" style="position:absolute;visibility:visible;mso-wrap-style:square" from="4150,612" to="4150,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SA28IAAADbAAAADwAAAGRycy9kb3ducmV2LnhtbESPQYvCMBSE74L/IbwFb5oqrHarUUR2&#10;UW/qKnh8NG/bYPNSmqzWf28EweMwM98ws0VrK3GlxhvHCoaDBARx7rThQsHx96efgvABWWPlmBTc&#10;ycNi3u3MMNPuxnu6HkIhIoR9hgrKEOpMSp+XZNEPXE0cvT/XWAxRNoXUDd4i3FZylCRjadFwXCix&#10;plVJ+eXwbxWY3Xj9uZ2cvk7yex2G5/SSGntUqvfRLqcgArXhHX61N1pBOoHnl/gD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SA28IAAADbAAAADwAAAAAAAAAAAAAA&#10;AAChAgAAZHJzL2Rvd25yZXYueG1sUEsFBgAAAAAEAAQA+QAAAJADAAAAAA==&#10;" strokeweight="0"/>
                  <v:rect id="Rectangle 78" o:spid="_x0000_s1101" style="position:absolute;left:4150;top:612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348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7fjwgAAANsAAAAPAAAAAAAAAAAAAAAAAJgCAABkcnMvZG93&#10;bnJldi54bWxQSwUGAAAAAAQABAD1AAAAhwMAAAAA&#10;" fillcolor="black" stroked="f"/>
                  <v:line id="Line 79" o:spid="_x0000_s1102" style="position:absolute;flip:y;visibility:visible;mso-wrap-style:square" from="6069,0" to="607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WZ9MQAAADbAAAADwAAAGRycy9kb3ducmV2LnhtbESPQWvCQBSE70L/w/IKvYhu9CA2uorU&#10;FgtSi1Hvj+wzCWbfhuzqpv/eFQoeh5n5hpkvO1OLG7WusqxgNExAEOdWV1woOB6+BlMQziNrrC2T&#10;gj9ysFy89OaYaht4T7fMFyJC2KWooPS+SaV0eUkG3dA2xNE729agj7ItpG4xRLip5ThJJtJgxXGh&#10;xIY+Ssov2dUo2PU/w2X9MzptQz+sx1XGv5PtRqm31241A+Gp88/wf/tbK5i+w+NL/AFy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lZn0xAAAANsAAAAPAAAAAAAAAAAA&#10;AAAAAKECAABkcnMvZG93bnJldi54bWxQSwUGAAAAAAQABAD5AAAAkgMAAAAA&#10;" strokecolor="#dadcdd" strokeweight="0"/>
                  <v:rect id="Rectangle 80" o:spid="_x0000_s1103" style="position:absolute;left:6069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wLTMEA&#10;AADbAAAADwAAAGRycy9kb3ducmV2LnhtbERPz2vCMBS+C/sfwhvspqke1FWjbMKGIAysUzw+mmcT&#10;bF5Kk2n735vDwOPH93u57lwtbtQG61nBeJSBIC69tlwp+D18DecgQkTWWHsmBT0FWK9eBkvMtb/z&#10;nm5FrEQK4ZCjAhNjk0sZSkMOw8g3xIm7+NZhTLCtpG7xnsJdLSdZNpUOLacGgw1tDJXX4s8p2PUn&#10;e5zqMR7Pp5/ezL4/rcv2Sr29dh8LEJG6+BT/u7dawXtan76k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8C0zBAAAA2wAAAA8AAAAAAAAAAAAAAAAAmAIAAGRycy9kb3du&#10;cmV2LnhtbFBLBQYAAAAABAAEAPUAAACGAwAAAAA=&#10;" fillcolor="#dadcdd" stroked="f"/>
                  <v:rect id="Rectangle 81" o:spid="_x0000_s1104" style="position:absolute;left:971;top:888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o8UA&#10;AADbAAAADwAAAGRycy9kb3ducmV2LnhtbESPT2sCMRTE7wW/Q3hCbzWrtEVXo2ih4KXgv4Penpvn&#10;7uLmZU2irn76RhA8DjPzG2Y0aUwlLuR8aVlBt5OAIM6sLjlXsFn/fvRB+ICssbJMCm7kYTJuvY0w&#10;1fbKS7qsQi4ihH2KCooQ6lRKnxVk0HdsTRy9g3UGQ5Qul9rhNcJNJXtJ8i0NlhwXCqzpp6DsuDob&#10;BbNBf3ZafPLffbnf0W67P371XKLUe7uZDkEEasIr/GzPtYJBFx5f4g+Q4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IijxQAAANsAAAAPAAAAAAAAAAAAAAAAAJgCAABkcnMv&#10;ZG93bnJldi54bWxQSwUGAAAAAAQABAD1AAAAigMAAAAA&#10;" fillcolor="black" stroked="f"/>
                  <v:rect id="Rectangle 82" o:spid="_x0000_s1105" style="position:absolute;left:7016;top:12;width:24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W1M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eQr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IW1MYAAADbAAAADwAAAAAAAAAAAAAAAACYAgAAZHJz&#10;L2Rvd25yZXYueG1sUEsFBgAAAAAEAAQA9QAAAIsDAAAAAA==&#10;" fillcolor="black" stroked="f"/>
                  <v:line id="Line 83" o:spid="_x0000_s1106" style="position:absolute;visibility:visible;mso-wrap-style:square" from="0,1188" to="959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L2VsUAAADbAAAADwAAAGRycy9kb3ducmV2LnhtbESPQWvCQBSE74L/YXlCL6KbRBCbuopE&#10;Cj14qGmL19fsaxKbfRuy2yT++26h4HGYmW+Y7X40jeipc7VlBfEyAkFcWF1zqeD97XmxAeE8ssbG&#10;Mim4kYP9bjrZYqrtwGfqc1+KAGGXooLK+zaV0hUVGXRL2xIH78t2Bn2QXSl1h0OAm0YmUbSWBmsO&#10;CxW2lFVUfOc/RsH8spmv8CO/ZnGZZHR9PX0ez06ph9l4eALhafT38H/7RSt4XMHfl/AD5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L2VsUAAADbAAAADwAAAAAAAAAA&#10;AAAAAAChAgAAZHJzL2Rvd25yZXYueG1sUEsFBgAAAAAEAAQA+QAAAJMDAAAAAA==&#10;" strokecolor="#dadcdd" strokeweight="0"/>
                  <v:rect id="Rectangle 84" o:spid="_x0000_s1107" style="position:absolute;top:1188;width:95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NT8QA&#10;AADbAAAADwAAAGRycy9kb3ducmV2LnhtbESPQWsCMRSE7wX/Q3hCbzVrEWtXo2jBUhAEtYrHx+Z1&#10;E7p5WTap7v57IxQ8DjPzDTNbtK4SF2qC9axgOMhAEBdeWy4VfB/WLxMQISJrrDyTgo4CLOa9pxnm&#10;2l95R5d9LEWCcMhRgYmxzqUMhSGHYeBr4uT9+MZhTLIppW7wmuCukq9ZNpYOLacFgzV9GCp+939O&#10;waY72eNYD/F4Pm078/a5si7bKfXcb5dTEJHa+Aj/t7+0gvcR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HDU/EAAAA2wAAAA8AAAAAAAAAAAAAAAAAmAIAAGRycy9k&#10;b3ducmV2LnhtbFBLBQYAAAAABAAEAPUAAACJAwAAAAA=&#10;" fillcolor="#dadcdd" stroked="f"/>
                  <v:line id="Line 85" o:spid="_x0000_s1108" style="position:absolute;visibility:visible;mso-wrap-style:square" from="971,1188" to="704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Mt6sQAAADb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8iW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Iy3qxAAAANsAAAAPAAAAAAAAAAAA&#10;AAAAAKECAABkcnMvZG93bnJldi54bWxQSwUGAAAAAAQABAD5AAAAkgMAAAAA&#10;" strokeweight="0"/>
                  <v:rect id="Rectangle 86" o:spid="_x0000_s1109" style="position:absolute;left:971;top:1188;width:606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  <v:line id="Line 87" o:spid="_x0000_s1110" style="position:absolute;visibility:visible;mso-wrap-style:square" from="0,1476" to="959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nwVcYAAADbAAAADwAAAGRycy9kb3ducmV2LnhtbESPT2vCQBTE74V+h+UVvIhutNDG1I1I&#10;RPDQQ42K19fsa/40+zZkV02/fbcg9DjMzG+Y5WowrbhS72rLCmbTCARxYXXNpYLjYTuJQTiPrLG1&#10;TAp+yMEqfXxYYqLtjfd0zX0pAoRdggoq77tESldUZNBNbUccvC/bG/RB9qXUPd4C3LRyHkUv0mDN&#10;YaHCjrKKiu/8YhSMz/H4GU95k83KeUbNx/vnZu+UGj0N6zcQngb/H763d1rB4hX+voQfIN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58FXGAAAA2wAAAA8AAAAAAAAA&#10;AAAAAAAAoQIAAGRycy9kb3ducmV2LnhtbFBLBQYAAAAABAAEAPkAAACUAwAAAAA=&#10;" strokecolor="#dadcdd" strokeweight="0"/>
                  <v:rect id="Rectangle 88" o:spid="_x0000_s1111" style="position:absolute;top:1476;width:95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oHSsEA&#10;AADbAAAADwAAAGRycy9kb3ducmV2LnhtbERPz2vCMBS+C/sfwhvspqke1FWjbMKGIAysUzw+mmcT&#10;bF5Kk2n735vDwOPH93u57lwtbtQG61nBeJSBIC69tlwp+D18DecgQkTWWHsmBT0FWK9eBkvMtb/z&#10;nm5FrEQK4ZCjAhNjk0sZSkMOw8g3xIm7+NZhTLCtpG7xnsJdLSdZNpUOLacGgw1tDJXX4s8p2PUn&#10;e5zqMR7Pp5/ezL4/rcv2Sr29dh8LEJG6+BT/u7dawXsam76k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KB0rBAAAA2wAAAA8AAAAAAAAAAAAAAAAAmAIAAGRycy9kb3du&#10;cmV2LnhtbFBLBQYAAAAABAAEAPUAAACGAwAAAAA=&#10;" fillcolor="#dadcdd" stroked="f"/>
                  <v:line id="Line 89" o:spid="_x0000_s1112" style="position:absolute;visibility:visible;mso-wrap-style:square" from="971,1476" to="7040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4n78MAAADbAAAADwAAAGRycy9kb3ducmV2LnhtbESPQWvCQBSE70L/w/IK3nSjoCapq5Ri&#10;0d40VejxkX1NFrNvQ3ar8d93BcHjMDPfMMt1bxtxoc4bxwom4wQEcem04UrB8ftzlILwAVlj45gU&#10;3MjDevUyWGKu3ZUPdClCJSKEfY4K6hDaXEpf1mTRj11LHL1f11kMUXaV1B1eI9w2cpokc2nRcFyo&#10;saWPmspz8WcVmP18O/tanLKT3GzD5Cc9p8YelRq+9u9vIAL14Rl+tHdaQZbB/Uv8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uJ+/DAAAA2wAAAA8AAAAAAAAAAAAA&#10;AAAAoQIAAGRycy9kb3ducmV2LnhtbFBLBQYAAAAABAAEAPkAAACRAwAAAAA=&#10;" strokeweight="0"/>
                  <v:rect id="Rectangle 90" o:spid="_x0000_s1113" style="position:absolute;left:971;top:1476;width:606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  <v:line id="Line 91" o:spid="_x0000_s1114" style="position:absolute;visibility:visible;mso-wrap-style:square" from="0,1763" to="959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vmJcIAAADcAAAADwAAAGRycy9kb3ducmV2LnhtbERPTYvCMBC9L/gfwgheRNO6sEg1ilQW&#10;PHhYq+J1bMa22kxKk9X6742wsLd5vM+ZLztTizu1rrKsIB5HIIhzqysuFBz236MpCOeRNdaWScGT&#10;HCwXvY85Jto+eEf3zBcihLBLUEHpfZNI6fKSDLqxbYgDd7GtQR9gW0jd4iOEm1pOouhLGqw4NJTY&#10;UFpSfst+jYLhaTr8xGN2TeNiktL1Z3te75xSg363moHw1Pl/8Z97o8P8KIb3M+ECuX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vmJcIAAADcAAAADwAAAAAAAAAAAAAA&#10;AAChAgAAZHJzL2Rvd25yZXYueG1sUEsFBgAAAAAEAAQA+QAAAJADAAAAAA==&#10;" strokecolor="#dadcdd" strokeweight="0"/>
                  <v:rect id="Rectangle 92" o:spid="_x0000_s1115" style="position:absolute;top:1763;width:95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7DgcIA&#10;AADcAAAADwAAAGRycy9kb3ducmV2LnhtbERPS2sCMRC+C/6HMEJvmuhBy9YoWmgpFAQfKz0Om+km&#10;dDNZNqnu/vumUOhtPr7nrLe9b8SNuugCa5jPFAjiKhjHtYbL+WX6CCImZINNYNIwUITtZjxaY2HC&#10;nY90O6Va5BCOBWqwKbWFlLGy5DHOQkucuc/QeUwZdrU0Hd5zuG/kQqml9Og4N1hs6dlS9XX69hre&#10;h6srl2aO5cf1MNjV6955ddT6YdLvnkAk6tO/+M/9ZvJ8tYDfZ/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sOBwgAAANwAAAAPAAAAAAAAAAAAAAAAAJgCAABkcnMvZG93&#10;bnJldi54bWxQSwUGAAAAAAQABAD1AAAAhwMAAAAA&#10;" fillcolor="#dadcdd" stroked="f"/>
                  <v:line id="Line 93" o:spid="_x0000_s1116" style="position:absolute;visibility:visible;mso-wrap-style:square" from="971,1763" to="7040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Tg98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y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Tg98IAAADcAAAADwAAAAAAAAAAAAAA&#10;AAChAgAAZHJzL2Rvd25yZXYueG1sUEsFBgAAAAAEAAQA+QAAAJADAAAAAA==&#10;" strokeweight="0"/>
                  <v:rect id="Rectangle 94" o:spid="_x0000_s1117" style="position:absolute;left:971;top:1763;width:606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  <v:line id="Line 95" o:spid="_x0000_s1118" style="position:absolute;visibility:visible;mso-wrap-style:square" from="0,2051" to="959,2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DgJsIAAADcAAAADwAAAGRycy9kb3ducmV2LnhtbERPTYvCMBC9L/gfwgheRFNdVqQaRbos&#10;ePCgXcXr2IxttZmUJmr33xtB2Ns83ufMl62pxJ0aV1pWMBpGIIgzq0vOFex/fwZTEM4ja6wsk4I/&#10;crBcdD7mGGv74B3dU5+LEMIuRgWF93UspcsKMuiGtiYO3Nk2Bn2ATS51g48Qbio5jqKJNFhyaCiw&#10;pqSg7JrejIL+cdr/xEN6SUb5OKHLdnP63jmlet12NQPhqfX/4rd7rcP86Atez4QL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WDgJsIAAADcAAAADwAAAAAAAAAAAAAA&#10;AAChAgAAZHJzL2Rvd25yZXYueG1sUEsFBgAAAAAEAAQA+QAAAJADAAAAAA==&#10;" strokecolor="#dadcdd" strokeweight="0"/>
                  <v:rect id="Rectangle 96" o:spid="_x0000_s1119" style="position:absolute;top:2051;width:95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XFgsIA&#10;AADcAAAADwAAAGRycy9kb3ducmV2LnhtbERPS2sCMRC+C/0PYQq9aWIP27IaxRZaCoWCTzwOm3ET&#10;3EyWTaq7/74RhN7m43vOfNn7Rlyoiy6whulEgSCugnFca9htP8avIGJCNtgEJg0DRVguHkZzLE24&#10;8poum1SLHMKxRA02pbaUMlaWPMZJaIkzdwqdx5RhV0vT4TWH+0Y+K1VIj45zg8WW3i1V582v1/A9&#10;HNy+MFPcHw8/g335fHNerbV+euxXMxCJ+vQvvru/TJ6vCrg9ky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cWCwgAAANwAAAAPAAAAAAAAAAAAAAAAAJgCAABkcnMvZG93&#10;bnJldi54bWxQSwUGAAAAAAQABAD1AAAAhwMAAAAA&#10;" fillcolor="#dadcdd" stroked="f"/>
                  <v:line id="Line 97" o:spid="_x0000_s1120" style="position:absolute;visibility:visible;mso-wrap-style:square" from="971,2051" to="7040,2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/m9MEAAADcAAAADwAAAGRycy9kb3ducmV2LnhtbERPTYvCMBC9C/6HMAveNFVY7VajiOyi&#10;3tRV8Dg0s22wmZQmq/XfG0HwNo/3ObNFaytxpcYbxwqGgwQEce604ULB8fenn4LwAVlj5ZgU3MnD&#10;Yt7tzDDT7sZ7uh5CIWII+wwVlCHUmZQ+L8miH7iaOHJ/rrEYImwKqRu8xXBbyVGSjKVFw7GhxJpW&#10;JeWXw79VYHbj9ed2cvo6ye91GJ7TS2rsUaneR7ucggjUhrf45d7oOD+ZwPOZeIG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b+b0wQAAANwAAAAPAAAAAAAAAAAAAAAA&#10;AKECAABkcnMvZG93bnJldi54bWxQSwUGAAAAAAQABAD5AAAAjwMAAAAA&#10;" strokeweight="0"/>
                  <v:rect id="Rectangle 98" o:spid="_x0000_s1121" style="position:absolute;left:971;top:2051;width:606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fK8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rT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tfK8YAAADcAAAADwAAAAAAAAAAAAAAAACYAgAAZHJz&#10;L2Rvd25yZXYueG1sUEsFBgAAAAAEAAQA9QAAAIsDAAAAAA==&#10;" fillcolor="black" stroked="f"/>
                  <v:line id="Line 99" o:spid="_x0000_s1122" style="position:absolute;visibility:visible;mso-wrap-style:square" from="0,2351" to="947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3qI8IAAADcAAAADwAAAGRycy9kb3ducmV2LnhtbERPTYvCMBC9L/gfwgheRFNdWLQaRbos&#10;ePCgXcXr2IxttZmUJmr33xtB2Ns83ufMl62pxJ0aV1pWMBpGIIgzq0vOFex/fwYTEM4ja6wsk4I/&#10;crBcdD7mGGv74B3dU5+LEMIuRgWF93UspcsKMuiGtiYO3Nk2Bn2ATS51g48Qbio5jqIvabDk0FBg&#10;TUlB2TW9GQX946T/iYf0kozycUKX7eb0vXNK9brtagbCU+v/xW/3Wof50RRez4QL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C3qI8IAAADcAAAADwAAAAAAAAAAAAAA&#10;AAChAgAAZHJzL2Rvd25yZXYueG1sUEsFBgAAAAAEAAQA+QAAAJADAAAAAA==&#10;" strokecolor="#dadcdd" strokeweight="0"/>
                  <v:rect id="Rectangle 100" o:spid="_x0000_s1123" style="position:absolute;top:2351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lusMQA&#10;AADcAAAADwAAAGRycy9kb3ducmV2LnhtbESPT0vEMBDF7wt+hzCCt920HlapTRcVFEEQ9i8eh2Zs&#10;gs2kNHG3/fbOQfA2w3vz3m/qzRR6daYx+cgGylUBiriN1nNn4LB/Wd6DShnZYh+ZDMyUYNNcLWqs&#10;bLzwls673CkJ4VShAZfzUGmdWkcB0yoOxKJ9xTFglnXstB3xIuGh17dFsdYBPUuDw4GeHbXfu59g&#10;4H0++ePalnj8PH3M7u71yYdia8zN9fT4ACrTlP/Nf9dvVvBLwZdnZAL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brDEAAAA3AAAAA8AAAAAAAAAAAAAAAAAmAIAAGRycy9k&#10;b3ducmV2LnhtbFBLBQYAAAAABAAEAPUAAACJAwAAAAA=&#10;" fillcolor="#dadcdd" stroked="f"/>
                  <v:line id="Line 101" o:spid="_x0000_s1124" style="position:absolute;visibility:visible;mso-wrap-style:square" from="959,912" to="959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Nxs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E03GwQAAANwAAAAPAAAAAAAAAAAAAAAA&#10;AKECAABkcnMvZG93bnJldi54bWxQSwUGAAAAAAQABAD5AAAAjwMAAAAA&#10;" strokeweight="0"/>
                  <v:rect id="Rectangle 102" o:spid="_x0000_s1125" style="position:absolute;left:959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+HM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JC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/hzEAAAA3AAAAA8AAAAAAAAAAAAAAAAAmAIAAGRycy9k&#10;b3ducmV2LnhtbFBLBQYAAAAABAAEAPUAAACJAwAAAAA=&#10;" fillcolor="black" stroked="f"/>
                  <v:line id="Line 103" o:spid="_x0000_s1126" style="position:absolute;visibility:visible;mso-wrap-style:square" from="3202,912" to="3202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12KsIAAADcAAAADwAAAGRycy9kb3ducmV2LnhtbERPTWvCQBC9C/0PyxR6001aam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12KsIAAADcAAAADwAAAAAAAAAAAAAA&#10;AAChAgAAZHJzL2Rvd25yZXYueG1sUEsFBgAAAAAEAAQA+QAAAJADAAAAAA==&#10;" strokeweight="0"/>
                  <v:rect id="Rectangle 104" o:spid="_x0000_s1127" style="position:absolute;left:3202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      <v:line id="Line 105" o:spid="_x0000_s1128" style="position:absolute;visibility:visible;mso-wrap-style:square" from="4150,912" to="4150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hLxcEAAADcAAAADwAAAGRycy9kb3ducmV2LnhtbERPS4vCMBC+L/gfwix4W9MKau0aRWTF&#10;9eYT9jg0s22wmZQmq91/bwTB23x8z5ktOluLK7XeOFaQDhIQxIXThksFp+P6IwPhA7LG2jEp+CcP&#10;i3nvbYa5djfe0/UQShFD2OeooAqhyaX0RUUW/cA1xJH7da3FEGFbSt3iLYbbWg6TZCwtGo4NFTa0&#10;qqi4HP6sArMbb0bbyXl6ll+bkP5kl8zYk1L99275CSJQF17ip/tbx/npCB7PxAvk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KEvFwQAAANwAAAAPAAAAAAAAAAAAAAAA&#10;AKECAABkcnMvZG93bnJldi54bWxQSwUGAAAAAAQABAD5AAAAjwMAAAAA&#10;" strokeweight="0"/>
                  <v:rect id="Rectangle 106" o:spid="_x0000_s1129" style="position:absolute;left:4150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4H8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b0R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+B/EAAAA3AAAAA8AAAAAAAAAAAAAAAAAmAIAAGRycy9k&#10;b3ducmV2LnhtbFBLBQYAAAAABAAEAPUAAACJAwAAAAA=&#10;" fillcolor="black" stroked="f"/>
                  <v:line id="Line 107" o:spid="_x0000_s1130" style="position:absolute;visibility:visible;mso-wrap-style:square" from="6069,912" to="6069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wKcMAAADcAAAADwAAAGRycy9kb3ducmV2LnhtbERPS2vCQBC+F/wPyxS81U0ENaZuRESx&#10;vbU+oMchO02WZGdDdtX477uFQm/z8T1ntR5sK27Ue+NYQTpJQBCXThuuFJxP+5cMhA/IGlvHpOBB&#10;HtbF6GmFuXZ3/qTbMVQihrDPUUEdQpdL6cuaLPqJ64gj9+16iyHCvpK6x3sMt62cJslcWjQcG2rs&#10;aFtT2RyvVoH5mB9m74vL8iJ3h5B+ZU1m7Fmp8fOweQURaAj/4j/3m47z0wX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2cCnDAAAA3AAAAA8AAAAAAAAAAAAA&#10;AAAAoQIAAGRycy9kb3ducmV2LnhtbFBLBQYAAAAABAAEAPkAAACRAwAAAAA=&#10;" strokeweight="0"/>
                  <v:rect id="Rectangle 108" o:spid="_x0000_s1131" style="position:absolute;left:6069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  <v:rect id="Rectangle 109" o:spid="_x0000_s1132" style="position:absolute;left:971;top:2339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  <v:line id="Line 110" o:spid="_x0000_s1133" style="position:absolute;visibility:visible;mso-wrap-style:square" from="7028,912" to="7028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Mi4MUAAADcAAAADwAAAGRycy9kb3ducmV2LnhtbESPQWvCQBCF74X+h2UK3upGQU2jqxSx&#10;2N7UKngcstNkMTsbsltN/33nIHib4b1575vFqveNulIXXWADo2EGirgM1nFl4Pj98ZqDignZYhOY&#10;DPxRhNXy+WmBhQ033tP1kColIRwLNFCn1BZax7Imj3EYWmLRfkLnMcnaVdp2eJNw3+hxlk21R8fS&#10;UGNL65rKy+HXG3C76XbyNTu9nfRmm0bn/JI7fzRm8NK/z0El6tPDfL/+tII/Fn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Mi4MUAAADcAAAADwAAAAAAAAAA&#10;AAAAAAChAgAAZHJzL2Rvd25yZXYueG1sUEsFBgAAAAAEAAQA+QAAAJMDAAAAAA==&#10;" strokeweight="0"/>
                  <v:rect id="Rectangle 111" o:spid="_x0000_s1134" style="position:absolute;left:7028;top:912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q1s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0A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qtbEAAAA3AAAAA8AAAAAAAAAAAAAAAAAmAIAAGRycy9k&#10;b3ducmV2LnhtbFBLBQYAAAAABAAEAPUAAACJAwAAAAA=&#10;" fillcolor="black" stroked="f"/>
                  <v:line id="Line 112" o:spid="_x0000_s1135" style="position:absolute;visibility:visible;mso-wrap-style:square" from="0,2651" to="947,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wkMsIAAADcAAAADwAAAGRycy9kb3ducmV2LnhtbERPTYvCMBC9C/sfwix4kTW1gkg1ytJF&#10;8OBBq7LXsZlt6zaT0kSt/94Igrd5vM+ZLztTiyu1rrKsYDSMQBDnVldcKDjsV19TEM4ja6wtk4I7&#10;OVguPnpzTLS98Y6umS9ECGGXoILS+yaR0uUlGXRD2xAH7s+2Bn2AbSF1i7cQbmoZR9FEGqw4NJTY&#10;UFpS/p9djILB73QwxmN2TkdFnNJ5uzn97JxS/c/uewbCU+ff4pd7rcP8OIbnM+EC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TwkMsIAAADcAAAADwAAAAAAAAAAAAAA&#10;AAChAgAAZHJzL2Rvd25yZXYueG1sUEsFBgAAAAAEAAQA+QAAAJADAAAAAA==&#10;" strokecolor="#dadcdd" strokeweight="0"/>
                  <v:rect id="Rectangle 113" o:spid="_x0000_s1136" style="position:absolute;top:2651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6esIA&#10;AADcAAAADwAAAGRycy9kb3ducmV2LnhtbERP22oCMRB9L/gPYYS+1awKVlajqFApFApe8XHYjJvg&#10;ZrJsUt39+6ZQ8G0O5zrzZesqcacmWM8KhoMMBHHhteVSwfHw8TYFESKyxsozKegowHLRe5ljrv2D&#10;d3Tfx1KkEA45KjAx1rmUoTDkMAx8TZy4q28cxgSbUuoGHyncVXKUZRPp0HJqMFjTxlBx2/84BV/d&#10;2Z4meoiny/m7M+/btXXZTqnXfruagYjUxqf43/2p0/zRGP6eSR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zp6wgAAANwAAAAPAAAAAAAAAAAAAAAAAJgCAABkcnMvZG93&#10;bnJldi54bWxQSwUGAAAAAAQABAD1AAAAhwMAAAAA&#10;" fillcolor="#dadcdd" stroked="f"/>
                  <v:rect id="Rectangle 114" o:spid="_x0000_s1137" style="position:absolute;left:947;top:2339;width:24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Ts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ekI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JTsMAAADcAAAADwAAAAAAAAAAAAAAAACYAgAAZHJzL2Rv&#10;d25yZXYueG1sUEsFBgAAAAAEAAQA9QAAAIgDAAAAAA==&#10;" fillcolor="black" stroked="f"/>
                  <v:line id="Line 115" o:spid="_x0000_s1138" style="position:absolute;flip:y;visibility:visible;mso-wrap-style:square" from="2063,0" to="2064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X3HcMAAADcAAAADwAAAGRycy9kb3ducmV2LnhtbERP32vCMBB+H+x/CCfsRTS1oIxqFJkb&#10;G4gbq/p+NGdbbC6lyUz9740g7O0+vp+3WPWmERfqXG1ZwWScgCAurK65VHDYf4xeQTiPrLGxTAqu&#10;5GC1fH5aYKZt4F+65L4UMYRdhgoq79tMSldUZNCNbUscuZPtDPoIu1LqDkMMN41Mk2QmDdYcGyps&#10;6a2i4pz/GQXfw/dw3uwmx20Yhk1a5/wz234q9TLo13MQnnr/L364v3Scn07h/ky8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19x3DAAAA3AAAAA8AAAAAAAAAAAAA&#10;AAAAoQIAAGRycy9kb3ducmV2LnhtbFBLBQYAAAAABAAEAPkAAACRAwAAAAA=&#10;" strokecolor="#dadcdd" strokeweight="0"/>
                  <v:rect id="Rectangle 116" o:spid="_x0000_s1139" style="position:absolute;left:2063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Z4sIA&#10;AADcAAAADwAAAGRycy9kb3ducmV2LnhtbERPTWsCMRC9F/wPYQRvNauHbVmNooJFEAraKh6HzbgJ&#10;bibLJtXdf28Khd7m8T5nvuxcLe7UButZwWScgSAuvbZcKfj+2r6+gwgRWWPtmRT0FGC5GLzMsdD+&#10;wQe6H2MlUgiHAhWYGJtCylAachjGviFO3NW3DmOCbSV1i48U7mo5zbJcOrScGgw2tDFU3o4/TsG+&#10;P9tTrid4upw/e/P2sbYuOyg1GnarGYhIXfwX/7l3Os2f5vD7TLp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JniwgAAANwAAAAPAAAAAAAAAAAAAAAAAJgCAABkcnMvZG93&#10;bnJldi54bWxQSwUGAAAAAAQABAD1AAAAhwMAAAAA&#10;" fillcolor="#dadcdd" stroked="f"/>
                  <v:line id="Line 117" o:spid="_x0000_s1140" style="position:absolute;visibility:visible;mso-wrap-style:square" from="3202,2363" to="3202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q6lM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4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2rqUwQAAANwAAAAPAAAAAAAAAAAAAAAA&#10;AKECAABkcnMvZG93bnJldi54bWxQSwUGAAAAAAQABAD5AAAAjwMAAAAA&#10;" strokeweight="0"/>
                  <v:rect id="Rectangle 118" o:spid="_x0000_s1141" style="position:absolute;left:3202;top:2363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  <v:line id="Line 119" o:spid="_x0000_s1142" style="position:absolute;visibility:visible;mso-wrap-style:square" from="4150,2363" to="4150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mLfcMAAADcAAAADwAAAGRycy9kb3ducmV2LnhtbERPTWvCQBC9F/wPyxR6qxuF2iR1FREl&#10;7a1GhR6H7DRZzM6G7GrSf98tFLzN433Ocj3aVtyo98axgtk0AUFcOW24VnA67p9TED4ga2wdk4If&#10;8rBeTR6WmGs38IFuZahFDGGfo4ImhC6X0lcNWfRT1xFH7tv1FkOEfS11j0MMt62cJ8lCWjQcGxrs&#10;aNtQdSmvVoH5XBQvH6/n7Cx3RZh9pZfU2JNST4/j5g1EoDHcxf/udx3nzzP4eyZe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Ji33DAAAA3AAAAA8AAAAAAAAAAAAA&#10;AAAAoQIAAGRycy9kb3ducmV2LnhtbFBLBQYAAAAABAAEAPkAAACRAwAAAAA=&#10;" strokeweight="0"/>
                  <v:rect id="Rectangle 120" o:spid="_x0000_s1143" style="position:absolute;left:4150;top:2363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ZkM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BmZDHAAAA3AAAAA8AAAAAAAAAAAAAAAAAmAIAAGRy&#10;cy9kb3ducmV2LnhtbFBLBQYAAAAABAAEAPUAAACMAwAAAAA=&#10;" fillcolor="black" stroked="f"/>
                  <v:line id="Line 121" o:spid="_x0000_s1144" style="position:absolute;flip:y;visibility:visible;mso-wrap-style:square" from="5109,0" to="5110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dnw8MAAADcAAAADwAAAGRycy9kb3ducmV2LnhtbERP32vCMBB+H+x/CCfsRTStgoxqFJkb&#10;G4gbq/p+NGdbbC6lyUz9740g7O0+vp+3WPWmERfqXG1ZQTpOQBAXVtdcKjjsP0avIJxH1thYJgVX&#10;crBaPj8tMNM28C9dcl+KGMIuQwWV920mpSsqMujGtiWO3Ml2Bn2EXSl1hyGGm0ZOkmQmDdYcGyps&#10;6a2i4pz/GQXfw/dw3uzS4zYMw2ZS5/wz234q9TLo13MQnnr/L364v3ScP03h/ky8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XZ8PDAAAA3AAAAA8AAAAAAAAAAAAA&#10;AAAAoQIAAGRycy9kb3ducmV2LnhtbFBLBQYAAAAABAAEAPkAAACRAwAAAAA=&#10;" strokecolor="#dadcdd" strokeweight="0"/>
                  <v:rect id="Rectangle 122" o:spid="_x0000_s1145" style="position:absolute;left:5109;top:-12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IJPMIA&#10;AADcAAAADwAAAGRycy9kb3ducmV2LnhtbERP22oCMRB9L/gPYYS+1awKVlajqFApFApe8XHYjJvg&#10;ZrJsUt39+6ZQ8G0O5zrzZesqcacmWM8KhoMMBHHhteVSwfHw8TYFESKyxsozKegowHLRe5ljrv2D&#10;d3Tfx1KkEA45KjAx1rmUoTDkMAx8TZy4q28cxgSbUuoGHyncVXKUZRPp0HJqMFjTxlBx2/84BV/d&#10;2Z4meoiny/m7M+/btXXZTqnXfruagYjUxqf43/2p0/zxCP6eSR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gk8wgAAANwAAAAPAAAAAAAAAAAAAAAAAJgCAABkcnMvZG93&#10;bnJldi54bWxQSwUGAAAAAAQABAD1AAAAhwMAAAAA&#10;" fillcolor="#dadcdd" stroked="f"/>
                  <v:line id="Line 123" o:spid="_x0000_s1146" style="position:absolute;visibility:visible;mso-wrap-style:square" from="6069,2363" to="6069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gqSsMAAADcAAAADwAAAGRycy9kb3ducmV2LnhtbERPTWvCQBC9F/oflhF6qxsVbZpmlSIV&#10;7c2mBnocsmOymJ0N2VXjv3cLhd7m8T4nXw22FRfqvXGsYDJOQBBXThuuFRy+N88pCB+QNbaOScGN&#10;PKyWjw85Ztpd+YsuRahFDGGfoYImhC6T0lcNWfRj1xFH7uh6iyHCvpa6x2sMt62cJslCWjQcGxrs&#10;aN1QdSrOVoHZL7bzz5fytZQf2zD5SU+psQelnkbD+xuIQEP4F/+5dzrOn83g95l4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4KkrDAAAA3AAAAA8AAAAAAAAAAAAA&#10;AAAAoQIAAGRycy9kb3ducmV2LnhtbFBLBQYAAAAABAAEAPkAAACRAwAAAAA=&#10;" strokeweight="0"/>
                  <v:rect id="Rectangle 124" o:spid="_x0000_s1147" style="position:absolute;left:6069;top:2363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fk8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OHI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p+TxQAAANwAAAAPAAAAAAAAAAAAAAAAAJgCAABkcnMv&#10;ZG93bnJldi54bWxQSwUGAAAAAAQABAD1AAAAigMAAAAA&#10;" fillcolor="black" stroked="f"/>
                  <v:rect id="Rectangle 125" o:spid="_x0000_s1148" style="position:absolute;left:971;top:2639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6CMQA&#10;AADcAAAADwAAAGRycy9kb3ducmV2LnhtbERPS2sCMRC+C/0PYQreNFutoluj1ILQi+DroLdxM91d&#10;3Ey2SdS1v74RBG/z8T1nMmtMJS7kfGlZwVs3AUGcWV1yrmC3XXRGIHxA1lhZJgU38jCbvrQmmGp7&#10;5TVdNiEXMYR9igqKEOpUSp8VZNB3bU0cuR/rDIYIXS61w2sMN5XsJclQGiw5NhRY01dB2WlzNgrm&#10;49H8d/XOy7/18UCH/fE06LlEqfZr8/kBIlATnuKH+1vH+f0B3J+JF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2OgjEAAAA3AAAAA8AAAAAAAAAAAAAAAAAmAIAAGRycy9k&#10;b3ducmV2LnhtbFBLBQYAAAAABAAEAPUAAACJAwAAAAA=&#10;" fillcolor="black" stroked="f"/>
                  <v:rect id="Rectangle 126" o:spid="_x0000_s1149" style="position:absolute;left:7016;top:2363;width:24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kf8QA&#10;AADcAAAADwAAAGRycy9kb3ducmV2LnhtbERPTWvCQBC9F/oflil4q5uqFZu6CVUQvAjV9lBvY3aa&#10;BLOzcXfV2F/fFQRv83ifM80704gTOV9bVvDST0AQF1bXXCr4/lo8T0D4gKyxsUwKLuQhzx4fpphq&#10;e+Y1nTahFDGEfYoKqhDaVEpfVGTQ921LHLlf6wyGCF0ptcNzDDeNHCTJWBqsOTZU2NK8omK/ORoF&#10;s7fJ7PA54tXferel7c9u/zpwiVK9p+7jHUSgLtzFN/dSx/nDMVyfiR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kpH/EAAAA3AAAAA8AAAAAAAAAAAAAAAAAmAIAAGRycy9k&#10;b3ducmV2LnhtbFBLBQYAAAAABAAEAPUAAACJAwAAAAA=&#10;" fillcolor="black" stroked="f"/>
                  <v:line id="Line 127" o:spid="_x0000_s1150" style="position:absolute;visibility:visible;mso-wrap-style:square" from="0,312" to="0,3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IRd8QAAADcAAAADwAAAGRycy9kb3ducmV2LnhtbERPTWvCQBC9F/oflil4Ed0kQiupq5QU&#10;wUMPmipep9lpEpudDdk1Sf+9Wyh4m8f7nNVmNI3oqXO1ZQXxPAJBXFhdc6ng+LmdLUE4j6yxsUwK&#10;fsnBZv34sMJU24EP1Oe+FCGEXYoKKu/bVEpXVGTQzW1LHLhv2xn0AXal1B0OIdw0MomiZ2mw5tBQ&#10;YUtZRcVPfjUKpufldIGn/JLFZZLRZf/x9X5wSk2exrdXEJ5Gfxf/u3c6zF+8wN8z4QK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hF3xAAAANwAAAAPAAAAAAAAAAAA&#10;AAAAAKECAABkcnMvZG93bnJldi54bWxQSwUGAAAAAAQABAD5AAAAkgMAAAAA&#10;" strokecolor="#dadcdd" strokeweight="0"/>
                  <v:rect id="Rectangle 128" o:spid="_x0000_s1151" style="position:absolute;top:312;width:12;height:3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+1sUA&#10;AADcAAAADwAAAGRycy9kb3ducmV2LnhtbESPQWsCMRCF70L/Q5hCb5rVgi1bo7RCS0EQ1Co9Dpvp&#10;JnQzWTap7v575yD0NsN78943i1UfGnWmLvnIBqaTAhRxFa3n2sDX4X38DCplZItNZDIwUILV8m60&#10;wNLGC+/ovM+1khBOJRpwObel1qlyFDBNYkss2k/sAmZZu1rbDi8SHho9K4q5DuhZGhy2tHZU/e7/&#10;goHNcPLHuZ3i8fu0HdzTx5sPxc6Yh/v+9QVUpj7/m2/Xn1bwH4VW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j7WxQAAANwAAAAPAAAAAAAAAAAAAAAAAJgCAABkcnMv&#10;ZG93bnJldi54bWxQSwUGAAAAAAQABAD1AAAAigMAAAAA&#10;" fillcolor="#dadcdd" stroked="f"/>
                  <v:line id="Line 129" o:spid="_x0000_s1152" style="position:absolute;visibility:visible;mso-wrap-style:square" from="959,2663" to="959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EgnsQAAADcAAAADwAAAGRycy9kb3ducmV2LnhtbERPTWvCQBC9F/oflin0IrpJhGJTVykp&#10;hR560GjxOs2OSTQ7G7LbJP33riB4m8f7nOV6NI3oqXO1ZQXxLAJBXFhdc6lgv/ucLkA4j6yxsUwK&#10;/snBevX4sMRU24G31Oe+FCGEXYoKKu/bVEpXVGTQzWxLHLij7Qz6ALtS6g6HEG4amUTRizRYc2io&#10;sKWsouKc/xkFk8NiMsef/JTFZZLRafP9+7F1Sj0/je9vIDyN/i6+ub90mD9/hesz4QK5u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QSCexAAAANwAAAAPAAAAAAAAAAAA&#10;AAAAAKECAABkcnMvZG93bnJldi54bWxQSwUGAAAAAAQABAD5AAAAkgMAAAAA&#10;" strokecolor="#dadcdd" strokeweight="0"/>
                  <v:rect id="Rectangle 130" o:spid="_x0000_s1153" style="position:absolute;left:959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pBrcUA&#10;AADcAAAADwAAAGRycy9kb3ducmV2LnhtbESPQWsCMRCF70L/Q5hCb5pVii1bo7RCS0EQ1Co9Dpvp&#10;JnQzWTap7v575yD0NsN78943i1UfGnWmLvnIBqaTAhRxFa3n2sDX4X38DCplZItNZDIwUILV8m60&#10;wNLGC+/ovM+1khBOJRpwObel1qlyFDBNYkss2k/sAmZZu1rbDi8SHho9K4q5DuhZGhy2tHZU/e7/&#10;goHNcPLHuZ3i8fu0HdzTx5sPxc6Yh/v+9QVUpj7/m2/Xn1bwHwVf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kGtxQAAANwAAAAPAAAAAAAAAAAAAAAAAJgCAABkcnMv&#10;ZG93bnJldi54bWxQSwUGAAAAAAQABAD1AAAAigMAAAAA&#10;" fillcolor="#dadcdd" stroked="f"/>
                  <v:rect id="Rectangle 131" o:spid="_x0000_s1154" style="position:absolute;left:971;top:3515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Pds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P+jB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tPdsMAAADcAAAADwAAAAAAAAAAAAAAAACYAgAAZHJzL2Rv&#10;d25yZXYueG1sUEsFBgAAAAAEAAQA9QAAAIgDAAAAAA==&#10;" fillcolor="black" stroked="f"/>
                  <v:line id="Line 132" o:spid="_x0000_s1155" style="position:absolute;visibility:visible;mso-wrap-style:square" from="7028,2663" to="7028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PBksMAAADcAAAADwAAAGRycy9kb3ducmV2LnhtbERPTWvCQBC9C/0PyxS8iG6MUkJ0lRIR&#10;euihphWvY3ZMYrOzIbtq/PddQehtHu9zluveNOJKnastK5hOIhDEhdU1lwp+vrfjBITzyBoby6Tg&#10;Tg7Wq5fBElNtb7yja+5LEULYpaig8r5NpXRFRQbdxLbEgTvZzqAPsCul7vAWwk0j4yh6kwZrDg0V&#10;tpRVVPzmF6NgdEhGM9zn52xaxhmdvz6Pm51Tavjavy9AeOr9v/jp/tBh/jyGxzPh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jwZLDAAAA3AAAAA8AAAAAAAAAAAAA&#10;AAAAoQIAAGRycy9kb3ducmV2LnhtbFBLBQYAAAAABAAEAPkAAACRAwAAAAA=&#10;" strokecolor="#dadcdd" strokeweight="0"/>
                  <v:rect id="Rectangle 133" o:spid="_x0000_s1156" style="position:absolute;left:7028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f2sMA&#10;AADcAAAADwAAAGRycy9kb3ducmV2LnhtbERP32vCMBB+H+x/CDfwbaa6oaMaZRM2BoJgneLj0dya&#10;sOZSmqjtf78Igm/38f28+bJztThTG6xnBaNhBoK49NpypeBn9/n8BiJEZI21Z1LQU4Dl4vFhjrn2&#10;F97SuYiVSCEcclRgYmxyKUNpyGEY+oY4cb++dRgTbCupW7ykcFfLcZZNpEPLqcFgQytD5V9xcgrW&#10;/cHuJ3qE++Nh05vp14d12VapwVP3PgMRqYt38c39rdP81xe4Pp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jf2sMAAADcAAAADwAAAAAAAAAAAAAAAACYAgAAZHJzL2Rv&#10;d25yZXYueG1sUEsFBgAAAAAEAAQA9QAAAIgDAAAAAA==&#10;" fillcolor="#dadcdd" stroked="f"/>
                  <v:rect id="Rectangle 134" o:spid="_x0000_s1157" style="position:absolute;left:971;top:3815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s7sMA&#10;AADcAAAADwAAAGRycy9kb3ducmV2LnhtbERPS2sCMRC+C/6HMEJvmlXWYrdGUaHQi+DrUG/jZrq7&#10;uJmsSaqrv74RCr3Nx/ec6bw1tbiS85VlBcNBAoI4t7riQsFh/9GfgPABWWNtmRTcycN81u1MMdP2&#10;xlu67kIhYgj7DBWUITSZlD4vyaAf2IY4ct/WGQwRukJqh7cYbmo5SpJXabDi2FBiQ6uS8vPuxyhY&#10;vk2Wl03K68f2dKTj1+k8HrlEqZdeu3gHEagN/+I/96eO89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zs7sMAAADcAAAADwAAAAAAAAAAAAAAAACYAgAAZHJzL2Rv&#10;d25yZXYueG1sUEsFBgAAAAAEAAQA9QAAAIgDAAAAAA==&#10;" fillcolor="black" stroked="f"/>
                  <v:line id="Line 135" o:spid="_x0000_s1158" style="position:absolute;visibility:visible;mso-wrap-style:square" from="0,4127" to="947,4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pZ5sQAAADcAAAADwAAAGRycy9kb3ducmV2LnhtbERPTWvCQBC9F/oflil4Ed3EthKia5CI&#10;4KGHmla8jtlpEpudDdlV03/fLQi9zeN9zjIbTCuu1LvGsoJ4GoEgLq1uuFLw+bGdJCCcR9bYWiYF&#10;P+QgWz0+LDHV9sZ7uha+EiGEXYoKau+7VEpX1mTQTW1HHLgv2xv0AfaV1D3eQrhp5SyK5tJgw6Gh&#10;xo7ymsrv4mIUjI/J+BkPxTmPq1lO5/e302bvlBo9DesFCE+D/xff3Tsd5r+8wt8z4QK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ClnmxAAAANwAAAAPAAAAAAAAAAAA&#10;AAAAAKECAABkcnMvZG93bnJldi54bWxQSwUGAAAAAAQABAD5AAAAkgMAAAAA&#10;" strokecolor="#dadcdd" strokeweight="0"/>
                  <v:rect id="Rectangle 136" o:spid="_x0000_s1159" style="position:absolute;top:4127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98QsIA&#10;AADcAAAADwAAAGRycy9kb3ducmV2LnhtbERP32vCMBB+H/g/hBP2NlOHdFKNooPJYCDoVHw8mrMJ&#10;NpfSZNr+94sw2Nt9fD9vvuxcLW7UButZwXiUgSAuvbZcKTh8f7xMQYSIrLH2TAp6CrBcDJ7mWGh/&#10;5x3d9rESKYRDgQpMjE0hZSgNOQwj3xAn7uJbhzHBtpK6xXsKd7V8zbJcOrScGgw29G6ovO5/nIKv&#10;/mSPuR7j8Xza9uZts7Yu2yn1POxWMxCRuvgv/nN/6jR/ksPjmXS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T3xCwgAAANwAAAAPAAAAAAAAAAAAAAAAAJgCAABkcnMvZG93&#10;bnJldi54bWxQSwUGAAAAAAQABAD1AAAAhwMAAAAA&#10;" fillcolor="#dadcdd" stroked="f"/>
                  <v:line id="Line 137" o:spid="_x0000_s1160" style="position:absolute;visibility:visible;mso-wrap-style:square" from="4150,2663" to="4150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RiCsQAAADcAAAADwAAAGRycy9kb3ducmV2LnhtbERPTWvCQBC9F/oflil4Ed3Elhqia5CI&#10;4KGHmla8jtlpEpudDdlV03/fLQi9zeN9zjIbTCuu1LvGsoJ4GoEgLq1uuFLw+bGdJCCcR9bYWiYF&#10;P+QgWz0+LDHV9sZ7uha+EiGEXYoKau+7VEpX1mTQTW1HHLgv2xv0AfaV1D3eQrhp5SyKXqXBhkND&#10;jR3lNZXfxcUoGB+T8TMeinMeV7Oczu9vp83eKTV6GtYLEJ4G/y++u3c6zH+Zw98z4QK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lGIKxAAAANwAAAAPAAAAAAAAAAAA&#10;AAAAAKECAABkcnMvZG93bnJldi54bWxQSwUGAAAAAAQABAD5AAAAkgMAAAAA&#10;" strokecolor="#dadcdd" strokeweight="0"/>
                  <v:rect id="Rectangle 138" o:spid="_x0000_s1161" style="position:absolute;left:4150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Nq8UA&#10;AADcAAAADwAAAGRycy9kb3ducmV2LnhtbESPQWsCMRCF70L/Q5hCb5pVii1bo7RCS0EQ1Co9Dpvp&#10;JnQzWTap7v575yD0NsN78943i1UfGnWmLvnIBqaTAhRxFa3n2sDX4X38DCplZItNZDIwUILV8m60&#10;wNLGC+/ovM+1khBOJRpwObel1qlyFDBNYkss2k/sAmZZu1rbDi8SHho9K4q5DuhZGhy2tHZU/e7/&#10;goHNcPLHuZ3i8fu0HdzTx5sPxc6Yh/v+9QVUpj7/m2/Xn1bwH4VW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E2rxQAAANwAAAAPAAAAAAAAAAAAAAAAAJgCAABkcnMv&#10;ZG93bnJldi54bWxQSwUGAAAAAAQABAD1AAAAigMAAAAA&#10;" fillcolor="#dadcdd" stroked="f"/>
                  <v:rect id="Rectangle 139" o:spid="_x0000_s1162" style="position:absolute;left:971;top:4115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1DcMQA&#10;AADcAAAADwAAAGRycy9kb3ducmV2LnhtbERPTWvCQBC9F/oflil4azYVKxqzSi0IXgrVetDbJDsm&#10;wexsurtq2l/vFoTe5vE+J1/0phUXcr6xrOAlSUEQl1Y3XCnYfa2eJyB8QNbYWiYFP+RhMX98yDHT&#10;9sobumxDJWII+wwV1CF0mZS+rMmgT2xHHLmjdQZDhK6S2uE1hptWDtN0LA02HBtq7Oi9pvK0PRsF&#10;y+lk+f054o/fTXGgw744vQ5dqtTgqX+bgQjUh3/x3b3Wcf5oCn/Px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9Q3DEAAAA3AAAAA8AAAAAAAAAAAAAAAAAmAIAAGRycy9k&#10;b3ducmV2LnhtbFBLBQYAAAAABAAEAPUAAACJAwAAAAA=&#10;" fillcolor="black" stroked="f"/>
                  <v:line id="Line 140" o:spid="_x0000_s1163" style="position:absolute;visibility:visible;mso-wrap-style:square" from="0,4427" to="947,4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Rso8YAAADcAAAADwAAAGRycy9kb3ducmV2LnhtbESPQWvCQBCF70L/wzKFXqRuVJSQukpJ&#10;KfTgQWNLr9PsNInNzobsVuO/dw6Ctxnem/e+WW0G16oT9aHxbGA6SUARl942XBn4PLw/p6BCRLbY&#10;eiYDFwqwWT+MVphZf+Y9nYpYKQnhkKGBOsYu0zqUNTkME98Ri/bre4dR1r7StsezhLtWz5JkqR02&#10;LA01dpTXVP4V/87A+Dsdz/GrOObTapbTcbf9edsHY54eh9cXUJGGeDffrj+s4C8EX56RCf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KkbKPGAAAA3AAAAA8AAAAAAAAA&#10;AAAAAAAAoQIAAGRycy9kb3ducmV2LnhtbFBLBQYAAAAABAAEAPkAAACUAwAAAAA=&#10;" strokecolor="#dadcdd" strokeweight="0"/>
                  <v:rect id="Rectangle 141" o:spid="_x0000_s1164" style="position:absolute;top:4427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9y68IA&#10;AADcAAAADwAAAGRycy9kb3ducmV2LnhtbERP32vCMBB+H/g/hBP2NtMOdFKNogNlMBjoVHw8mrMJ&#10;NpfSRG3/+2Uw2Nt9fD9vvuxcLe7UButZQT7KQBCXXluuFBy+Ny9TECEia6w9k4KeAiwXg6c5Fto/&#10;eEf3faxECuFQoAITY1NIGUpDDsPIN8SJu/jWYUywraRu8ZHCXS1fs2wiHVpODQYbejdUXvc3p+Cz&#10;P9njROd4PJ++evO2XVuX7ZR6HnarGYhIXfwX/7k/dJo/zuH3mXSB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3LrwgAAANwAAAAPAAAAAAAAAAAAAAAAAJgCAABkcnMvZG93&#10;bnJldi54bWxQSwUGAAAAAAQABAD1AAAAhwMAAAAA&#10;" fillcolor="#dadcdd" stroked="f"/>
                  <v:line id="Line 142" o:spid="_x0000_s1165" style="position:absolute;visibility:visible;mso-wrap-style:square" from="3202,2663" to="3202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pXT8MAAADcAAAADwAAAGRycy9kb3ducmV2LnhtbERPTWvCQBC9C/0PyxS8iG6MWEJ0lRIR&#10;euihphWvY3ZMYrOzIbtq/PddQehtHu9zluveNOJKnastK5hOIhDEhdU1lwp+vrfjBITzyBoby6Tg&#10;Tg7Wq5fBElNtb7yja+5LEULYpaig8r5NpXRFRQbdxLbEgTvZzqAPsCul7vAWwk0j4yh6kwZrDg0V&#10;tpRVVPzmF6NgdEhGM9zn52xaxhmdvz6Pm51Tavjavy9AeOr9v/jp/tBh/jyGxzPh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6V0/DAAAA3AAAAA8AAAAAAAAAAAAA&#10;AAAAoQIAAGRycy9kb3ducmV2LnhtbFBLBQYAAAAABAAEAPkAAACRAwAAAAA=&#10;" strokecolor="#dadcdd" strokeweight="0"/>
                  <v:rect id="Rectangle 143" o:spid="_x0000_s1166" style="position:absolute;left:3202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FJB8MA&#10;AADcAAAADwAAAGRycy9kb3ducmV2LnhtbERP32vCMBB+H+x/CDfwbaY6pqMaZRM2BoJgneLj0dya&#10;sOZSmqjtf78Igm/38f28+bJztThTG6xnBaNhBoK49NpypeBn9/n8BiJEZI21Z1LQU4Dl4vFhjrn2&#10;F97SuYiVSCEcclRgYmxyKUNpyGEY+oY4cb++dRgTbCupW7ykcFfLcZZNpEPLqcFgQytD5V9xcgrW&#10;/cHuJ3qE++Nh05vp14d12VapwVP3PgMRqYt38c39rdP81xe4Pp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FJB8MAAADcAAAADwAAAAAAAAAAAAAAAACYAgAAZHJzL2Rv&#10;d25yZXYueG1sUEsFBgAAAAAEAAQA9QAAAIgDAAAAAA==&#10;" fillcolor="#dadcdd" stroked="f"/>
                  <v:line id="Line 144" o:spid="_x0000_s1167" style="position:absolute;visibility:visible;mso-wrap-style:square" from="4150,4139" to="4150,4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5XnsIAAADcAAAADwAAAGRycy9kb3ducmV2LnhtbERPS4vCMBC+L/gfwgh709TFR61GkcVF&#10;9+YTPA7N2AabSWmy2v33ZkHY23x8z5kvW1uJOzXeOFYw6CcgiHOnDRcKTsevXgrCB2SNlWNS8Ese&#10;lovO2xwz7R68p/shFCKGsM9QQRlCnUnp85Is+r6riSN3dY3FEGFTSN3gI4bbSn4kyVhaNBwbSqzp&#10;s6T8dvixCsxuvBl9T87Ts1xvwuCS3lJjT0q9d9vVDESgNvyLX+6tjvNHQ/h7Jl4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5XnsIAAADcAAAADwAAAAAAAAAAAAAA&#10;AAChAgAAZHJzL2Rvd25yZXYueG1sUEsFBgAAAAAEAAQA+QAAAJADAAAAAA==&#10;" strokeweight="0"/>
                  <v:rect id="Rectangle 145" o:spid="_x0000_s1168" style="position:absolute;left:4150;top:4139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fqMQA&#10;AADcAAAADwAAAGRycy9kb3ducmV2LnhtbERPS2vCQBC+F/wPyxS81U3FiE3diBaEXgr1cai3MTtN&#10;QrKz6e6qaX+9WxC8zcf3nPmiN604k/O1ZQXPowQEcWF1zaWC/W79NAPhA7LG1jIp+CUPi3zwMMdM&#10;2wtv6LwNpYgh7DNUUIXQZVL6oiKDfmQ74sh9W2cwROhKqR1eYrhp5ThJptJgzbGhwo7eKiqa7cko&#10;WL3MVj+fE/742xwPdPg6NunYJUoNH/vlK4hAfbiLb+53HeenKfw/Ey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36jEAAAA3AAAAA8AAAAAAAAAAAAAAAAAmAIAAGRycy9k&#10;b3ducmV2LnhtbFBLBQYAAAAABAAEAPUAAACJAwAAAAA=&#10;" fillcolor="black" stroked="f"/>
                  <v:line id="Line 146" o:spid="_x0000_s1169" style="position:absolute;visibility:visible;mso-wrap-style:square" from="6069,2663" to="6069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FRTMIAAADcAAAADwAAAGRycy9kb3ducmV2LnhtbERPTYvCMBC9C/sfwix4EU1VFKlGWSqC&#10;Bw9rd8Xr2Ixt3WZSmqj1328Ewds83ucsVq2pxI0aV1pWMBxEIIgzq0vOFfz+bPozEM4ja6wsk4IH&#10;OVgtPzoLjLW9855uqc9FCGEXo4LC+zqW0mUFGXQDWxMH7mwbgz7AJpe6wXsIN5UcRdFUGiw5NBRY&#10;U1JQ9pdejYLecdYb4yG9JMN8lNDle3da751S3c/2aw7CU+vf4pd7q8P8yRSez4QL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gFRTMIAAADcAAAADwAAAAAAAAAAAAAA&#10;AAChAgAAZHJzL2Rvd25yZXYueG1sUEsFBgAAAAAEAAQA+QAAAJADAAAAAA==&#10;" strokecolor="#dadcdd" strokeweight="0"/>
                  <v:rect id="Rectangle 147" o:spid="_x0000_s1170" style="position:absolute;left:6069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PBMIA&#10;AADcAAAADwAAAGRycy9kb3ducmV2LnhtbERP22oCMRB9L/gPYYS+1ayFqqxGUaFSKBS84uOwGTfB&#10;zWTZRN39+6ZQ8G0O5zqzResqcacmWM8KhoMMBHHhteVSwWH/+TYBESKyxsozKegowGLee5lhrv2D&#10;t3TfxVKkEA45KjAx1rmUoTDkMAx8TZy4i28cxgSbUuoGHyncVfI9y0bSoeXUYLCmtaHiurs5Bd/d&#10;yR5HeojH8+mnM+PNyrpsq9Rrv11OQURq41P87/7Saf7HGP6e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2k8EwgAAANwAAAAPAAAAAAAAAAAAAAAAAJgCAABkcnMvZG93&#10;bnJldi54bWxQSwUGAAAAAAQABAD1AAAAhwMAAAAA&#10;" fillcolor="#dadcdd" stroked="f"/>
                  <v:rect id="Rectangle 148" o:spid="_x0000_s1171" style="position:absolute;left:971;top:4415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wNscA&#10;AADcAAAADwAAAGRycy9kb3ducmV2LnhtbESPQW/CMAyF70j7D5GRdoMUNCYoBDQmTeKCNNgOcDON&#10;aSsap0sy6Pbr58Mkbrbe83ufF6vONepKIdaeDYyGGSjiwtuaSwOfH2+DKaiYkC02nsnAD0VYLR96&#10;C8ytv/GOrvtUKgnhmKOBKqU21zoWFTmMQ98Si3b2wWGSNZTaBrxJuGv0OMuetcOapaHCll4rKi77&#10;b2dgPZuuv96fePu7Ox3peDhdJuOQGfPY717moBJ16W7+v95YwZ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ocDbHAAAA3AAAAA8AAAAAAAAAAAAAAAAAmAIAAGRy&#10;cy9kb3ducmV2LnhtbFBLBQYAAAAABAAEAPUAAACMAwAAAAA=&#10;" fillcolor="black" stroked="f"/>
                  <v:line id="Line 149" o:spid="_x0000_s1172" style="position:absolute;visibility:visible;mso-wrap-style:square" from="0,4714" to="947,4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7FPsQAAADcAAAADwAAAGRycy9kb3ducmV2LnhtbERPS2vCQBC+F/oflil4Ed1oaYmpG5GI&#10;4KGHGhWv0+w0j2ZnQ3bV9N93C0Jv8/E9Z7kaTCuu1LvasoLZNAJBXFhdc6ngeNhOYhDOI2tsLZOC&#10;H3KwSh8flphoe+M9XXNfihDCLkEFlfddIqUrKjLoprYjDtyX7Q36APtS6h5vIdy0ch5Fr9JgzaGh&#10;wo6yiorv/GIUjM/x+BlPeZPNynlGzcf752bvlBo9Des3EJ4G/y++u3c6zH9ZwN8z4QKZ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nsU+xAAAANwAAAAPAAAAAAAAAAAA&#10;AAAAAKECAABkcnMvZG93bnJldi54bWxQSwUGAAAAAAQABAD5AAAAkgMAAAAA&#10;" strokecolor="#dadcdd" strokeweight="0"/>
                  <v:rect id="Rectangle 150" o:spid="_x0000_s1173" style="position:absolute;top:4714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8dzcUA&#10;AADcAAAADwAAAGRycy9kb3ducmV2LnhtbESPQUvDQBCF74L/YRnBm93UQ5S026KCIgiFVlN6HLLT&#10;7NLsbMiubfLvOwfB2wzvzXvfLNdj6NSZhuQjG5jPClDETbSeWwM/3+8Pz6BSRrbYRSYDEyVYr25v&#10;lljZeOEtnXe5VRLCqUIDLue+0jo1jgKmWeyJRTvGIWCWdWi1HfAi4aHTj0VR6oCepcFhT2+OmtPu&#10;Nxj4mva+Lu0c68N+M7mnj1cfiq0x93fjywJUpjH/m/+uP63gl4Ivz8gE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x3NxQAAANwAAAAPAAAAAAAAAAAAAAAAAJgCAABkcnMv&#10;ZG93bnJldi54bWxQSwUGAAAAAAQABAD1AAAAigMAAAAA&#10;" fillcolor="#dadcdd" stroked="f"/>
                  <v:line id="Line 151" o:spid="_x0000_s1174" style="position:absolute;visibility:visible;mso-wrap-style:square" from="971,4714" to="7016,4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U+u8IAAADc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S+H+TLx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U+u8IAAADcAAAADwAAAAAAAAAAAAAA&#10;AAChAgAAZHJzL2Rvd25yZXYueG1sUEsFBgAAAAAEAAQA+QAAAJADAAAAAA==&#10;" strokeweight="0"/>
                  <v:rect id="Rectangle 152" o:spid="_x0000_s1175" style="position:absolute;left:971;top:4714;width:60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NYc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J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jWHEAAAA3AAAAA8AAAAAAAAAAAAAAAAAmAIAAGRycy9k&#10;b3ducmV2LnhtbFBLBQYAAAAABAAEAPUAAACJAwAAAAA=&#10;" fillcolor="black" stroked="f"/>
                  <v:line id="Line 153" o:spid="_x0000_s1176" style="position:absolute;visibility:visible;mso-wrap-style:square" from="0,5002" to="947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o4acQAAADcAAAADwAAAGRycy9kb3ducmV2LnhtbERPTWvCQBC9F/wPywi9SLPRgEjMKhIp&#10;9NBDjUqvY3aaxGZnQ3Zr0n/fFYTe5vE+J9uOphU36l1jWcE8ikEQl1Y3XCk4HV9fViCcR9bYWiYF&#10;v+Rgu5k8ZZhqO/CBboWvRAhhl6KC2vsuldKVNRl0ke2IA/dle4M+wL6SuschhJtWLuJ4KQ02HBpq&#10;7CivqfwufoyC2edqluC5uObzapHT9eP9sj84pZ6n424NwtPo/8UP95sO85cJ3J8JF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GjhpxAAAANwAAAAPAAAAAAAAAAAA&#10;AAAAAKECAABkcnMvZG93bnJldi54bWxQSwUGAAAAAAQABAD5AAAAkgMAAAAA&#10;" strokecolor="#dadcdd" strokeweight="0"/>
                  <v:rect id="Rectangle 154" o:spid="_x0000_s1177" style="position:absolute;top:5002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bzsIA&#10;AADcAAAADwAAAGRycy9kb3ducmV2LnhtbERP32vCMBB+H/g/hBP2NlOHdFKNooPJYCDoVHw8mrMJ&#10;NpfSZNr+94sw2Nt9fD9vvuxcLW7UButZwXiUgSAuvbZcKTh8f7xMQYSIrLH2TAp6CrBcDJ7mWGh/&#10;5x3d9rESKYRDgQpMjE0hZSgNOQwj3xAn7uJbhzHBtpK6xXsKd7V8zbJcOrScGgw29G6ovO5/nIKv&#10;/mSPuR7j8Xza9uZts7Yu2yn1POxWMxCRuvgv/nN/6jQ/n8DjmXS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BvOwgAAANwAAAAPAAAAAAAAAAAAAAAAAJgCAABkcnMvZG93&#10;bnJldi54bWxQSwUGAAAAAAQABAD1AAAAhwMAAAAA&#10;" fillcolor="#dadcdd" stroked="f"/>
                  <v:line id="Line 155" o:spid="_x0000_s1178" style="position:absolute;visibility:visible;mso-wrap-style:square" from="971,5002" to="7016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44uMMAAADcAAAADwAAAGRycy9kb3ducmV2LnhtbERPS2vCQBC+F/wPyxS81Y0F05i6ESmK&#10;emt9QI9Ddposyc6G7Krx37uFQm/z8T1nsRxsK67Ue+NYwXSSgCAunTZcKTgdNy8ZCB+QNbaOScGd&#10;PCyL0dMCc+1u/EXXQ6hEDGGfo4I6hC6X0pc1WfQT1xFH7sf1FkOEfSV1j7cYblv5miSptGg4NtTY&#10;0UdNZXO4WAXmM93O9m/n+Vmut2H6nTWZsSelxs/D6h1EoCH8i//cOx3npzP4fSZeI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uOLjDAAAA3AAAAA8AAAAAAAAAAAAA&#10;AAAAoQIAAGRycy9kb3ducmV2LnhtbFBLBQYAAAAABAAEAPkAAACRAwAAAAA=&#10;" strokeweight="0"/>
                  <v:rect id="Rectangle 156" o:spid="_x0000_s1179" style="position:absolute;left:971;top:5002;width:60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LYsQA&#10;AADcAAAADwAAAGRycy9kb3ducmV2LnhtbERPS2vCQBC+F/wPyxR6q5uKDRrdiBaEXgq+Dnobs2MS&#10;kp1Nd7ea9te7hUJv8/E9Z77oTSuu5HxtWcHLMAFBXFhdc6ngsF8/T0D4gKyxtUwKvsnDIh88zDHT&#10;9sZbuu5CKWII+wwVVCF0mZS+qMigH9qOOHIX6wyGCF0ptcNbDDetHCVJKg3WHBsq7OitoqLZfRkF&#10;q+lk9bkZ88fP9nyi0/HcvI5cotTTY7+cgQjUh3/xn/tdx/lp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Xi2LEAAAA3AAAAA8AAAAAAAAAAAAAAAAAmAIAAGRycy9k&#10;b3ducmV2LnhtbFBLBQYAAAAABAAEAPUAAACJAwAAAAA=&#10;" fillcolor="black" stroked="f"/>
                  <v:line id="Line 157" o:spid="_x0000_s1180" style="position:absolute;visibility:visible;mso-wrap-style:square" from="0,5290" to="947,5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E+asQAAADcAAAADwAAAGRycy9kb3ducmV2LnhtbERPTWvCQBC9F/oflil4Ed0kBSupq5QU&#10;wUMPNVW8TrPTJDY7G7JrEv+9Wyh4m8f7nNVmNI3oqXO1ZQXxPAJBXFhdc6ng8LWdLUE4j6yxsUwK&#10;ruRgs358WGGq7cB76nNfihDCLkUFlfdtKqUrKjLo5rYlDtyP7Qz6ALtS6g6HEG4amUTRQhqsOTRU&#10;2FJWUfGbX4yC6Wk5fcZjfs7iMsno/Pnx/b53Sk2exrdXEJ5Gfxf/u3c6zF+8wN8z4QK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IT5qxAAAANwAAAAPAAAAAAAAAAAA&#10;AAAAAKECAABkcnMvZG93bnJldi54bWxQSwUGAAAAAAQABAD5AAAAkgMAAAAA&#10;" strokecolor="#dadcdd" strokeweight="0"/>
                  <v:rect id="Rectangle 158" o:spid="_x0000_s1181" style="position:absolute;top:5290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kRy8UA&#10;AADcAAAADwAAAGRycy9kb3ducmV2LnhtbESPQUvDQBCF74L/YRnBm93UQ5S026KCIgiFVlN6HLLT&#10;7NLsbMiubfLvOwfB2wzvzXvfLNdj6NSZhuQjG5jPClDETbSeWwM/3+8Pz6BSRrbYRSYDEyVYr25v&#10;lljZeOEtnXe5VRLCqUIDLue+0jo1jgKmWeyJRTvGIWCWdWi1HfAi4aHTj0VR6oCepcFhT2+OmtPu&#10;Nxj4mva+Lu0c68N+M7mnj1cfiq0x93fjywJUpjH/m/+uP63gl0Irz8gE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RHLxQAAANwAAAAPAAAAAAAAAAAAAAAAAJgCAABkcnMv&#10;ZG93bnJldi54bWxQSwUGAAAAAAQABAD1AAAAigMAAAAA&#10;" fillcolor="#dadcdd" stroked="f"/>
                  <v:line id="Line 159" o:spid="_x0000_s1182" style="position:absolute;visibility:visible;mso-wrap-style:square" from="971,5290" to="7016,5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MyvcMAAADcAAAADwAAAGRycy9kb3ducmV2LnhtbERPS2vCQBC+F/wPywi91U0KTWN0FZGK&#10;9tb6AI9DdkwWs7Mhu8b477uFQm/z8T1nvhxsI3rqvHGsIJ0kIIhLpw1XCo6HzUsOwgdkjY1jUvAg&#10;D8vF6GmOhXZ3/qZ+HyoRQ9gXqKAOoS2k9GVNFv3EtcSRu7jOYoiwq6Tu8B7DbSNfkySTFg3Hhhpb&#10;WtdUXvc3q8B8Zdu3z/fT9CQ/tiE959fc2KNSz+NhNQMRaAj/4j/3Tsf52RR+n4kXy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jMr3DAAAA3AAAAA8AAAAAAAAAAAAA&#10;AAAAoQIAAGRycy9kb3ducmV2LnhtbFBLBQYAAAAABAAEAPkAAACRAwAAAAA=&#10;" strokeweight="0"/>
                  <v:rect id="Rectangle 160" o:spid="_x0000_s1183" style="position:absolute;left:971;top:5290;width:60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gUM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rIFDHAAAA3AAAAA8AAAAAAAAAAAAAAAAAmAIAAGRy&#10;cy9kb3ducmV2LnhtbFBLBQYAAAAABAAEAPUAAACMAwAAAAA=&#10;" fillcolor="black" stroked="f"/>
                  <v:line id="Line 161" o:spid="_x0000_s1184" style="position:absolute;visibility:visible;mso-wrap-style:square" from="0,5578" to="947,5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2VWMMAAADcAAAADwAAAGRycy9kb3ducmV2LnhtbERPTWvCQBC9C/0PyxS8iG6iYEN0lRIR&#10;euihphWvY3ZMYrOzIbtq/PddQehtHu9zluveNOJKnastK4gnEQjiwuqaSwU/39txAsJ5ZI2NZVJw&#10;Jwfr1ctgiam2N97RNfelCCHsUlRQed+mUrqiIoNuYlviwJ1sZ9AH2JVSd3gL4aaR0yiaS4M1h4YK&#10;W8oqKn7zi1EwOiSjGe7zcxaX04zOX5/Hzc4pNXzt3xcgPPX+X/x0f+gw/y2GxzPh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dlVjDAAAA3AAAAA8AAAAAAAAAAAAA&#10;AAAAoQIAAGRycy9kb3ducmV2LnhtbFBLBQYAAAAABAAEAPkAAACRAwAAAAA=&#10;" strokecolor="#dadcdd" strokeweight="0"/>
                  <v:rect id="Rectangle 162" o:spid="_x0000_s1185" style="position:absolute;top:5578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iw/MEA&#10;AADcAAAADwAAAGRycy9kb3ducmV2LnhtbERPS2sCMRC+C/6HMII3zepBy2oUFVoKQsEnHofNuAlu&#10;Jssm1d1/3xQKvc3H95zlunWVeFITrGcFk3EGgrjw2nKp4Hx6H72BCBFZY+WZFHQUYL3q95aYa//i&#10;Az2PsRQphEOOCkyMdS5lKAw5DGNfEyfu7huHMcGmlLrBVwp3lZxm2Uw6tJwaDNa0M1Q8jt9Owb67&#10;2stMT/Byu351Zv6xtS47KDUctJsFiEht/Bf/uT91mj+fwu8z6QK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YsPzBAAAA3AAAAA8AAAAAAAAAAAAAAAAAmAIAAGRycy9kb3du&#10;cmV2LnhtbFBLBQYAAAAABAAEAPUAAACGAwAAAAA=&#10;" fillcolor="#dadcdd" stroked="f"/>
                  <v:line id="Line 163" o:spid="_x0000_s1186" style="position:absolute;visibility:visible;mso-wrap-style:square" from="971,5578" to="7016,5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TisMAAADcAAAADwAAAGRycy9kb3ducmV2LnhtbERPTWvCQBC9C/0PyxR6qxtbNGnqGooo&#10;1pu1Cj0O2WmymJ0N2TXGf98VCt7m8T5nXgy2ET113jhWMBknIIhLpw1XCg7f6+cMhA/IGhvHpOBK&#10;HorFw2iOuXYX/qJ+HyoRQ9jnqKAOoc2l9GVNFv3YtcSR+3WdxRBhV0nd4SWG20a+JMlMWjQcG2ps&#10;aVlTedqfrQKzm22m2/T4dpSrTZj8ZKfM2INST4/DxzuIQEO4i//dnzrOT1/h9ky8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Sk4rDAAAA3AAAAA8AAAAAAAAAAAAA&#10;AAAAoQIAAGRycy9kb3ducmV2LnhtbFBLBQYAAAAABAAEAPkAAACRAwAAAAA=&#10;" strokeweight="0"/>
                  <v:rect id="Rectangle 164" o:spid="_x0000_s1187" style="position:absolute;left:971;top:5578;width:60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mU8QA&#10;AADcAAAADwAAAGRycy9kb3ducmV2LnhtbERPTWvCQBC9C/0PyxS86aZiq02zShUKvQhqe6i3MTtN&#10;QrKzcXfV1F/vCgVv83ifk80704gTOV9ZVvA0TEAQ51ZXXCj4/voYTEH4gKyxsUwK/sjDfPbQyzDV&#10;9swbOm1DIWII+xQVlCG0qZQ+L8mgH9qWOHK/1hkMEbpCaofnGG4aOUqSF2mw4thQYkvLkvJ6ezQK&#10;Fq/TxWE95tVls9/R7mdfP49colT/sXt/AxGoC3fxv/tTx/mT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QJlPEAAAA3AAAAA8AAAAAAAAAAAAAAAAAmAIAAGRycy9k&#10;b3ducmV2LnhtbFBLBQYAAAAABAAEAPUAAACJAwAAAAA=&#10;" fillcolor="black" stroked="f"/>
                  <v:line id="Line 165" o:spid="_x0000_s1188" style="position:absolute;visibility:visible;mso-wrap-style:square" from="0,5878" to="947,5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aTW8QAAADcAAAADwAAAGRycy9kb3ducmV2LnhtbERPTWvCQBC9F/oflil4Ed3E0hqia5CI&#10;4KGHmla8jtlpEpudDdlV03/fLQi9zeN9zjIbTCuu1LvGsoJ4GoEgLq1uuFLw+bGdJCCcR9bYWiYF&#10;P+QgWz0+LDHV9sZ7uha+EiGEXYoKau+7VEpX1mTQTW1HHLgv2xv0AfaV1D3eQrhp5SyKXqXBhkND&#10;jR3lNZXfxcUoGB+T8TMeinMeV7Oczu9vp83eKTV6GtYLEJ4G/y++u3c6zJ+/wN8z4QK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pNbxAAAANwAAAAPAAAAAAAAAAAA&#10;AAAAAKECAABkcnMvZG93bnJldi54bWxQSwUGAAAAAAQABAD5AAAAkgMAAAAA&#10;" strokecolor="#dadcdd" strokeweight="0"/>
                  <v:rect id="Rectangle 166" o:spid="_x0000_s1189" style="position:absolute;top:5878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2/8IA&#10;AADcAAAADwAAAGRycy9kb3ducmV2LnhtbERPTWsCMRC9F/wPYYTeatYe1rIaRQWLUBC0VTwOm3ET&#10;3EyWTdTdf28Khd7m8T5ntuhcLe7UButZwXiUgSAuvbZcKfj53rx9gAgRWWPtmRT0FGAxH7zMsND+&#10;wXu6H2IlUgiHAhWYGJtCylAachhGviFO3MW3DmOCbSV1i48U7mr5nmW5dGg5NRhsaG2ovB5uTsFX&#10;f7LHXI/xeD7tejP5XFmX7ZV6HXbLKYhIXfwX/7m3Os2f5PD7TLp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7b/wgAAANwAAAAPAAAAAAAAAAAAAAAAAJgCAABkcnMvZG93&#10;bnJldi54bWxQSwUGAAAAAAQABAD1AAAAhwMAAAAA&#10;" fillcolor="#dadcdd" stroked="f"/>
                  <v:line id="Line 167" o:spid="_x0000_s1190" style="position:absolute;visibility:visible;mso-wrap-style:square" from="3202,4439" to="3202,5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mVicMAAADcAAAADwAAAGRycy9kb3ducmV2LnhtbERPS2vCQBC+F/wPywi91Y2CJkY3IlKx&#10;vbU+wOOQHZMl2dmQ3Wr677uFQm/z8T1nvRlsK+7Ue+NYwXSSgCAunTZcKTif9i8ZCB+QNbaOScE3&#10;edgUo6c15to9+JPux1CJGMI+RwV1CF0upS9rsugnriOO3M31FkOEfSV1j48Ybls5S5KFtGg4NtTY&#10;0a6msjl+WQXmY3GYv6eX5UW+HsL0mjWZsWelnsfDdgUi0BD+xX/uNx3np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plYnDAAAA3AAAAA8AAAAAAAAAAAAA&#10;AAAAoQIAAGRycy9kb3ducmV2LnhtbFBLBQYAAAAABAAEAPkAAACRAwAAAAA=&#10;" strokeweight="0"/>
                  <v:rect id="Rectangle 168" o:spid="_x0000_s1191" style="position:absolute;left:3202;top:4439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sVs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LFbHAAAA3AAAAA8AAAAAAAAAAAAAAAAAmAIAAGRy&#10;cy9kb3ducmV2LnhtbFBLBQYAAAAABAAEAPUAAACMAwAAAAA=&#10;" fillcolor="black" stroked="f"/>
                  <v:line id="Line 169" o:spid="_x0000_s1192" style="position:absolute;visibility:visible;mso-wrap-style:square" from="4150,4439" to="4150,5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qkYMEAAADcAAAADwAAAGRycy9kb3ducmV2LnhtbERPTYvCMBC9C/sfwgjeNHVhtVajLIuL&#10;enNdBY9DM7bBZlKaqPXfG0HwNo/3ObNFaytxpcYbxwqGgwQEce604ULB/v+3n4LwAVlj5ZgU3MnD&#10;Yv7RmWGm3Y3/6LoLhYgh7DNUUIZQZ1L6vCSLfuBq4sidXGMxRNgUUjd4i+G2kp9JMpIWDceGEmv6&#10;KSk/7y5WgdmOVl+b8WFykMtVGB7Tc2rsXqlet/2eggjUhrf45V7rOH88ge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qRgwQAAANwAAAAPAAAAAAAAAAAAAAAA&#10;AKECAABkcnMvZG93bnJldi54bWxQSwUGAAAAAAQABAD5AAAAjwMAAAAA&#10;" strokeweight="0"/>
                  <v:rect id="Rectangle 170" o:spid="_x0000_s1193" style="position:absolute;left:4150;top:4439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Qd8cA&#10;AADcAAAADwAAAGRycy9kb3ducmV2LnhtbESPT2/CMAzF75P2HSJP4jZSEJtKIaAxadIuk8afA9xM&#10;Y9qKxumSDLp9+vkwiZut9/zez/Nl71p1oRAbzwZGwwwUceltw5WB3fbtMQcVE7LF1jMZ+KEIy8X9&#10;3RwL66+8pssmVUpCOBZooE6pK7SOZU0O49B3xKKdfHCYZA2VtgGvEu5aPc6yZ+2wYWmosaPXmsrz&#10;5tsZWE3z1dfnhD9+18cDHfbH89M4ZMYMHvqXGahEfbqZ/6/freDngi/PyAR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+UHfHAAAA3AAAAA8AAAAAAAAAAAAAAAAAmAIAAGRy&#10;cy9kb3ducmV2LnhtbFBLBQYAAAAABAAEAPUAAACMAwAAAAA=&#10;" fillcolor="black" stroked="f"/>
                  <v:line id="Line 171" o:spid="_x0000_s1194" style="position:absolute;visibility:visible;mso-wrap-style:square" from="6069,4439" to="6069,5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YQcIAAADcAAAADwAAAGRycy9kb3ducmV2LnhtbERPS2vCQBC+F/wPywi91U0KtWnqRkQq&#10;6q2+oMchO02WZGdDdtX4791Cwdt8fM+ZzQfbigv13jhWkE4SEMSl04YrBcfD6iUD4QOyxtYxKbiR&#10;h3kxepphrt2Vd3TZh0rEEPY5KqhD6HIpfVmTRT9xHXHkfl1vMUTYV1L3eI3htpWvSTKVFg3Hhho7&#10;WtZUNvuzVWC+p+u37fvp4yS/1iH9yZrM2KNSz+Nh8Qki0BAe4n/3Rsf5WQp/z8QL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nYQcIAAADcAAAADwAAAAAAAAAAAAAA&#10;AAChAgAAZHJzL2Rvd25yZXYueG1sUEsFBgAAAAAEAAQA+QAAAJADAAAAAA==&#10;" strokeweight="0"/>
                  <v:rect id="Rectangle 172" o:spid="_x0000_s1195" style="position:absolute;left:6069;top:4439;width:12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rm8QA&#10;AADcAAAADwAAAGRycy9kb3ducmV2LnhtbERPTWvCQBC9C/6HZYTedNPQlhhdRQWhl0LVHuptzE6T&#10;YHY27m41+uu7BcHbPN7nTOedacSZnK8tK3geJSCIC6trLhV87dbDDIQPyBoby6TgSh7ms35virm2&#10;F97QeRtKEUPY56igCqHNpfRFRQb9yLbEkfuxzmCI0JVSO7zEcNPINEnepMGaY0OFLa0qKo7bX6Ng&#10;Oc6Wp88X/rhtDnvafx+Or6lLlHoadIsJiEBdeIjv7ncd52cp/D8TL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ga5vEAAAA3AAAAA8AAAAAAAAAAAAAAAAAmAIAAGRycy9k&#10;b3ducmV2LnhtbFBLBQYAAAAABAAEAPUAAACJAwAAAAA=&#10;" fillcolor="black" stroked="f"/>
                  <v:rect id="Rectangle 173" o:spid="_x0000_s1196" style="position:absolute;left:971;top:5866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OAMQA&#10;AADcAAAADwAAAGRycy9kb3ducmV2LnhtbERPTWsCMRC9F/ofwhS81Wy1lnU1igqCF6FaD3obN9Pd&#10;xc1kTaJu/fVNQehtHu9zxtPW1OJKzleWFbx1ExDEudUVFwp2X8vXFIQPyBpry6TghzxMJ89PY8y0&#10;vfGGrttQiBjCPkMFZQhNJqXPSzLou7Yhjty3dQZDhK6Q2uEthpta9pLkQxqsODaU2NCipPy0vRgF&#10;82E6P3++8/q+OR7osD+eBj2XKNV5aWcjEIHa8C9+uFc6zk/78PdMvEB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szgDEAAAA3AAAAA8AAAAAAAAAAAAAAAAAmAIAAGRycy9k&#10;b3ducmV2LnhtbFBLBQYAAAAABAAEAPUAAACJAwAAAAA=&#10;" fillcolor="black" stroked="f"/>
                  <v:line id="Line 174" o:spid="_x0000_s1197" style="position:absolute;visibility:visible;mso-wrap-style:square" from="0,6178" to="947,6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9G58MAAADcAAAADwAAAGRycy9kb3ducmV2LnhtbERPS2vCQBC+C/0PyxS8iNn4oIToKiUi&#10;9NBDTStex+yYxGZnQ3bV+O+7gtDbfHzPWa5704grda62rGASxSCIC6trLhX8fG/HCQjnkTU2lknB&#10;nRysVy+DJaba3nhH19yXIoSwS1FB5X2bSumKigy6yLbEgTvZzqAPsCul7vAWwk0jp3H8Jg3WHBoq&#10;bCmrqPjNL0bB6JCMZrjPz9mknGZ0/vo8bnZOqeFr/74A4an3/+Kn+0OH+ckcHs+EC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/RufDAAAA3AAAAA8AAAAAAAAAAAAA&#10;AAAAoQIAAGRycy9kb3ducmV2LnhtbFBLBQYAAAAABAAEAPkAAACRAwAAAAA=&#10;" strokecolor="#dadcdd" strokeweight="0"/>
                  <v:rect id="Rectangle 175" o:spid="_x0000_s1198" style="position:absolute;top:6178;width:94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Yr8IA&#10;AADcAAAADwAAAGRycy9kb3ducmV2LnhtbERP22oCMRB9L/gPYYS+1awFraxG0YJSKBS84uOwGTfB&#10;zWTZRN39+6ZQ8G0O5zqzResqcacmWM8KhoMMBHHhteVSwWG/fpuACBFZY+WZFHQUYDHvvcww1/7B&#10;W7rvYilSCIccFZgY61zKUBhyGAa+Jk7cxTcOY4JNKXWDjxTuKvmeZWPp0HJqMFjTp6Hiurs5Bd/d&#10;yR7HeojH8+mnMx+blXXZVqnXfrucgojUxqf43/2l0/zJCP6e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FivwgAAANwAAAAPAAAAAAAAAAAAAAAAAJgCAABkcnMvZG93&#10;bnJldi54bWxQSwUGAAAAAAQABAD1AAAAhwMAAAAA&#10;" fillcolor="#dadcdd" stroked="f"/>
                  <v:rect id="Rectangle 176" o:spid="_x0000_s1199" style="position:absolute;left:947;top:3515;width:24;height:2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tmMQA&#10;AADcAAAADwAAAGRycy9kb3ducmV2LnhtbERPTWvCQBC9C/0Pywi96UapkqZupAqFXgrV9lBvY3aa&#10;hGRn4+5Wo7++Kwje5vE+Z7HsTSuO5HxtWcFknIAgLqyuuVTw/fU2SkH4gKyxtUwKzuRhmT8MFphp&#10;e+INHbehFDGEfYYKqhC6TEpfVGTQj21HHLlf6wyGCF0ptcNTDDetnCbJXBqsOTZU2NG6oqLZ/hkF&#10;q+d0dfh84o/LZr+j3c++mU1dotTjsH99ARGoD3fxzf2u4/x0Dtdn4gU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bbZjEAAAA3AAAAA8AAAAAAAAAAAAAAAAAmAIAAGRycy9k&#10;b3ducmV2LnhtbFBLBQYAAAAABAAEAPUAAACJAwAAAAA=&#10;" fillcolor="black" stroked="f"/>
                  <v:line id="Line 177" o:spid="_x0000_s1200" style="position:absolute;visibility:visible;mso-wrap-style:square" from="2063,2663" to="2063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3YkMMAAADcAAAADwAAAGRycy9kb3ducmV2LnhtbERPTWvCQBC9C/0PyxS8iNmoYEN0lRIR&#10;euihphWvY3ZMYrOzIbtq/PddQehtHu9zluveNOJKnastK5hEMQjiwuqaSwU/39txAsJ5ZI2NZVJw&#10;Jwfr1ctgiam2N97RNfelCCHsUlRQed+mUrqiIoMusi1x4E62M+gD7EqpO7yFcNPIaRzPpcGaQ0OF&#10;LWUVFb/5xSgYHZLRDPf5OZuU04zOX5/Hzc4pNXzt3xcgPPX+X/x0f+gwP3mDxzPhAr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t2JDDAAAA3AAAAA8AAAAAAAAAAAAA&#10;AAAAoQIAAGRycy9kb3ducmV2LnhtbFBLBQYAAAAABAAEAPkAAACRAwAAAAA=&#10;" strokecolor="#dadcdd" strokeweight="0"/>
                  <v:rect id="Rectangle 178" o:spid="_x0000_s1201" style="position:absolute;left:2063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3McUA&#10;AADcAAAADwAAAGRycy9kb3ducmV2LnhtbESPQWsCMRCF70L/Q5hCb5q1Bytbo9hCS6FQUKt4HDbj&#10;JriZLJtUd/995yB4m+G9ee+bxaoPjbpQl3xkA9NJAYq4itZzbeB39zGeg0oZ2WITmQwMlGC1fBgt&#10;sLTxyhu6bHOtJIRTiQZczm2pdaocBUyT2BKLdopdwCxrV2vb4VXCQ6Ofi2KmA3qWBoctvTuqztu/&#10;YOB7OPj9zE5xfzz8DO7l882HYmPM02O/fgWVqc938+36ywr+XGjlGZl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fcxxQAAANwAAAAPAAAAAAAAAAAAAAAAAJgCAABkcnMv&#10;ZG93bnJldi54bWxQSwUGAAAAAAQABAD1AAAAigMAAAAA&#10;" fillcolor="#dadcdd" stroked="f"/>
                  <v:line id="Line 179" o:spid="_x0000_s1202" style="position:absolute;visibility:visible;mso-wrap-style:square" from="3202,5890" to="3202,6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/UR8MAAADcAAAADwAAAGRycy9kb3ducmV2LnhtbERPTWvCQBC9F/wPywi91Y2F2iS6ikgl&#10;7a2NCh6H7JgsZmdDdjXpv+8WCr3N433OajPaVtyp98axgvksAUFcOW24VnA87J9SED4ga2wdk4Jv&#10;8rBZTx5WmGs38Bfdy1CLGMI+RwVNCF0upa8asuhnriOO3MX1FkOEfS11j0MMt618TpKFtGg4NjTY&#10;0a6h6lrerALzuShePl5P2Um+FWF+Tq+psUelHqfjdgki0Bj+xX/udx3npxn8PhMv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v1EfDAAAA3AAAAA8AAAAAAAAAAAAA&#10;AAAAoQIAAGRycy9kb3ducmV2LnhtbFBLBQYAAAAABAAEAPkAAACRAwAAAAA=&#10;" strokeweight="0"/>
                  <v:rect id="Rectangle 180" o:spid="_x0000_s1203" style="position:absolute;left:3202;top:5890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Gqs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4Ms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xqrHAAAA3AAAAA8AAAAAAAAAAAAAAAAAmAIAAGRy&#10;cy9kb3ducmV2LnhtbFBLBQYAAAAABAAEAPUAAACMAwAAAAA=&#10;" fillcolor="black" stroked="f"/>
                  <v:line id="Line 181" o:spid="_x0000_s1204" style="position:absolute;visibility:visible;mso-wrap-style:square" from="4150,5890" to="4150,6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BOnMIAAADc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aQa/z8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BOnMIAAADcAAAADwAAAAAAAAAAAAAA&#10;AAChAgAAZHJzL2Rvd25yZXYueG1sUEsFBgAAAAAEAAQA+QAAAJADAAAAAA==&#10;" strokeweight="0"/>
                  <v:rect id="Rectangle 182" o:spid="_x0000_s1205" style="position:absolute;left:4150;top:5890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9RsMA&#10;AADcAAAADwAAAGRycy9kb3ducmV2LnhtbERPS2sCMRC+C/6HMEJvmu3SFt0aRQXBS8HXod7GzXR3&#10;cTNZk6irv74RCr3Nx/ec8bQ1tbiS85VlBa+DBARxbnXFhYL9btkfgvABWWNtmRTcycN00u2MMdP2&#10;xhu6bkMhYgj7DBWUITSZlD4vyaAf2IY4cj/WGQwRukJqh7cYbmqZJsmHNFhxbCixoUVJ+Wl7MQrm&#10;o+H8vH7jr8fmeKDD9/H0nrpEqZdeO/sEEagN/+I/90rH+aMUns/E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n9RsMAAADcAAAADwAAAAAAAAAAAAAAAACYAgAAZHJzL2Rv&#10;d25yZXYueG1sUEsFBgAAAAAEAAQA9QAAAIgDAAAAAA==&#10;" fillcolor="black" stroked="f"/>
                  <v:line id="Line 183" o:spid="_x0000_s1206" style="position:absolute;visibility:visible;mso-wrap-style:square" from="5109,2663" to="5109,3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9ITsQAAADcAAAADwAAAGRycy9kb3ducmV2LnhtbERPTWvCQBC9F/oflin0IrpJhGJTVykp&#10;hR560GjxOs2OSTQ7G7LbJP33riB4m8f7nOV6NI3oqXO1ZQXxLAJBXFhdc6lgv/ucLkA4j6yxsUwK&#10;/snBevX4sMRU24G31Oe+FCGEXYoKKu/bVEpXVGTQzWxLHLij7Qz6ALtS6g6HEG4amUTRizRYc2io&#10;sKWsouKc/xkFk8NiMsef/JTFZZLRafP9+7F1Sj0/je9vIDyN/i6+ub90mP86h+sz4QK5u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z0hOxAAAANwAAAAPAAAAAAAAAAAA&#10;AAAAAKECAABkcnMvZG93bnJldi54bWxQSwUGAAAAAAQABAD5AAAAkgMAAAAA&#10;" strokecolor="#dadcdd" strokeweight="0"/>
                  <v:rect id="Rectangle 184" o:spid="_x0000_s1207" style="position:absolute;left:5109;top:2663;width:12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Fr6cMA&#10;AADcAAAADwAAAGRycy9kb3ducmV2LnhtbERP32vCMBB+F/Y/hBv4pqljOFeNsg0mwkCwTvHxaG5N&#10;WHMpTdT2v1+EgW/38f28xapztbhQG6xnBZNxBoK49NpypeB7/zmagQgRWWPtmRT0FGC1fBgsMNf+&#10;yju6FLESKYRDjgpMjE0uZSgNOQxj3xAn7se3DmOCbSV1i9cU7mr5lGVT6dByajDY0Ieh8rc4OwVf&#10;/dEepnqCh9Nx25uX9bt12U6p4WP3NgcRqYt38b97o9P812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Fr6cMAAADcAAAADwAAAAAAAAAAAAAAAACYAgAAZHJzL2Rv&#10;d25yZXYueG1sUEsFBgAAAAAEAAQA9QAAAIgDAAAAAA==&#10;" fillcolor="#dadcdd" stroked="f"/>
                  <v:line id="Line 185" o:spid="_x0000_s1208" style="position:absolute;visibility:visible;mso-wrap-style:square" from="6069,5890" to="6069,6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tIn8EAAADcAAAADwAAAGRycy9kb3ducmV2LnhtbERPTYvCMBC9C/sfwgh709QFtVajLIuL&#10;enNdBY9DM7bBZlKaqPXfG0HwNo/3ObNFaytxpcYbxwoG/QQEce604ULB/v+3l4LwAVlj5ZgU3MnD&#10;Yv7RmWGm3Y3/6LoLhYgh7DNUUIZQZ1L6vCSLvu9q4sidXGMxRNgUUjd4i+G2kl9JMpIWDceGEmv6&#10;KSk/7y5WgdmOVsPN+DA5yOUqDI7pOTV2r9Rnt/2eggjUhrf45V7rOH8yhO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+0ifwQAAANwAAAAPAAAAAAAAAAAAAAAA&#10;AKECAABkcnMvZG93bnJldi54bWxQSwUGAAAAAAQABAD5AAAAjwMAAAAA&#10;" strokeweight="0"/>
                  <v:rect id="Rectangle 186" o:spid="_x0000_s1209" style="position:absolute;left:6069;top:5890;width:1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7Rc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8dD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+0XEAAAA3AAAAA8AAAAAAAAAAAAAAAAAmAIAAGRycy9k&#10;b3ducmV2LnhtbFBLBQYAAAAABAAEAPUAAACJAwAAAAA=&#10;" fillcolor="black" stroked="f"/>
                  <v:rect id="Rectangle 187" o:spid="_x0000_s1210" style="position:absolute;left:971;top:6166;width:6069;height: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5e3sQA&#10;AADcAAAADwAAAGRycy9kb3ducmV2LnhtbERPTWvCQBC9C/6HZYTedKPUVtOsooVCLwW1PdTbJDsm&#10;wexs3N1q7K93hUJv83ifky0704gzOV9bVjAeJSCIC6trLhV8fb4NZyB8QNbYWCYFV/KwXPR7Gaba&#10;XnhL510oRQxhn6KCKoQ2ldIXFRn0I9sSR+5gncEQoSuldniJ4aaRkyR5kgZrjg0VtvRaUXHc/RgF&#10;6/lsfdo88sfvNt/T/js/TicuUeph0K1eQATqwr/4z/2u4/z5M9yfiR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OXt7EAAAA3AAAAA8AAAAAAAAAAAAAAAAAmAIAAGRycy9k&#10;b3ducmV2LnhtbFBLBQYAAAAABAAEAPUAAACJAwAAAAA=&#10;" fillcolor="black" stroked="f"/>
                  <v:rect id="Rectangle 188" o:spid="_x0000_s1211" style="position:absolute;left:7016;top:3539;width:24;height:2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KrM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0Mo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RyqzHAAAA3AAAAA8AAAAAAAAAAAAAAAAAmAIAAGRy&#10;cy9kb3ducmV2LnhtbFBLBQYAAAAABAAEAPUAAACMAwAAAAA=&#10;" fillcolor="black" stroked="f"/>
                  <v:line id="Line 189" o:spid="_x0000_s1212" style="position:absolute;visibility:visible;mso-wrap-style:square" from="0,3839" to="1,6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d/pMIAAADcAAAADwAAAGRycy9kb3ducmV2LnhtbERPTYvCMBC9C/sfwix4EU1VEK1GWSqC&#10;Bw9rd8Xr2Ixt3WZSmqj1328Ewds83ucsVq2pxI0aV1pWMBxEIIgzq0vOFfz+bPpTEM4ja6wsk4IH&#10;OVgtPzoLjLW9855uqc9FCGEXo4LC+zqW0mUFGXQDWxMH7mwbgz7AJpe6wXsIN5UcRdFEGiw5NBRY&#10;U1JQ9pdejYLecdob4yG9JMN8lNDle3da751S3c/2aw7CU+vf4pd7q8P82Qyez4QL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d/pMIAAADcAAAADwAAAAAAAAAAAAAA&#10;AAChAgAAZHJzL2Rvd25yZXYueG1sUEsFBgAAAAAEAAQA+QAAAJADAAAAAA==&#10;" strokecolor="#dadcdd" strokeweight="0"/>
                  <v:rect id="Rectangle 190" o:spid="_x0000_s1213" style="position:absolute;top:3839;width:12;height: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WZEcMA&#10;AADcAAAADwAAAGRycy9kb3ducmV2LnhtbESPzWrDMBCE74W8g9hAbo3sHtLiRDFNoCEQKOSXHhdr&#10;a4laK2Mpif32UaHQ4zAz3zCLsneNuFEXrGcF+TQDQVx5bblWcDp+PL+BCBFZY+OZFAwUoFyOnhZY&#10;aH/nPd0OsRYJwqFABSbGtpAyVIYchqlviZP37TuHMcmulrrDe4K7Rr5k2Uw6tJwWDLa0NlT9HK5O&#10;wW642PNM53j+unwO5nWzsi7bKzUZ9+9zEJH6+B/+a2+1gkSE3zPp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WZEcMAAADcAAAADwAAAAAAAAAAAAAAAACYAgAAZHJzL2Rv&#10;d25yZXYueG1sUEsFBgAAAAAEAAQA9QAAAIgDAAAAAA==&#10;" fillcolor="#dadcdd" stroked="f"/>
                  <v:line id="Line 191" o:spid="_x0000_s1214" style="position:absolute;visibility:visible;mso-wrap-style:square" from="959,6190" to="960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6HWcUAAADcAAAADwAAAGRycy9kb3ducmV2LnhtbESPQWvCQBSE70L/w/IKXkQ3iSASXaWk&#10;FDx40Kh4fWZfk9js25Ddavz33YLgcZiZb5jlujeNuFHnassK4kkEgriwuuZSwfHwNZ6DcB5ZY2OZ&#10;FDzIwXr1Nlhiqu2d93TLfSkChF2KCirv21RKV1Rk0E1sSxy8b9sZ9EF2pdQd3gPcNDKJopk0WHNY&#10;qLClrKLiJ/81Ckbn+WiKp/yaxWWS0XW3vXzunVLD9/5jAcJT71/hZ3ujFSRRDP9nw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6HWcUAAADcAAAADwAAAAAAAAAA&#10;AAAAAAChAgAAZHJzL2Rvd25yZXYueG1sUEsFBgAAAAAEAAQA+QAAAJMDAAAAAA==&#10;" strokecolor="#dadcdd" strokeweight="0"/>
                  <v:rect id="Rectangle 192" o:spid="_x0000_s1215" style="position:absolute;left:959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i/cQA&#10;AADcAAAADwAAAGRycy9kb3ducmV2LnhtbESPQWsCMRSE70L/Q3gFb5q4B1u2RmkFi1AoaKv0+Ng8&#10;N8HNy7JJdfffN4LQ4zAz3zCLVe8bcaEuusAaZlMFgrgKxnGt4ftrM3kGEROywSYwaRgowmr5MFpg&#10;acKVd3TZp1pkCMcSNdiU2lLKWFnyGKehJc7eKXQeU5ZdLU2H1wz3jSyUmkuPjvOCxZbWlqrz/tdr&#10;+BiO7jA3Mzz8HD8H+/T+5rzaaT1+7F9fQCTq03/43t4aDYUq4HYmHw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7ov3EAAAA3AAAAA8AAAAAAAAAAAAAAAAAmAIAAGRycy9k&#10;b3ducmV2LnhtbFBLBQYAAAAABAAEAPUAAACJAwAAAAA=&#10;" fillcolor="#dadcdd" stroked="f"/>
                  <v:line id="Line 193" o:spid="_x0000_s1216" style="position:absolute;visibility:visible;mso-wrap-style:square" from="2063,6190" to="2064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C8tcYAAADcAAAADwAAAGRycy9kb3ducmV2LnhtbESPT2vCQBTE7wW/w/KEXkQ3f0AkdRWJ&#10;CD30UNOWXp/Z1ySafRuy2yT99t2C0OMwM79htvvJtGKg3jWWFcSrCARxaXXDlYL3t9NyA8J5ZI2t&#10;ZVLwQw72u9nDFjNtRz7TUPhKBAi7DBXU3neZlK6syaBb2Y44eF+2N+iD7CupexwD3LQyiaK1NNhw&#10;WKixo7ym8lZ8GwWLz80ixY/imsdVktP19eVyPDulHufT4QmEp8n/h+/tZ60giVL4OxOOgN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gvLXGAAAA3AAAAA8AAAAAAAAA&#10;AAAAAAAAoQIAAGRycy9kb3ducmV2LnhtbFBLBQYAAAAABAAEAPkAAACUAwAAAAA=&#10;" strokecolor="#dadcdd" strokeweight="0"/>
                  <v:rect id="Rectangle 194" o:spid="_x0000_s1217" style="position:absolute;left:2063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fEsQA&#10;AADcAAAADwAAAGRycy9kb3ducmV2LnhtbESPQWsCMRSE74X+h/AKvdVEEVtWo1ShUhAEbZUeH5vn&#10;JnTzsmxS3f33Rih4HGbmG2a26HwtztRGF1jDcKBAEJfBOK40fH99vLyBiAnZYB2YNPQUYTF/fJhh&#10;YcKFd3Tep0pkCMcCNdiUmkLKWFryGAehIc7eKbQeU5ZtJU2Llwz3tRwpNZEeHecFiw2tLJW/+z+v&#10;YdMf3WFihnj4OW57+7peOq92Wj8/de9TEIm6dA//tz+NhpEaw+1MP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enxLEAAAA3AAAAA8AAAAAAAAAAAAAAAAAmAIAAGRycy9k&#10;b3ducmV2LnhtbFBLBQYAAAAABAAEAPUAAACJAwAAAAA=&#10;" fillcolor="#dadcdd" stroked="f"/>
                  <v:line id="Line 195" o:spid="_x0000_s1218" style="position:absolute;visibility:visible;mso-wrap-style:square" from="3202,6190" to="3203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WBWsUAAADcAAAADwAAAGRycy9kb3ducmV2LnhtbESPQWvCQBSE70L/w/IKXkQ3RiwhukqJ&#10;CD30UNOK12f2mcRm34bsqvHfdwWhx2FmvmGW69404kqdqy0rmE4iEMSF1TWXCn6+t+MEhPPIGhvL&#10;pOBODtarl8ESU21vvKNr7ksRIOxSVFB536ZSuqIig25iW+LgnWxn0AfZlVJ3eAtw08g4it6kwZrD&#10;QoUtZRUVv/nFKBgdktEM9/k5m5ZxRuevz+Nm55QavvbvCxCeev8ffrY/tII4msPjTDg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kWBWsUAAADcAAAADwAAAAAAAAAA&#10;AAAAAAChAgAAZHJzL2Rvd25yZXYueG1sUEsFBgAAAAAEAAQA+QAAAJMDAAAAAA==&#10;" strokecolor="#dadcdd" strokeweight="0"/>
                  <v:rect id="Rectangle 196" o:spid="_x0000_s1219" style="position:absolute;left:3202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k/sQA&#10;AADcAAAADwAAAGRycy9kb3ducmV2LnhtbESPQWsCMRSE74X+h/AKvdVED1tZjdIKSqFQ0Fbx+Ng8&#10;N8HNy7KJuvvvm0LB4zAz3zDzZe8bcaUuusAaxiMFgrgKxnGt4ed7/TIFEROywSYwaRgownLx+DDH&#10;0oQbb+m6S7XIEI4larAptaWUsbLkMY5CS5y9U+g8piy7WpoObxnuGzlRqpAeHecFiy2tLFXn3cVr&#10;+BwObl+YMe6Ph6/Bvm7enVdbrZ+f+rcZiER9uof/2x9Gw0QV8HcmHw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pP7EAAAA3AAAAA8AAAAAAAAAAAAAAAAAmAIAAGRycy9k&#10;b3ducmV2LnhtbFBLBQYAAAAABAAEAPUAAACJAwAAAAA=&#10;" fillcolor="#dadcdd" stroked="f"/>
                  <v:line id="Line 197" o:spid="_x0000_s1220" style="position:absolute;visibility:visible;mso-wrap-style:square" from="4150,6190" to="4151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u6tsUAAADcAAAADwAAAGRycy9kb3ducmV2LnhtbESPQWvCQBSE70L/w/IKXkQ3RrAhukqJ&#10;CD30UNOK12f2mcRm34bsqvHfdwWhx2FmvmGW69404kqdqy0rmE4iEMSF1TWXCn6+t+MEhPPIGhvL&#10;pOBODtarl8ESU21vvKNr7ksRIOxSVFB536ZSuqIig25iW+LgnWxn0AfZlVJ3eAtw08g4iubSYM1h&#10;ocKWsoqK3/xiFIwOyWiG+/ycTcs4o/PX53Gzc0oNX/v3BQhPvf8PP9sfWkEcvcHjTDg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du6tsUAAADcAAAADwAAAAAAAAAA&#10;AAAAAAChAgAAZHJzL2Rvd25yZXYueG1sUEsFBgAAAAAEAAQA+QAAAJMDAAAAAA==&#10;" strokecolor="#dadcdd" strokeweight="0"/>
                  <v:rect id="Rectangle 198" o:spid="_x0000_s1221" style="position:absolute;left:4150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VF8EA&#10;AADcAAAADwAAAGRycy9kb3ducmV2LnhtbERPy2oCMRTdF/yHcAV3NdGFLaNRqtAiCIJPurxMbieh&#10;k5thEnXm782i0OXhvBerztfiTm10gTVMxgoEcRmM40rD+fT5+g4iJmSDdWDS0FOE1XLwssDChAcf&#10;6H5MlcghHAvUYFNqCiljacljHIeGOHM/ofWYMmwraVp85HBfy6lSM+nRcW6w2NDGUvl7vHkNu/7q&#10;LjMzwcv3dd/bt6+18+qg9WjYfcxBJOrSv/jPvTUapiqvzWfy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TlRfBAAAA3AAAAA8AAAAAAAAAAAAAAAAAmAIAAGRycy9kb3du&#10;cmV2LnhtbFBLBQYAAAAABAAEAPUAAACGAwAAAAA=&#10;" fillcolor="#dadcdd" stroked="f"/>
                  <v:line id="Line 199" o:spid="_x0000_s1222" style="position:absolute;visibility:visible;mso-wrap-style:square" from="5109,6190" to="5110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iLX8UAAADcAAAADwAAAGRycy9kb3ducmV2LnhtbESPQWvCQBSE70L/w/IKXkQ3RpAYXaVE&#10;hB56qGmL12f2mcRm34bsqvHfdwWhx2FmvmFWm9404kqdqy0rmE4iEMSF1TWXCr6/duMEhPPIGhvL&#10;pOBODjbrl8EKU21vvKdr7ksRIOxSVFB536ZSuqIig25iW+LgnWxn0AfZlVJ3eAtw08g4iubSYM1h&#10;ocKWsoqK3/xiFIwOyWiGP/k5m5ZxRufPj+N275QavvZvSxCeev8ffrbftYI4WsDjTDg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iLX8UAAADcAAAADwAAAAAAAAAA&#10;AAAAAAChAgAAZHJzL2Rvd25yZXYueG1sUEsFBgAAAAAEAAQA+QAAAJMDAAAAAA==&#10;" strokecolor="#dadcdd" strokeweight="0"/>
                  <v:rect id="Rectangle 200" o:spid="_x0000_s1223" style="position:absolute;left:5109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PzMIA&#10;AADcAAAADwAAAGRycy9kb3ducmV2LnhtbERPW2vCMBR+F/wP4Qz2pml9cFKN4gRlMBh4qezx0Jw1&#10;weakNJm2/355GPj48d1Xm9414k5dsJ4V5NMMBHHlteVaweW8nyxAhIissfFMCgYKsFmPRysstH/w&#10;ke6nWIsUwqFABSbGtpAyVIYchqlviRP34zuHMcGulrrDRwp3jZxl2Vw6tJwaDLa0M1TdTr9Owedw&#10;teVc51h+X78G83Z4ty47KvX60m+XICL18Sn+d39oBbM8zU9n0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A/MwgAAANwAAAAPAAAAAAAAAAAAAAAAAJgCAABkcnMvZG93&#10;bnJldi54bWxQSwUGAAAAAAQABAD1AAAAhwMAAAAA&#10;" fillcolor="#dadcdd" stroked="f"/>
                  <v:line id="Line 201" o:spid="_x0000_s1224" style="position:absolute;visibility:visible;mso-wrap-style:square" from="6069,6190" to="6070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cRhMUAAADcAAAADwAAAGRycy9kb3ducmV2LnhtbESPQWvCQBSE70L/w/IKXkQ3iSASXaWk&#10;FDx40Kh4fWZfk9js25Ddavz33YLgcZiZb5jlujeNuFHnassK4kkEgriwuuZSwfHwNZ6DcB5ZY2OZ&#10;FDzIwXr1Nlhiqu2d93TLfSkChF2KCirv21RKV1Rk0E1sSxy8b9sZ9EF2pdQd3gPcNDKJopk0WHNY&#10;qLClrKLiJ/81Ckbn+WiKp/yaxWWS0XW3vXzunVLD9/5jAcJT71/hZ3ujFSRxDP9nw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cRhMUAAADcAAAADwAAAAAAAAAA&#10;AAAAAAChAgAAZHJzL2Rvd25yZXYueG1sUEsFBgAAAAAEAAQA+QAAAJMDAAAAAA==&#10;" strokecolor="#dadcdd" strokeweight="0"/>
                  <v:rect id="Rectangle 202" o:spid="_x0000_s1225" style="position:absolute;left:6069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0IMUA&#10;AADcAAAADwAAAGRycy9kb3ducmV2LnhtbESPQWvCQBSE74X+h+UVequb5KAluooKlkJB0Dbi8ZF9&#10;Zhezb0N2q8m/7xYKPQ4z8w2zWA2uFTfqg/WsIJ9kIIhrry03Cr4+dy+vIEJE1th6JgUjBVgtHx8W&#10;WGp/5wPdjrERCcKhRAUmxq6UMtSGHIaJ74iTd/G9w5hk30jd4z3BXSuLLJtKh5bTgsGOtobq6/Hb&#10;KfgYT7aa6hyr82k/mtnbxrrsoNTz07Ceg4g0xP/wX/tdKyjyAn7Pp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4jQgxQAAANwAAAAPAAAAAAAAAAAAAAAAAJgCAABkcnMv&#10;ZG93bnJldi54bWxQSwUGAAAAAAQABAD1AAAAigMAAAAA&#10;" fillcolor="#dadcdd" stroked="f"/>
                  <v:line id="Line 203" o:spid="_x0000_s1226" style="position:absolute;visibility:visible;mso-wrap-style:square" from="7028,6190" to="7029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kqaMUAAADcAAAADwAAAGRycy9kb3ducmV2LnhtbESPQWvCQBSE74X+h+UVvIhuEkEkukpJ&#10;KXjwoNHS6zP7TGKzb0N21fjvXUHocZiZb5jFqjeNuFLnassK4nEEgriwuuZSwWH/PZqBcB5ZY2OZ&#10;FNzJwWr5/rbAVNsb7+ia+1IECLsUFVTet6mUrqjIoBvbljh4J9sZ9EF2pdQd3gLcNDKJoqk0WHNY&#10;qLClrKLiL78YBcPf2XCCP/k5i8sko/N2c/zaOaUGH/3nHISn3v+HX+21VpDEE3ieC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kqaMUAAADcAAAADwAAAAAAAAAA&#10;AAAAAAChAgAAZHJzL2Rvd25yZXYueG1sUEsFBgAAAAAEAAQA+QAAAJMDAAAAAA==&#10;" strokecolor="#dadcdd" strokeweight="0"/>
                  <v:rect id="Rectangle 204" o:spid="_x0000_s1227" style="position:absolute;left:7028;top:6190;width:1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cJz8QA&#10;AADcAAAADwAAAGRycy9kb3ducmV2LnhtbESP3WoCMRSE74W+QziF3ml2pVhZjVKFlkJB8BcvD5vj&#10;JnRzsmxS3X37Rih4OczMN8x82blaXKkN1rOCfJSBIC69tlwpOOw/hlMQISJrrD2Tgp4CLBdPgzkW&#10;2t94S9ddrESCcChQgYmxKaQMpSGHYeQb4uRdfOswJtlWUrd4S3BXy3GWTaRDy2nBYENrQ+XP7tcp&#10;+O5P9jjROR7Pp01v3j5X1mVbpV6eu/cZiEhdfIT/219awTh/hf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Cc/EAAAA3AAAAA8AAAAAAAAAAAAAAAAAmAIAAGRycy9k&#10;b3ducmV2LnhtbFBLBQYAAAAABAAEAPUAAACJAwAAAAA=&#10;" fillcolor="#dadcdd" stroked="f"/>
                  <v:line id="Line 205" o:spid="_x0000_s1228" style="position:absolute;visibility:visible;mso-wrap-style:square" from="7040,0" to="7041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wXh8YAAADcAAAADwAAAGRycy9kb3ducmV2LnhtbESPQWvCQBSE70L/w/KEXqRukqJIzEZK&#10;ROihB00tvb5mn0k0+zZkt5r+e7dQ6HGYmW+YbDOaTlxpcK1lBfE8AkFcWd1yreD4vntagXAeWWNn&#10;mRT8kINN/jDJMNX2xge6lr4WAcIuRQWN930qpasaMujmticO3skOBn2QQy31gLcAN51MomgpDbYc&#10;FhrsqWioupTfRsHsczV7xo/yXMR1UtB5//a1PTilHqfjyxqEp9H/h//ar1pBEi/g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cF4fGAAAA3AAAAA8AAAAAAAAA&#10;AAAAAAAAoQIAAGRycy9kb3ducmV2LnhtbFBLBQYAAAAABAAEAPkAAACUAwAAAAA=&#10;" strokecolor="#dadcdd" strokeweight="0"/>
                </v:group>
                <v:rect id="Rectangle 207" o:spid="_x0000_s1229" style="position:absolute;left:44704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yI8QA&#10;AADcAAAADwAAAGRycy9kb3ducmV2LnhtbESPQWsCMRSE7wX/Q3iCt5pdD9uyGkUFi1AoaKt4fGye&#10;m+DmZdmkuvvvm0Khx2FmvmEWq9414k5dsJ4V5NMMBHHlteVawdfn7vkVRIjIGhvPpGCgAKvl6GmB&#10;pfYPPtD9GGuRIBxKVGBibEspQ2XIYZj6ljh5V985jEl2tdQdPhLcNXKWZYV0aDktGGxpa6i6Hb+d&#10;gvfhbE+FzvF0OX8M5uVtY112UGoy7tdzEJH6+B/+a++1gllewO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ZMiPEAAAA3AAAAA8AAAAAAAAAAAAAAAAAmAIAAGRycy9k&#10;b3ducmV2LnhtbFBLBQYAAAAABAAEAPUAAACJAwAAAAA=&#10;" fillcolor="#dadcdd" stroked="f"/>
                <v:line id="Line 208" o:spid="_x0000_s1230" style="position:absolute;visibility:visible;mso-wrap-style:square" from="44704,1905" to="44710,1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Isa8YAAADcAAAADwAAAGRycy9kb3ducmV2LnhtbESPQWvCQBSE70L/w/KEXqRukoJKzEZK&#10;ROihB00tvb5mn0k0+zZkt5r+e7dQ6HGYmW+YbDOaTlxpcK1lBfE8AkFcWd1yreD4vntagXAeWWNn&#10;mRT8kINN/jDJMNX2xge6lr4WAcIuRQWN930qpasaMujmticO3skOBn2QQy31gLcAN51MomghDbYc&#10;FhrsqWioupTfRsHsczV7xo/yXMR1UtB5//a1PTilHqfjyxqEp9H/h//ar1pBEi/h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CLGvGAAAA3AAAAA8AAAAAAAAA&#10;AAAAAAAAoQIAAGRycy9kb3ducmV2LnhtbFBLBQYAAAAABAAEAPkAAACUAwAAAAA=&#10;" strokecolor="#dadcdd" strokeweight="0"/>
                <v:rect id="Rectangle 209" o:spid="_x0000_s1231" style="position:absolute;left:44704;top:190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DysIA&#10;AADcAAAADwAAAGRycy9kb3ducmV2LnhtbERPW2vCMBR+F/wP4Qz2pml9cFKN4gRlMBh4qezx0Jw1&#10;weakNJm2/355GPj48d1Xm9414k5dsJ4V5NMMBHHlteVaweW8nyxAhIissfFMCgYKsFmPRysstH/w&#10;ke6nWIsUwqFABSbGtpAyVIYchqlviRP34zuHMcGulrrDRwp3jZxl2Vw6tJwaDLa0M1TdTr9Owedw&#10;teVc51h+X78G83Z4ty47KvX60m+XICL18Sn+d39oBbM8rU1n0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CgPKwgAAANwAAAAPAAAAAAAAAAAAAAAAAJgCAABkcnMvZG93&#10;bnJldi54bWxQSwUGAAAAAAQABAD1AAAAhwMAAAAA&#10;" fillcolor="#dadcdd" stroked="f"/>
                <v:line id="Line 210" o:spid="_x0000_s1232" style="position:absolute;visibility:visible;mso-wrap-style:square" from="44704,3810" to="44710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EdgsYAAADcAAAADwAAAGRycy9kb3ducmV2LnhtbESPQWvCQBSE70L/w/KEXqRukoLYNBsp&#10;EaGHHjRVvD6zr0k0+zZkt5r+e7dQ6HGYmW+YbDWaTlxpcK1lBfE8AkFcWd1yrWD/uXlagnAeWWNn&#10;mRT8kINV/jDJMNX2xju6lr4WAcIuRQWN930qpasaMujmticO3pcdDPogh1rqAW8BbjqZRNFCGmw5&#10;LDTYU9FQdSm/jYLZcTl7xkN5LuI6Kei8/Titd06px+n49grC0+j/w3/td60giV/g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RHYLGAAAA3AAAAA8AAAAAAAAA&#10;AAAAAAAAoQIAAGRycy9kb3ducmV2LnhtbFBLBQYAAAAABAAEAPkAAACUAwAAAAA=&#10;" strokecolor="#dadcdd" strokeweight="0"/>
                <v:rect id="Rectangle 211" o:spid="_x0000_s1233" style="position:absolute;left:44704;top:3810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FccIA&#10;AADcAAAADwAAAGRycy9kb3ducmV2LnhtbERPz2vCMBS+D/wfwhN2m2l70NEZiwobg4GgTtnx0bw1&#10;wealNJm2/705CDt+fL+X1eBacaU+WM8K8lkGgrj22nKj4Pv4/vIKIkRkja1nUjBSgGo1eVpiqf2N&#10;93Q9xEakEA4lKjAxdqWUoTbkMMx8R5y4X987jAn2jdQ93lK4a2WRZXPp0HJqMNjR1lB9Ofw5BV/j&#10;2Z7mOsfTz3k3msXHxrpsr9TzdFi/gYg0xH/xw/2pFRRFmp/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MVxwgAAANwAAAAPAAAAAAAAAAAAAAAAAJgCAABkcnMvZG93&#10;bnJldi54bWxQSwUGAAAAAAQABAD1AAAAhwMAAAAA&#10;" fillcolor="#dadcdd" stroked="f"/>
                <v:line id="Line 212" o:spid="_x0000_s1234" style="position:absolute;visibility:visible;mso-wrap-style:square" from="44704,5715" to="44710,5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vbOcYAAADcAAAADwAAAGRycy9kb3ducmV2LnhtbESPQWvCQBSE7wX/w/KEXqRukkIJqWuQ&#10;iNBDDzW29PqafSbR7NuQXWP6712h0OMwM98wq3wynRhpcK1lBfEyAkFcWd1yreDzsHtKQTiPrLGz&#10;TAp+yUG+nj2sMNP2ynsaS1+LAGGXoYLG+z6T0lUNGXRL2xMH72gHgz7IoZZ6wGuAm04mUfQiDbYc&#10;FhrsqWioOpcXo2DxnS6e8as8FXGdFHT6eP/Z7p1Sj/Np8wrC0+T/w3/tN60gSWK4nwlH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7L2znGAAAA3AAAAA8AAAAAAAAA&#10;AAAAAAAAoQIAAGRycy9kb3ducmV2LnhtbFBLBQYAAAAABAAEAPkAAACUAwAAAAA=&#10;" strokecolor="#dadcdd" strokeweight="0"/>
                <v:rect id="Rectangle 213" o:spid="_x0000_s1235" style="position:absolute;left:44704;top:571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7+ncQA&#10;AADcAAAADwAAAGRycy9kb3ducmV2LnhtbESPQWsCMRSE7wX/Q3iCt5p1D1ZWo6hgEQoFbRWPj81z&#10;E9y8LJtUd/99Uyh4HGbmG2ax6lwt7tQG61nBZJyBIC69tlwp+P7avc5AhIissfZMCnoKsFoOXhZY&#10;aP/gA92PsRIJwqFABSbGppAylIYchrFviJN39a3DmGRbSd3iI8FdLfMsm0qHltOCwYa2hsrb8ccp&#10;+OjP9jTVEzxdzp+9eXvfWJcdlBoNu/UcRKQuPsP/7b1WkOc5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O/p3EAAAA3AAAAA8AAAAAAAAAAAAAAAAAmAIAAGRycy9k&#10;b3ducmV2LnhtbFBLBQYAAAAABAAEAPUAAACJAwAAAAA=&#10;" fillcolor="#dadcdd" stroked="f"/>
                <v:line id="Line 214" o:spid="_x0000_s1236" style="position:absolute;visibility:visible;mso-wrap-style:square" from="44704,7543" to="44710,7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Xg1cYAAADcAAAADwAAAGRycy9kb3ducmV2LnhtbESPT2vCQBTE7wW/w/KEXkQ3f0AkdRWJ&#10;CD30UNOWXp/Z1ySafRuy2yT99t2C0OMwM79htvvJtGKg3jWWFcSrCARxaXXDlYL3t9NyA8J5ZI2t&#10;ZVLwQw72u9nDFjNtRz7TUPhKBAi7DBXU3neZlK6syaBb2Y44eF+2N+iD7CupexwD3LQyiaK1NNhw&#10;WKixo7ym8lZ8GwWLz80ixY/imsdVktP19eVyPDulHufT4QmEp8n/h+/tZ60gSVL4OxOOgN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V4NXGAAAA3AAAAA8AAAAAAAAA&#10;AAAAAAAAoQIAAGRycy9kb3ducmV2LnhtbFBLBQYAAAAABAAEAPkAAACUAwAAAAA=&#10;" strokecolor="#dadcdd" strokeweight="0"/>
                <v:rect id="Rectangle 215" o:spid="_x0000_s1237" style="position:absolute;left:44704;top:7543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vDcsQA&#10;AADcAAAADwAAAGRycy9kb3ducmV2LnhtbESP3WoCMRSE74W+QziF3mnWpVhZjVKFlkJB8BcvD5vj&#10;JnRzsmxS3X37Rih4OczMN8x82blaXKkN1rOC8SgDQVx6bblScNh/DKcgQkTWWHsmBT0FWC6eBnMs&#10;tL/xlq67WIkE4VCgAhNjU0gZSkMOw8g3xMm7+NZhTLKtpG7xluCulnmWTaRDy2nBYENrQ+XP7tcp&#10;+O5P9jjRYzyeT5vevH2urMu2Sr08d+8zEJG6+Aj/t7+0gjx/hf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rw3LEAAAA3AAAAA8AAAAAAAAAAAAAAAAAmAIAAGRycy9k&#10;b3ducmV2LnhtbFBLBQYAAAAABAAEAPUAAACJAwAAAAA=&#10;" fillcolor="#dadcdd" stroked="f"/>
                <v:line id="Line 216" o:spid="_x0000_s1238" style="position:absolute;visibility:visible;mso-wrap-style:square" from="44704,9372" to="44710,9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DdOsUAAADcAAAADwAAAGRycy9kb3ducmV2LnhtbESPQWvCQBSE70L/w/IKXkQ3RiwhukqJ&#10;CD30UNOK12f2mcRm34bsqvHfdwWhx2FmvmGW69404kqdqy0rmE4iEMSF1TWXCn6+t+MEhPPIGhvL&#10;pOBODtarl8ESU21vvKNr7ksRIOxSVFB536ZSuqIig25iW+LgnWxn0AfZlVJ3eAtw08g4it6kwZrD&#10;QoUtZRUVv/nFKBgdktEM9/k5m5ZxRuevz+Nm55QavvbvCxCeev8ffrY/tII4nsPjTDg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fDdOsUAAADcAAAADwAAAAAAAAAA&#10;AAAAAAChAgAAZHJzL2Rvd25yZXYueG1sUEsFBgAAAAAEAAQA+QAAAJMDAAAAAA==&#10;" strokecolor="#dadcdd" strokeweight="0"/>
                <v:rect id="Rectangle 217" o:spid="_x0000_s1239" style="position:absolute;left:44704;top:9372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4nsUA&#10;AADcAAAADwAAAGRycy9kb3ducmV2LnhtbESPQWvCQBSE7wX/w/KE3urGHKKkrtIKloIgaBvp8ZF9&#10;zS7Nvg3ZrSb/3i0UPA4z8w2z2gyuFRfqg/WsYD7LQBDXXltuFHx+7J6WIEJE1th6JgUjBdisJw8r&#10;LLW/8pEup9iIBOFQogITY1dKGWpDDsPMd8TJ+/a9w5hk30jd4zXBXSvzLCukQ8tpwWBHW0P1z+nX&#10;KdiPZ1sVeo7V1/kwmsXbq3XZUanH6fDyDCLSEO/h//a7VpDnBfydS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fiexQAAANwAAAAPAAAAAAAAAAAAAAAAAJgCAABkcnMv&#10;ZG93bnJldi54bWxQSwUGAAAAAAQABAD1AAAAigMAAAAA&#10;" fillcolor="#dadcdd" stroked="f"/>
                <v:line id="Line 218" o:spid="_x0000_s1240" style="position:absolute;visibility:visible;mso-wrap-style:square" from="44704,11195" to="44710,11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7m1sUAAADcAAAADwAAAGRycy9kb3ducmV2LnhtbESPQWvCQBSE70L/w/IKXkQ3RrAhukqJ&#10;CD30UNOK12f2mcRm34bsqvHfdwWhx2FmvmGW69404kqdqy0rmE4iEMSF1TWXCn6+t+MEhPPIGhvL&#10;pOBODtarl8ESU21vvKNr7ksRIOxSVFB536ZSuqIig25iW+LgnWxn0AfZlVJ3eAtw08g4iubSYM1h&#10;ocKWsoqK3/xiFIwOyWiG+/ycTcs4o/PX53Gzc0oNX/v3BQhPvf8PP9sfWkEcv8HjTDg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7m1sUAAADcAAAADwAAAAAAAAAA&#10;AAAAAAChAgAAZHJzL2Rvd25yZXYueG1sUEsFBgAAAAAEAAQA+QAAAJMDAAAAAA==&#10;" strokecolor="#dadcdd" strokeweight="0"/>
                <v:rect id="Rectangle 219" o:spid="_x0000_s1241" style="position:absolute;left:44704;top:1119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Jd8IA&#10;AADcAAAADwAAAGRycy9kb3ducmV2LnhtbERPz2vCMBS+D/wfwhN2m2l70NEZiwobg4GgTtnx0bw1&#10;wealNJm2/705CDt+fL+X1eBacaU+WM8K8lkGgrj22nKj4Pv4/vIKIkRkja1nUjBSgGo1eVpiqf2N&#10;93Q9xEakEA4lKjAxdqWUoTbkMMx8R5y4X987jAn2jdQ93lK4a2WRZXPp0HJqMNjR1lB9Ofw5BV/j&#10;2Z7mOsfTz3k3msXHxrpsr9TzdFi/gYg0xH/xw/2pFRRFWpv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sl3wgAAANwAAAAPAAAAAAAAAAAAAAAAAJgCAABkcnMvZG93&#10;bnJldi54bWxQSwUGAAAAAAQABAD1AAAAhwMAAAAA&#10;" fillcolor="#dadcdd" stroked="f"/>
                <v:line id="Line 220" o:spid="_x0000_s1242" style="position:absolute;visibility:visible;mso-wrap-style:square" from="44704,13023" to="44710,13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3XP8UAAADcAAAADwAAAGRycy9kb3ducmV2LnhtbESPQWvCQBSE70L/w/IKXkQ3RpAYXaVE&#10;hB56qGmL12f2mcRm34bsqvHfdwWhx2FmvmFWm9404kqdqy0rmE4iEMSF1TWXCr6/duMEhPPIGhvL&#10;pOBODjbrl8EKU21vvKdr7ksRIOxSVFB536ZSuqIig25iW+LgnWxn0AfZlVJ3eAtw08g4iubSYM1h&#10;ocKWsoqK3/xiFIwOyWiGP/k5m5ZxRufPj+N275QavvZvSxCeev8ffrbftYI4XsDjTDgC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3XP8UAAADcAAAADwAAAAAAAAAA&#10;AAAAAAChAgAAZHJzL2Rvd25yZXYueG1sUEsFBgAAAAAEAAQA+QAAAJMDAAAAAA==&#10;" strokecolor="#dadcdd" strokeweight="0"/>
                <v:rect id="Rectangle 221" o:spid="_x0000_s1243" style="position:absolute;left:44704;top:13023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lTrMEA&#10;AADcAAAADwAAAGRycy9kb3ducmV2LnhtbERPTWsCMRC9C/6HMEJvmlXBltUoKlQKBUGr4nHYjJvg&#10;ZrJsUt39981B6PHxvher1lXiQU2wnhWMRxkI4sJry6WC08/n8ANEiMgaK8+koKMAq2W/t8Bc+ycf&#10;6HGMpUghHHJUYGKscylDYchhGPmaOHE33ziMCTal1A0+U7ir5CTLZtKh5dRgsKatoeJ+/HUKvruL&#10;Pc/0GM/Xy74z77uNddlBqbdBu56DiNTGf/HL/aUVTKZpfj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JU6zBAAAA3AAAAA8AAAAAAAAAAAAAAAAAmAIAAGRycy9kb3du&#10;cmV2LnhtbFBLBQYAAAAABAAEAPUAAACGAwAAAAA=&#10;" fillcolor="#dadcdd" stroked="f"/>
                <v:line id="Line 222" o:spid="_x0000_s1244" style="position:absolute;visibility:visible;mso-wrap-style:square" from="44704,14928" to="44710,14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JN5MUAAADcAAAADwAAAGRycy9kb3ducmV2LnhtbESPQWvCQBSE74X+h+UVvIhuEkEkukpJ&#10;KXjwoNHS6zP7TGKzb0N21fjvXUHocZiZb5jFqjeNuFLnassK4nEEgriwuuZSwWH/PZqBcB5ZY2OZ&#10;FNzJwWr5/rbAVNsb7+ia+1IECLsUFVTet6mUrqjIoBvbljh4J9sZ9EF2pdQd3gLcNDKJoqk0WHNY&#10;qLClrKLiL78YBcPf2XCCP/k5i8sko/N2c/zaOaUGH/3nHISn3v+HX+21VpBMYnieC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JN5MUAAADcAAAADwAAAAAAAAAA&#10;AAAAAAChAgAAZHJzL2Rvd25yZXYueG1sUEsFBgAAAAAEAAQA+QAAAJMDAAAAAA==&#10;" strokecolor="#dadcdd" strokeweight="0"/>
                <v:rect id="Rectangle 223" o:spid="_x0000_s1245" style="position:absolute;left:44704;top:14928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doQMQA&#10;AADcAAAADwAAAGRycy9kb3ducmV2LnhtbESP3WoCMRSE74W+QziF3mnWLVhZjVKFlkJB8BcvD5vj&#10;JnRzsmxS3X37Rih4OczMN8x82blaXKkN1rOC8SgDQVx6bblScNh/DKcgQkTWWHsmBT0FWC6eBnMs&#10;tL/xlq67WIkE4VCgAhNjU0gZSkMOw8g3xMm7+NZhTLKtpG7xluCulnmWTaRDy2nBYENrQ+XP7tcp&#10;+O5P9jjRYzyeT5vevH2urMu2Sr08d+8zEJG6+Aj/t7+0gvw1h/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XaEDEAAAA3AAAAA8AAAAAAAAAAAAAAAAAmAIAAGRycy9k&#10;b3ducmV2LnhtbFBLBQYAAAAABAAEAPUAAACJAwAAAAA=&#10;" fillcolor="#dadcdd" stroked="f"/>
                <v:line id="Line 224" o:spid="_x0000_s1246" style="position:absolute;visibility:visible;mso-wrap-style:square" from="44704,16833" to="44710,1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x2CMUAAADcAAAADwAAAGRycy9kb3ducmV2LnhtbESPQWvCQBSE70L/w/IKvYhuTEBCdJUS&#10;ETz0UKOl12f2mcRm34bsqum/7xYEj8PMfMMs14NpxY1611hWMJtGIIhLqxuuFBwP20kKwnlkja1l&#10;UvBLDtarl9ESM23vvKdb4SsRIOwyVFB732VSurImg25qO+LgnW1v0AfZV1L3eA9w08o4iubSYMNh&#10;ocaO8prKn+JqFIy/03GCX8Uln1VxTpfPj9Nm75R6ex3eFyA8Df4ZfrR3WkGcJPB/JhwBu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x2CMUAAADcAAAADwAAAAAAAAAA&#10;AAAAAAChAgAAZHJzL2Rvd25yZXYueG1sUEsFBgAAAAAEAAQA+QAAAJMDAAAAAA==&#10;" strokecolor="#dadcdd" strokeweight="0"/>
                <v:rect id="Rectangle 225" o:spid="_x0000_s1247" style="position:absolute;left:44704;top:16833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Vr8YA&#10;AADcAAAADwAAAGRycy9kb3ducmV2LnhtbESP3WoCMRSE7wu+QziF3tWsVlS2RlGhpVAouP7g5WFz&#10;ugndnCybVHff3hQKXg4z8w2zWHWuFhdqg/WsYDTMQBCXXluuFBz2b89zECEia6w9k4KeAqyWg4cF&#10;5tpfeUeXIlYiQTjkqMDE2ORShtKQwzD0DXHyvn3rMCbZVlK3eE1wV8txlk2lQ8tpwWBDW0PlT/Hr&#10;FHz2J3uc6hEez6ev3szeN9ZlO6WeHrv1K4hIXbyH/9sfWsH4ZQJ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JVr8YAAADcAAAADwAAAAAAAAAAAAAAAACYAgAAZHJz&#10;L2Rvd25yZXYueG1sUEsFBgAAAAAEAAQA9QAAAIsDAAAAAA==&#10;" fillcolor="#dadcdd" stroked="f"/>
                <v:line id="Line 226" o:spid="_x0000_s1248" style="position:absolute;visibility:visible;mso-wrap-style:square" from="0,18662" to="44704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lL58UAAADcAAAADwAAAGRycy9kb3ducmV2LnhtbESPQWvCQBSE7wX/w/IEL6IbIy0hukpJ&#10;EXrwUFPF6zP7msRm34bsVuO/7wqCx2FmvmGW69404kKdqy0rmE0jEMSF1TWXCvbfm0kCwnlkjY1l&#10;UnAjB+vV4GWJqbZX3tEl96UIEHYpKqi8b1MpXVGRQTe1LXHwfmxn0AfZlVJ3eA1w08g4it6kwZrD&#10;QoUtZRUVv/mfUTA+JuM5HvJzNivjjM5f29PHzik1GvbvCxCeev8MP9qfWkE8f4X7mXA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lL58UAAADcAAAADwAAAAAAAAAA&#10;AAAAAAChAgAAZHJzL2Rvd25yZXYueG1sUEsFBgAAAAAEAAQA+QAAAJMDAAAAAA==&#10;" strokecolor="#dadcdd" strokeweight="0"/>
                <v:rect id="Rectangle 227" o:spid="_x0000_s1249" style="position:absolute;top:18662;width:44780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xuQ8UA&#10;AADcAAAADwAAAGRycy9kb3ducmV2LnhtbESPUWvCMBSF34X9h3AHe9NUB3V0RpnCxkAQdKvs8dLc&#10;NWHNTWkybf+9EQQfD+ec73AWq9414kRdsJ4VTCcZCOLKa8u1gu+v9/ELiBCRNTaeScFAAVbLh9EC&#10;C+3PvKfTIdYiQTgUqMDE2BZShsqQwzDxLXHyfn3nMCbZ1VJ3eE5w18hZluXSoeW0YLCljaHq7/Dv&#10;FGyHoy1zPcXy57gbzPxjbV22V+rpsX97BRGpj/fwrf2pFcyec7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G5DxQAAANwAAAAPAAAAAAAAAAAAAAAAAJgCAABkcnMv&#10;ZG93bnJldi54bWxQSwUGAAAAAAQABAD1AAAAigMAAAAA&#10;" fillcolor="#dadcdd" stroked="f"/>
                <v:line id="Line 228" o:spid="_x0000_s1250" style="position:absolute;visibility:visible;mso-wrap-style:square" from="0,20491" to="44704,2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dwC8UAAADcAAAADwAAAGRycy9kb3ducmV2LnhtbESPQWvCQBSE7wX/w/IEL6IbI7QhukpJ&#10;EXrwUFPF6zP7msRm34bsVuO/7wqCx2FmvmGW69404kKdqy0rmE0jEMSF1TWXCvbfm0kCwnlkjY1l&#10;UnAjB+vV4GWJqbZX3tEl96UIEHYpKqi8b1MpXVGRQTe1LXHwfmxn0AfZlVJ3eA1w08g4il6lwZrD&#10;QoUtZRUVv/mfUTA+JuM5HvJzNivjjM5f29PHzik1GvbvCxCeev8MP9qfWkE8f4P7mXA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7dwC8UAAADcAAAADwAAAAAAAAAA&#10;AAAAAAChAgAAZHJzL2Rvd25yZXYueG1sUEsFBgAAAAAEAAQA+QAAAJMDAAAAAA==&#10;" strokecolor="#dadcdd" strokeweight="0"/>
                <v:rect id="Rectangle 229" o:spid="_x0000_s1251" style="position:absolute;top:20491;width:44780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9fqsEA&#10;AADcAAAADwAAAGRycy9kb3ducmV2LnhtbERPTWsCMRC9C/6HMEJvmlXBltUoKlQKBUGr4nHYjJvg&#10;ZrJsUt39981B6PHxvher1lXiQU2wnhWMRxkI4sJry6WC08/n8ANEiMgaK8+koKMAq2W/t8Bc+ycf&#10;6HGMpUghHHJUYGKscylDYchhGPmaOHE33ziMCTal1A0+U7ir5CTLZtKh5dRgsKatoeJ+/HUKvruL&#10;Pc/0GM/Xy74z77uNddlBqbdBu56DiNTGf/HL/aUVTKZpbT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/X6rBAAAA3AAAAA8AAAAAAAAAAAAAAAAAmAIAAGRycy9kb3du&#10;cmV2LnhtbFBLBQYAAAAABAAEAPUAAACGAwAAAAA=&#10;" fillcolor="#dadcdd" stroked="f"/>
                <v:line id="Line 230" o:spid="_x0000_s1252" style="position:absolute;visibility:visible;mso-wrap-style:square" from="44704,22396" to="44710,22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RB4sUAAADcAAAADwAAAGRycy9kb3ducmV2LnhtbESPQWvCQBSE7wX/w/IEL6IbI5QYXaWk&#10;CD14qGnF6zP7msRm34bsVuO/7wqCx2FmvmFWm9404kKdqy0rmE0jEMSF1TWXCr6/tpMEhPPIGhvL&#10;pOBGDjbrwcsKU22vvKdL7ksRIOxSVFB536ZSuqIig25qW+Lg/djOoA+yK6Xu8BrgppFxFL1KgzWH&#10;hQpbyioqfvM/o2B8TMZzPOTnbFbGGZ0/d6f3vVNqNOzfliA89f4ZfrQ/tIJ4voD7mXA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RB4sUAAADcAAAADwAAAAAAAAAA&#10;AAAAAAChAgAAZHJzL2Rvd25yZXYueG1sUEsFBgAAAAAEAAQA+QAAAJMDAAAAAA==&#10;" strokecolor="#dadcdd" strokeweight="0"/>
                <v:rect id="Rectangle 231" o:spid="_x0000_s1253" style="position:absolute;left:44704;top:2239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8g0cEA&#10;AADcAAAADwAAAGRycy9kb3ducmV2LnhtbERPTWsCMRC9C/6HMEJvmlXEltUoKlQKBUGr4nHYjJvg&#10;ZrJsUt39981B6PHxvher1lXiQU2wnhWMRxkI4sJry6WC08/n8ANEiMgaK8+koKMAq2W/t8Bc+ycf&#10;6HGMpUghHHJUYGKscylDYchhGPmaOHE33ziMCTal1A0+U7ir5CTLZtKh5dRgsKatoeJ+/HUKvruL&#10;Pc/0GM/Xy74z77uNddlBqbdBu56DiNTGf/HL/aUVTKZpfj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PINHBAAAA3AAAAA8AAAAAAAAAAAAAAAAAmAIAAGRycy9kb3du&#10;cmV2LnhtbFBLBQYAAAAABAAEAPUAAACGAwAAAAA=&#10;" fillcolor="#dadcdd" stroked="f"/>
                <v:line id="Line 232" o:spid="_x0000_s1254" style="position:absolute;visibility:visible;mso-wrap-style:square" from="44704,24301" to="44710,24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Q+mcYAAADcAAAADwAAAGRycy9kb3ducmV2LnhtbESPQWvCQBSE70L/w/KEXqRukopIzEZK&#10;ROihB00tvb5mn0k0+zZkt5r+e7dQ6HGYmW+YbDOaTlxpcK1lBfE8AkFcWd1yreD4vntagXAeWWNn&#10;mRT8kINN/jDJMNX2xge6lr4WAcIuRQWN930qpasaMujmticO3skOBn2QQy31gLcAN51MomgpDbYc&#10;FhrsqWioupTfRsHsczV7xo/yXMR1UtB5//a1PTilHqfjyxqEp9H/h//ar1pBsojh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UPpnGAAAA3AAAAA8AAAAAAAAA&#10;AAAAAAAAoQIAAGRycy9kb3ducmV2LnhtbFBLBQYAAAAABAAEAPkAAACUAwAAAAA=&#10;" strokecolor="#dadcdd" strokeweight="0"/>
                <v:rect id="Rectangle 233" o:spid="_x0000_s1255" style="position:absolute;left:44704;top:24301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EbPcQA&#10;AADcAAAADwAAAGRycy9kb3ducmV2LnhtbESP3WoCMRSE74W+QziF3mnWpVhZjVKFlkJB8BcvD5vj&#10;JnRzsmxS3X37Rih4OczMN8x82blaXKkN1rOC8SgDQVx6bblScNh/DKcgQkTWWHsmBT0FWC6eBnMs&#10;tL/xlq67WIkE4VCgAhNjU0gZSkMOw8g3xMm7+NZhTLKtpG7xluCulnmWTaRDy2nBYENrQ+XP7tcp&#10;+O5P9jjRYzyeT5vevH2urMu2Sr08d+8zEJG6+Aj/t7+0gvw1h/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RGz3EAAAA3AAAAA8AAAAAAAAAAAAAAAAAmAIAAGRycy9k&#10;b3ducmV2LnhtbFBLBQYAAAAABAAEAPUAAACJAwAAAAA=&#10;" fillcolor="#dadcdd" stroked="f"/>
                <v:line id="Line 234" o:spid="_x0000_s1256" style="position:absolute;visibility:visible;mso-wrap-style:square" from="44704,26206" to="44710,2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oFdcUAAADcAAAADwAAAGRycy9kb3ducmV2LnhtbESPQWvCQBSE7wX/w/IEL6IbYykhukpJ&#10;EXrwUFPF6zP7msRm34bsVuO/7wqCx2FmvmGW69404kKdqy0rmE0jEMSF1TWXCvbfm0kCwnlkjY1l&#10;UnAjB+vV4GWJqbZX3tEl96UIEHYpKqi8b1MpXVGRQTe1LXHwfmxn0AfZlVJ3eA1w08g4it6kwZrD&#10;QoUtZRUVv/mfUTA+JuM5HvJzNivjjM5f29PHzik1GvbvCxCeev8MP9qfWkH8Oof7mXA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oFdcUAAADcAAAADwAAAAAAAAAA&#10;AAAAAAChAgAAZHJzL2Rvd25yZXYueG1sUEsFBgAAAAAEAAQA+QAAAJMDAAAAAA==&#10;" strokecolor="#dadcdd" strokeweight="0"/>
                <v:rect id="Rectangle 235" o:spid="_x0000_s1257" style="position:absolute;left:44704;top:2620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m0sQA&#10;AADcAAAADwAAAGRycy9kb3ducmV2LnhtbESPQWsCMRSE74L/ITzBm2YVsWVrFC20CAVBrdLjY/Pc&#10;BDcvyybV3X/fCAWPw8x8wyxWravEjZpgPSuYjDMQxIXXlksF38eP0SuIEJE1Vp5JQUcBVst+b4G5&#10;9nfe0+0QS5EgHHJUYGKscylDYchhGPuaOHkX3ziMSTal1A3eE9xVcpplc+nQclowWNO7oeJ6+HUK&#10;vrqzPc31BE8/511nXj431mV7pYaDdv0GIlIbn+H/9lYrmM5m8Di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0JtLEAAAA3AAAAA8AAAAAAAAAAAAAAAAAmAIAAGRycy9k&#10;b3ducmV2LnhtbFBLBQYAAAAABAAEAPUAAACJAwAAAAA=&#10;" fillcolor="#dadcdd" stroked="f"/>
                <v:line id="Line 236" o:spid="_x0000_s1258" style="position:absolute;visibility:visible;mso-wrap-style:square" from="44704,28111" to="44710,28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84msYAAADcAAAADwAAAGRycy9kb3ducmV2LnhtbESPQWvCQBSE74L/YXlCL6IboxWJriKR&#10;Qg89aNrS6zP7TKLZtyG71fjv3YLQ4zAz3zCrTWdqcaXWVZYVTMYRCOLc6ooLBV+fb6MFCOeRNdaW&#10;ScGdHGzW/d4KE21vfKBr5gsRIOwSVFB63yRSurwkg25sG+LgnWxr0AfZFlK3eAtwU8s4iubSYMVh&#10;ocSG0pLyS/ZrFAx/FsMpfmfndFLEKZ33H8fdwSn1Mui2SxCeOv8ffrbftYJ49gp/Z8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vOJrGAAAA3AAAAA8AAAAAAAAA&#10;AAAAAAAAoQIAAGRycy9kb3ducmV2LnhtbFBLBQYAAAAABAAEAPkAAACUAwAAAAA=&#10;" strokecolor="#dadcdd" strokeweight="0"/>
                <v:rect id="Rectangle 237" o:spid="_x0000_s1259" style="position:absolute;left:44704;top:28111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odPsUA&#10;AADcAAAADwAAAGRycy9kb3ducmV2LnhtbESPUWvCMBSF34X9h3AHe9NUGXV0RpnCxkAQdKvs8dLc&#10;NWHNTWkybf+9EQQfD+ec73AWq9414kRdsJ4VTCcZCOLKa8u1gu+v9/ELiBCRNTaeScFAAVbLh9EC&#10;C+3PvKfTIdYiQTgUqMDE2BZShsqQwzDxLXHyfn3nMCbZ1VJ3eE5w18hZluXSoeW0YLCljaHq7/Dv&#10;FGyHoy1zPcXy57gbzPxjbV22V+rpsX97BRGpj/fwrf2pFcyec7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h0+xQAAANwAAAAPAAAAAAAAAAAAAAAAAJgCAABkcnMv&#10;ZG93bnJldi54bWxQSwUGAAAAAAQABAD1AAAAigMAAAAA&#10;" fillcolor="#dadcdd" stroked="f"/>
                <v:line id="Line 238" o:spid="_x0000_s1260" style="position:absolute;visibility:visible;mso-wrap-style:square" from="44704,29933" to="44710,29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EDdsYAAADcAAAADwAAAGRycy9kb3ducmV2LnhtbESPQWvCQBSE74L/YXlCL6Ibo1SJriKR&#10;Qg89aNrS6zP7TKLZtyG71fjv3YLQ4zAz3zCrTWdqcaXWVZYVTMYRCOLc6ooLBV+fb6MFCOeRNdaW&#10;ScGdHGzW/d4KE21vfKBr5gsRIOwSVFB63yRSurwkg25sG+LgnWxr0AfZFlK3eAtwU8s4il6lwYrD&#10;QokNpSXll+zXKBj+LIZT/M7O6aSIUzrvP467g1PqZdBtlyA8df4//Gy/awXxbA5/Z8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OxA3bGAAAA3AAAAA8AAAAAAAAA&#10;AAAAAAAAoQIAAGRycy9kb3ducmV2LnhtbFBLBQYAAAAABAAEAPkAAACUAwAAAAA=&#10;" strokecolor="#dadcdd" strokeweight="0"/>
                <v:rect id="Rectangle 239" o:spid="_x0000_s1261" style="position:absolute;left:44704;top:29933;width:76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s18EA&#10;AADcAAAADwAAAGRycy9kb3ducmV2LnhtbERPTWsCMRC9C/6HMEJvmlXEltUoKlQKBUGr4nHYjJvg&#10;ZrJsUt39981B6PHxvher1lXiQU2wnhWMRxkI4sJry6WC08/n8ANEiMgaK8+koKMAq2W/t8Bc+ycf&#10;6HGMpUghHHJUYGKscylDYchhGPmaOHE33ziMCTal1A0+U7ir5CTLZtKh5dRgsKatoeJ+/HUKvruL&#10;Pc/0GM/Xy74z77uNddlBqbdBu56DiNTGf/HL/aUVTKZpbT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5LNfBAAAA3AAAAA8AAAAAAAAAAAAAAAAAmAIAAGRycy9kb3du&#10;cmV2LnhtbFBLBQYAAAAABAAEAPUAAACGAwAAAAA=&#10;" fillcolor="#dadcdd" stroked="f"/>
                <v:line id="Line 240" o:spid="_x0000_s1262" style="position:absolute;visibility:visible;mso-wrap-style:square" from="44704,31762" to="44710,31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Iyn8YAAADcAAAADwAAAGRycy9kb3ducmV2LnhtbESPT2vCQBTE74V+h+UJvUjdmJZiY1Yp&#10;KYIHDxotvT6zz/xp9m3IbjX99q4g9DjMzG+YdDmYVpypd7VlBdNJBIK4sLrmUsFhv3qegXAeWWNr&#10;mRT8kYPl4vEhxUTbC+/onPtSBAi7BBVU3neJlK6oyKCb2I44eCfbG/RB9qXUPV4C3LQyjqI3abDm&#10;sFBhR1lFxU/+axSMv2fjF/zKm2xaxhk1283xc+eUehoNH3MQngb/H76311pB/PoOtzPh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iMp/GAAAA3AAAAA8AAAAAAAAA&#10;AAAAAAAAoQIAAGRycy9kb3ducmV2LnhtbFBLBQYAAAAABAAEAPkAAACUAwAAAAA=&#10;" strokecolor="#dadcdd" strokeweight="0"/>
                <v:rect id="Rectangle 241" o:spid="_x0000_s1263" style="position:absolute;left:44704;top:31762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2DMEA&#10;AADcAAAADwAAAGRycy9kb3ducmV2LnhtbERPTWsCMRC9C/6HMEJvmlXQltUoKlQKBUGr4nHYjJvg&#10;ZrJsUt39981B6PHxvher1lXiQU2wnhWMRxkI4sJry6WC08/n8ANEiMgaK8+koKMAq2W/t8Bc+ycf&#10;6HGMpUghHHJUYGKscylDYchhGPmaOHE33ziMCTal1A0+U7ir5CTLZtKh5dRgsKatoeJ+/HUKvruL&#10;Pc/0GM/Xy74z77uNddlBqbdBu56DiNTGf/HL/aUVTKZpfj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WtgzBAAAA3AAAAA8AAAAAAAAAAAAAAAAAmAIAAGRycy9kb3du&#10;cmV2LnhtbFBLBQYAAAAABAAEAPUAAACGAwAAAAA=&#10;" fillcolor="#dadcdd" stroked="f"/>
                <v:line id="Line 242" o:spid="_x0000_s1264" style="position:absolute;visibility:visible;mso-wrap-style:square" from="44704,33591" to="44710,33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2oRMYAAADcAAAADwAAAGRycy9kb3ducmV2LnhtbESPQWvCQBSE70L/w/KEXqRukqJIzEZK&#10;ROihB00tvb5mn0k0+zZkt5r+e7dQ6HGYmW+YbDOaTlxpcK1lBfE8AkFcWd1yreD4vntagXAeWWNn&#10;mRT8kINN/jDJMNX2xge6lr4WAcIuRQWN930qpasaMujmticO3skOBn2QQy31gLcAN51MomgpDbYc&#10;FhrsqWioupTfRsHsczV7xo/yXMR1UtB5//a1PTilHqfjyxqEp9H/h//ar1pBsojh90w4AjK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NqETGAAAA3AAAAA8AAAAAAAAA&#10;AAAAAAAAoQIAAGRycy9kb3ducmV2LnhtbFBLBQYAAAAABAAEAPkAAACUAwAAAAA=&#10;" strokecolor="#dadcdd" strokeweight="0"/>
                <v:rect id="Rectangle 243" o:spid="_x0000_s1265" style="position:absolute;left:44704;top:33591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N4MQA&#10;AADcAAAADwAAAGRycy9kb3ducmV2LnhtbESP3WoCMRSE74W+QziF3mnWhVpZjVKFlkJB8BcvD5vj&#10;JnRzsmxS3X37Rih4OczMN8x82blaXKkN1rOC8SgDQVx6bblScNh/DKcgQkTWWHsmBT0FWC6eBnMs&#10;tL/xlq67WIkE4VCgAhNjU0gZSkMOw8g3xMm7+NZhTLKtpG7xluCulnmWTaRDy2nBYENrQ+XP7tcp&#10;+O5P9jjRYzyeT5vevH2urMu2Sr08d+8zEJG6+Aj/t7+0gvw1h/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IjeDEAAAA3AAAAA8AAAAAAAAAAAAAAAAAmAIAAGRycy9k&#10;b3ducmV2LnhtbFBLBQYAAAAABAAEAPUAAACJAwAAAAA=&#10;" fillcolor="#dadcdd" stroked="f"/>
                <v:line id="Line 244" o:spid="_x0000_s1266" style="position:absolute;visibility:visible;mso-wrap-style:square" from="44704,35420" to="44710,35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OTqMUAAADcAAAADwAAAGRycy9kb3ducmV2LnhtbESPQWvCQBSE7wX/w/IEL6IbIy0hukpJ&#10;EXrwUFPF6zP7msRm34bsVuO/7wqCx2FmvmGW69404kKdqy0rmE0jEMSF1TWXCvbfm0kCwnlkjY1l&#10;UnAjB+vV4GWJqbZX3tEl96UIEHYpKqi8b1MpXVGRQTe1LXHwfmxn0AfZlVJ3eA1w08g4it6kwZrD&#10;QoUtZRUVv/mfUTA+JuM5HvJzNivjjM5f29PHzik1GvbvCxCeev8MP9qfWkH8Oof7mXAE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OTqMUAAADcAAAADwAAAAAAAAAA&#10;AAAAAAChAgAAZHJzL2Rvd25yZXYueG1sUEsFBgAAAAAEAAQA+QAAAJMDAAAAAA==&#10;" strokecolor="#dadcdd" strokeweight="0"/>
                <v:rect id="Rectangle 245" o:spid="_x0000_s1267" style="position:absolute;left:44704;top:35420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2wD8YA&#10;AADcAAAADwAAAGRycy9kb3ducmV2LnhtbESPS2vDMBCE74X8B7GF3ho5oXngRglJoKVQKMR5kONi&#10;bS1Ra2UsNbH/fVQo5DjMzDfMYtW5WlyoDdazgtEwA0Fcem25UnDYvz3PQYSIrLH2TAp6CrBaDh4W&#10;mGt/5R1diliJBOGQowITY5NLGUpDDsPQN8TJ+/atw5hkW0nd4jXBXS3HWTaVDi2nBYMNbQ2VP8Wv&#10;U/DZn+xxqkd4PJ++ejN731iX7ZR6euzWryAidfEe/m9/aAXjyQv8nU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2wD8YAAADcAAAADwAAAAAAAAAAAAAAAACYAgAAZHJz&#10;L2Rvd25yZXYueG1sUEsFBgAAAAAEAAQA9QAAAIsDAAAAAA==&#10;" fillcolor="#dadcdd" stroked="f"/>
                <v:line id="Line 246" o:spid="_x0000_s1268" style="position:absolute;visibility:visible;mso-wrap-style:square" from="44704,37325" to="44710,37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auR8YAAADcAAAADwAAAGRycy9kb3ducmV2LnhtbESPT2vCQBTE74V+h+UVepG6MUWR1I1I&#10;pOChB40tvb5mn/lj9m3Irhq/vVsQPA4z8xtmsRxMK87Uu9qygsk4AkFcWF1zqeB7//k2B+E8ssbW&#10;Mim4koNl+vy0wETbC+/onPtSBAi7BBVU3neJlK6oyKAb2444eAfbG/RB9qXUPV4C3LQyjqKZNFhz&#10;WKiwo6yi4pifjILR73z0jj95k03KOKNm+/W33jmlXl+G1QcIT4N/hO/tjVYQT6fwfyYcAZn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2rkfGAAAA3AAAAA8AAAAAAAAA&#10;AAAAAAAAoQIAAGRycy9kb3ducmV2LnhtbFBLBQYAAAAABAAEAPkAAACUAwAAAAA=&#10;" strokecolor="#dadcdd" strokeweight="0"/>
                <v:rect id="Rectangle 247" o:spid="_x0000_s1269" style="position:absolute;left:44704;top:3732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L48UA&#10;AADcAAAADwAAAGRycy9kb3ducmV2LnhtbESPUWvCMBSF34X9h3AHe9NUYXV0RpnCxkAQdKvs8dLc&#10;NWHNTWkybf+9EQQfD+ec73AWq9414kRdsJ4VTCcZCOLKa8u1gu+v9/ELiBCRNTaeScFAAVbLh9EC&#10;C+3PvKfTIdYiQTgUqMDE2BZShsqQwzDxLXHyfn3nMCbZ1VJ3eE5w18hZluXSoeW0YLCljaHq7/Dv&#10;FGyHoy1zPcXy57gbzPxjbV22V+rpsX97BRGpj/fwrf2pFcyec7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s4vjxQAAANwAAAAPAAAAAAAAAAAAAAAAAJgCAABkcnMv&#10;ZG93bnJldi54bWxQSwUGAAAAAAQABAD1AAAAigMAAAAA&#10;" fillcolor="#dadcdd" stroked="f"/>
                <v:line id="Line 248" o:spid="_x0000_s1270" style="position:absolute;visibility:visible;mso-wrap-style:square" from="44704,39230" to="44710,39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iVq8YAAADcAAAADwAAAGRycy9kb3ducmV2LnhtbESPQWvCQBSE74L/YXlCL6IbI1aJriKR&#10;Qg89aNrS6zP7TKLZtyG71fjv3YLQ4zAz3zCrTWdqcaXWVZYVTMYRCOLc6ooLBV+fb6MFCOeRNdaW&#10;ScGdHGzW/d4KE21vfKBr5gsRIOwSVFB63yRSurwkg25sG+LgnWxr0AfZFlK3eAtwU8s4il6lwYrD&#10;QokNpSXll+zXKBj+LIZT/M7O6aSIUzrvP467g1PqZdBtlyA8df4//Gy/awXxbA5/Z8IRkO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lavGAAAA3AAAAA8AAAAAAAAA&#10;AAAAAAAAoQIAAGRycy9kb3ducmV2LnhtbFBLBQYAAAAABAAEAPkAAACUAwAAAAA=&#10;" strokecolor="#dadcdd" strokeweight="0"/>
                <v:rect id="Rectangle 249" o:spid="_x0000_s1271" style="position:absolute;left:44704;top:39230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6CsEA&#10;AADcAAAADwAAAGRycy9kb3ducmV2LnhtbERPTWsCMRC9C/6HMEJvmlXQltUoKlQKBUGr4nHYjJvg&#10;ZrJsUt39981B6PHxvher1lXiQU2wnhWMRxkI4sJry6WC08/n8ANEiMgaK8+koKMAq2W/t8Bc+ycf&#10;6HGMpUghHHJUYGKscylDYchhGPmaOHE33ziMCTal1A0+U7ir5CTLZtKh5dRgsKatoeJ+/HUKvruL&#10;Pc/0GM/Xy74z77uNddlBqbdBu56DiNTGf/HL/aUVTKZpbT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gugrBAAAA3AAAAA8AAAAAAAAAAAAAAAAAmAIAAGRycy9kb3du&#10;cmV2LnhtbFBLBQYAAAAABAAEAPUAAACGAwAAAAA=&#10;" fillcolor="#dadcdd" stroked="f"/>
                <w10:anchorlock/>
              </v:group>
            </w:pict>
          </mc:Fallback>
        </mc:AlternateContent>
      </w:r>
    </w:p>
    <w:p w:rsidR="00E73892" w:rsidRDefault="00E73892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733A88" w:rsidRDefault="00733A88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F0236C" w:rsidRDefault="00F0236C">
      <w:pPr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  <w:br w:type="page"/>
      </w:r>
    </w:p>
    <w:p w:rsidR="009468AF" w:rsidRPr="00817137" w:rsidRDefault="00957721" w:rsidP="00946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17137">
        <w:rPr>
          <w:rFonts w:ascii="Times New Roman" w:hAnsi="Times New Roman" w:cs="Times New Roman"/>
          <w:b/>
          <w:iCs/>
          <w:color w:val="000000"/>
          <w:sz w:val="24"/>
          <w:szCs w:val="24"/>
        </w:rPr>
        <w:t>PARTECIPAZIONE AD EVENTI</w:t>
      </w:r>
    </w:p>
    <w:p w:rsidR="00416943" w:rsidRDefault="00817137" w:rsidP="009468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137">
        <w:rPr>
          <w:rFonts w:ascii="Times New Roman" w:hAnsi="Times New Roman" w:cs="Times New Roman"/>
          <w:sz w:val="24"/>
          <w:szCs w:val="24"/>
        </w:rPr>
        <w:t>S</w:t>
      </w:r>
      <w:r w:rsidR="00957721" w:rsidRPr="00817137">
        <w:rPr>
          <w:rFonts w:ascii="Times New Roman" w:hAnsi="Times New Roman" w:cs="Times New Roman"/>
          <w:sz w:val="24"/>
          <w:szCs w:val="24"/>
        </w:rPr>
        <w:t>i segnala la partecipazione di questa direzione ad iniziative ed eventi a carattere formativo informativo in materia di lavoro e previdenza sociale.</w:t>
      </w:r>
      <w:r>
        <w:rPr>
          <w:rFonts w:ascii="Times New Roman" w:hAnsi="Times New Roman" w:cs="Times New Roman"/>
          <w:sz w:val="24"/>
          <w:szCs w:val="24"/>
        </w:rPr>
        <w:t xml:space="preserve"> In particolare si se</w:t>
      </w:r>
      <w:r w:rsidR="00416943">
        <w:rPr>
          <w:rFonts w:ascii="Times New Roman" w:hAnsi="Times New Roman" w:cs="Times New Roman"/>
          <w:sz w:val="24"/>
          <w:szCs w:val="24"/>
        </w:rPr>
        <w:t>gnala la presenza di questa DTL:</w:t>
      </w:r>
    </w:p>
    <w:p w:rsidR="00957721" w:rsidRDefault="00817137" w:rsidP="004169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943">
        <w:rPr>
          <w:rFonts w:ascii="Times New Roman" w:hAnsi="Times New Roman" w:cs="Times New Roman"/>
          <w:sz w:val="24"/>
          <w:szCs w:val="24"/>
        </w:rPr>
        <w:t>nei giorni 12 – 13 e 14 Maggio 2015 all’evento “Giornata Nazionale della Previdenza e del Lavoro organizzata dai principali Enti Pubblici e privati del Welfare</w:t>
      </w:r>
      <w:r w:rsidR="00416943">
        <w:rPr>
          <w:rFonts w:ascii="Times New Roman" w:hAnsi="Times New Roman" w:cs="Times New Roman"/>
          <w:sz w:val="24"/>
          <w:szCs w:val="24"/>
        </w:rPr>
        <w:t>;</w:t>
      </w:r>
    </w:p>
    <w:p w:rsidR="00416943" w:rsidRDefault="00416943" w:rsidP="004169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giorno 28 Maggio 2015 al Convegno “Le Nuove Regole del Lavoro: vantaggi ed opportunità per imprese e lavoratori” organizzato dall’ILA;</w:t>
      </w:r>
    </w:p>
    <w:p w:rsidR="00416943" w:rsidRDefault="00416943" w:rsidP="0041694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121 e 12 giugno 2015 al “Convegno Nazionale sul Lavoro e Occupazione” organizzato dall’IRIFOR:</w:t>
      </w:r>
    </w:p>
    <w:p w:rsidR="00BD4F03" w:rsidRDefault="00416943" w:rsidP="00D741D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1D0">
        <w:rPr>
          <w:rFonts w:ascii="Times New Roman" w:hAnsi="Times New Roman" w:cs="Times New Roman"/>
          <w:sz w:val="24"/>
          <w:szCs w:val="24"/>
        </w:rPr>
        <w:t>10 – 17 e 23 Giugno 2015 alle “Tre giornate Seminariali sulla Sicurezza” Organizzato dall’Osservatorio del Lavoro del Comune di Napoli.</w:t>
      </w:r>
    </w:p>
    <w:p w:rsidR="000F62F5" w:rsidRDefault="000F62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3A38" w:rsidRPr="00D83A38" w:rsidRDefault="00D83A38" w:rsidP="00D83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MONITORAGGIO ATTIVITA’ LEGALE E CONTENZIOSO</w:t>
      </w:r>
    </w:p>
    <w:p w:rsidR="00D72274" w:rsidRDefault="00D72274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72274" w:rsidRDefault="00A65A6E" w:rsidP="001E0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ATTIVITA’ DEL </w:t>
      </w:r>
      <w:r w:rsidR="00D72274" w:rsidRPr="00D72274">
        <w:rPr>
          <w:rFonts w:ascii="Times New Roman" w:hAnsi="Times New Roman" w:cs="Times New Roman"/>
          <w:b/>
          <w:iCs/>
          <w:color w:val="000000"/>
          <w:sz w:val="24"/>
          <w:szCs w:val="24"/>
        </w:rPr>
        <w:t>CONTENZIOSO AMMINISTRATIVO</w:t>
      </w:r>
    </w:p>
    <w:p w:rsidR="000C04FB" w:rsidRPr="000C04FB" w:rsidRDefault="000C04FB" w:rsidP="000C0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Pr="000C04FB">
        <w:rPr>
          <w:rFonts w:ascii="Times New Roman" w:hAnsi="Times New Roman" w:cs="Times New Roman"/>
          <w:sz w:val="24"/>
          <w:szCs w:val="24"/>
        </w:rPr>
        <w:t xml:space="preserve">L’Ufficio Legale </w:t>
      </w:r>
      <w:r w:rsidR="00E04EE4">
        <w:rPr>
          <w:rFonts w:ascii="Times New Roman" w:hAnsi="Times New Roman" w:cs="Times New Roman"/>
          <w:sz w:val="24"/>
          <w:szCs w:val="24"/>
        </w:rPr>
        <w:t xml:space="preserve">e del Contenzioso </w:t>
      </w:r>
      <w:r w:rsidRPr="000C04FB">
        <w:rPr>
          <w:rFonts w:ascii="Times New Roman" w:hAnsi="Times New Roman" w:cs="Times New Roman"/>
          <w:sz w:val="24"/>
          <w:szCs w:val="24"/>
        </w:rPr>
        <w:t>della Direzione Territoriale del Lavoro di Napoli esercita tutte 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B">
        <w:rPr>
          <w:rFonts w:ascii="Times New Roman" w:hAnsi="Times New Roman" w:cs="Times New Roman"/>
          <w:sz w:val="24"/>
          <w:szCs w:val="24"/>
        </w:rPr>
        <w:t>competenze relative all’istruttoria e agli adempimenti connessi e consequenziali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B">
        <w:rPr>
          <w:rFonts w:ascii="Times New Roman" w:hAnsi="Times New Roman" w:cs="Times New Roman"/>
          <w:sz w:val="24"/>
          <w:szCs w:val="24"/>
        </w:rPr>
        <w:t>cui all’art. 17 della L. 689/81 (depenalizzazione e modifiche del sistema penale).</w:t>
      </w:r>
    </w:p>
    <w:p w:rsidR="000C04FB" w:rsidRDefault="000C04FB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04FB">
        <w:rPr>
          <w:rFonts w:ascii="Times New Roman" w:hAnsi="Times New Roman" w:cs="Times New Roman"/>
          <w:sz w:val="24"/>
          <w:szCs w:val="24"/>
        </w:rPr>
        <w:t>L’ordinanza-ingiunzione è l’atto finale del procedimento con il quale si applica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4FB">
        <w:rPr>
          <w:rFonts w:ascii="Times New Roman" w:hAnsi="Times New Roman" w:cs="Times New Roman"/>
          <w:sz w:val="24"/>
          <w:szCs w:val="24"/>
        </w:rPr>
        <w:t>sanzione pecuniaria di natura amministrativa.</w:t>
      </w:r>
    </w:p>
    <w:p w:rsidR="00AF57A4" w:rsidRDefault="000C04FB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materia di istruttoria dei rapporti ex art. 17 L. 686/81 nel </w:t>
      </w:r>
      <w:r w:rsidR="00AF57A4">
        <w:rPr>
          <w:rFonts w:ascii="Times New Roman" w:hAnsi="Times New Roman" w:cs="Times New Roman"/>
          <w:sz w:val="24"/>
          <w:szCs w:val="24"/>
        </w:rPr>
        <w:t>secondo</w:t>
      </w:r>
      <w:r>
        <w:rPr>
          <w:rFonts w:ascii="Times New Roman" w:hAnsi="Times New Roman" w:cs="Times New Roman"/>
          <w:sz w:val="24"/>
          <w:szCs w:val="24"/>
        </w:rPr>
        <w:t xml:space="preserve"> trimestre 2015 risultano pervenuti complessivamente n° </w:t>
      </w:r>
      <w:r w:rsidR="00AF57A4">
        <w:rPr>
          <w:rFonts w:ascii="Times New Roman" w:hAnsi="Times New Roman" w:cs="Times New Roman"/>
          <w:sz w:val="24"/>
          <w:szCs w:val="24"/>
        </w:rPr>
        <w:t>3</w:t>
      </w:r>
      <w:r w:rsidR="0007786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rapporti di cui: n° </w:t>
      </w:r>
      <w:r w:rsidR="00AF57A4">
        <w:rPr>
          <w:rFonts w:ascii="Times New Roman" w:hAnsi="Times New Roman" w:cs="Times New Roman"/>
          <w:sz w:val="24"/>
          <w:szCs w:val="24"/>
        </w:rPr>
        <w:t>118</w:t>
      </w:r>
      <w:r>
        <w:rPr>
          <w:rFonts w:ascii="Times New Roman" w:hAnsi="Times New Roman" w:cs="Times New Roman"/>
          <w:sz w:val="24"/>
          <w:szCs w:val="24"/>
        </w:rPr>
        <w:t xml:space="preserve"> dal Servizio Ispettivo di questa direzione; n° </w:t>
      </w:r>
      <w:r w:rsidR="00AF57A4">
        <w:rPr>
          <w:rFonts w:ascii="Times New Roman" w:hAnsi="Times New Roman" w:cs="Times New Roman"/>
          <w:sz w:val="24"/>
          <w:szCs w:val="24"/>
        </w:rPr>
        <w:t>182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7A4">
        <w:rPr>
          <w:rFonts w:ascii="Times New Roman" w:hAnsi="Times New Roman" w:cs="Times New Roman"/>
          <w:sz w:val="24"/>
          <w:szCs w:val="24"/>
        </w:rPr>
        <w:t>dall’INAIL</w:t>
      </w:r>
      <w:r w:rsidR="00543DB4">
        <w:rPr>
          <w:rFonts w:ascii="Times New Roman" w:hAnsi="Times New Roman" w:cs="Times New Roman"/>
          <w:sz w:val="24"/>
          <w:szCs w:val="24"/>
        </w:rPr>
        <w:t xml:space="preserve"> </w:t>
      </w:r>
      <w:r w:rsidR="00EC1734">
        <w:rPr>
          <w:rFonts w:ascii="Times New Roman" w:hAnsi="Times New Roman" w:cs="Times New Roman"/>
          <w:sz w:val="24"/>
          <w:szCs w:val="24"/>
        </w:rPr>
        <w:t>relativi a violazioni ex DPR n° 1124/1965.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Sono state emesse n° </w:t>
      </w:r>
      <w:r w:rsidR="00AF57A4">
        <w:rPr>
          <w:rFonts w:ascii="Times New Roman" w:hAnsi="Times New Roman" w:cs="Times New Roman"/>
          <w:sz w:val="24"/>
          <w:szCs w:val="24"/>
        </w:rPr>
        <w:t>397</w:t>
      </w:r>
      <w:r>
        <w:rPr>
          <w:rFonts w:ascii="Times New Roman" w:hAnsi="Times New Roman" w:cs="Times New Roman"/>
          <w:sz w:val="24"/>
          <w:szCs w:val="24"/>
        </w:rPr>
        <w:t xml:space="preserve"> Ordinanze di Ingiunzione, di cui </w:t>
      </w:r>
      <w:r w:rsidR="00AF57A4">
        <w:rPr>
          <w:rFonts w:ascii="Times New Roman" w:hAnsi="Times New Roman" w:cs="Times New Roman"/>
          <w:sz w:val="24"/>
          <w:szCs w:val="24"/>
        </w:rPr>
        <w:t>141</w:t>
      </w:r>
      <w:r>
        <w:rPr>
          <w:rFonts w:ascii="Times New Roman" w:hAnsi="Times New Roman" w:cs="Times New Roman"/>
          <w:sz w:val="24"/>
          <w:szCs w:val="24"/>
        </w:rPr>
        <w:t xml:space="preserve"> a seguito di rapporti pervenuti dal SIL; n° </w:t>
      </w:r>
      <w:r w:rsidR="00AF57A4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a seguito di rapporti provenienti da altri enti e n° 2</w:t>
      </w:r>
      <w:r w:rsidR="00AF57A4">
        <w:rPr>
          <w:rFonts w:ascii="Times New Roman" w:hAnsi="Times New Roman" w:cs="Times New Roman"/>
          <w:sz w:val="24"/>
          <w:szCs w:val="24"/>
        </w:rPr>
        <w:t>17</w:t>
      </w:r>
      <w:r w:rsidR="00EC1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seguito di rapporti per violazioni ex DPR 1124/65 provenienti dall’INAIL.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Sono state emesse n° 6</w:t>
      </w:r>
      <w:r w:rsidR="00AF57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Ordinanze di </w:t>
      </w:r>
      <w:r w:rsidR="00E04EE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rchiviazione e n°</w:t>
      </w:r>
      <w:r w:rsidR="00AF57A4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EE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rovvedimenti di </w:t>
      </w:r>
      <w:r w:rsidR="00E04EE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evoca.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Sono state ingiunte sanzioni amministrative per complessivi € </w:t>
      </w:r>
      <w:r w:rsidR="00AF57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7A4">
        <w:rPr>
          <w:rFonts w:ascii="Times New Roman" w:hAnsi="Times New Roman" w:cs="Times New Roman"/>
          <w:sz w:val="24"/>
          <w:szCs w:val="24"/>
        </w:rPr>
        <w:t>659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7A4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>,1</w:t>
      </w:r>
      <w:r w:rsidR="00AF57A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di cui € </w:t>
      </w:r>
      <w:r w:rsidR="00AF57A4">
        <w:rPr>
          <w:rFonts w:ascii="Times New Roman" w:hAnsi="Times New Roman" w:cs="Times New Roman"/>
          <w:sz w:val="24"/>
          <w:szCs w:val="24"/>
        </w:rPr>
        <w:t>1.571.758,35</w:t>
      </w:r>
      <w:r>
        <w:rPr>
          <w:rFonts w:ascii="Times New Roman" w:hAnsi="Times New Roman" w:cs="Times New Roman"/>
          <w:sz w:val="24"/>
          <w:szCs w:val="24"/>
        </w:rPr>
        <w:t xml:space="preserve"> per rapporti trasmessi dal SIL e € </w:t>
      </w:r>
      <w:r w:rsidR="00AF57A4">
        <w:rPr>
          <w:rFonts w:ascii="Times New Roman" w:hAnsi="Times New Roman" w:cs="Times New Roman"/>
          <w:sz w:val="24"/>
          <w:szCs w:val="24"/>
        </w:rPr>
        <w:t>87.541,69</w:t>
      </w:r>
      <w:r>
        <w:rPr>
          <w:rFonts w:ascii="Times New Roman" w:hAnsi="Times New Roman" w:cs="Times New Roman"/>
          <w:sz w:val="24"/>
          <w:szCs w:val="24"/>
        </w:rPr>
        <w:t xml:space="preserve"> per rapporti INAIL per violazioni ex DPR 1124/65.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L’importo delle somme pagate ammonta a € </w:t>
      </w:r>
      <w:r w:rsidR="00AF57A4">
        <w:rPr>
          <w:rFonts w:ascii="Times New Roman" w:hAnsi="Times New Roman" w:cs="Times New Roman"/>
          <w:sz w:val="24"/>
          <w:szCs w:val="24"/>
        </w:rPr>
        <w:t>21.458,21 di cui € 4.176,95 per rapporti SIL e €</w:t>
      </w:r>
      <w:r w:rsidR="00915C2E">
        <w:rPr>
          <w:rFonts w:ascii="Times New Roman" w:hAnsi="Times New Roman" w:cs="Times New Roman"/>
          <w:sz w:val="24"/>
          <w:szCs w:val="24"/>
        </w:rPr>
        <w:t xml:space="preserve"> </w:t>
      </w:r>
      <w:r w:rsidR="00AF57A4">
        <w:rPr>
          <w:rFonts w:ascii="Times New Roman" w:hAnsi="Times New Roman" w:cs="Times New Roman"/>
          <w:sz w:val="24"/>
          <w:szCs w:val="24"/>
        </w:rPr>
        <w:t>87.541,69 per rapporti INAIL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Sono stati emessi n° 1</w:t>
      </w:r>
      <w:r w:rsidR="00AF57A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provvedimenti di rateizzo ex 26 L. 689/81.</w:t>
      </w:r>
    </w:p>
    <w:p w:rsidR="00A65A6E" w:rsidRDefault="00A65A6E" w:rsidP="000C0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Delle somme ingiunte già rateizzate risultano incassati € 52.</w:t>
      </w:r>
      <w:r w:rsidR="00AF57A4">
        <w:rPr>
          <w:rFonts w:ascii="Times New Roman" w:hAnsi="Times New Roman" w:cs="Times New Roman"/>
          <w:sz w:val="24"/>
          <w:szCs w:val="24"/>
        </w:rPr>
        <w:t>449,93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6FEF" w:rsidRDefault="00536FEF" w:rsidP="0053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DB4" w:rsidRDefault="00543DB4" w:rsidP="0053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DB4">
        <w:rPr>
          <w:noProof/>
          <w:lang w:eastAsia="it-IT"/>
        </w:rPr>
        <w:drawing>
          <wp:inline distT="0" distB="0" distL="0" distR="0">
            <wp:extent cx="5162550" cy="184150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DB4" w:rsidRDefault="00543DB4" w:rsidP="00536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1D0" w:rsidRDefault="00D741D0" w:rsidP="00A6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5A6E" w:rsidRDefault="00A65A6E" w:rsidP="00A6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A6E">
        <w:rPr>
          <w:rFonts w:ascii="Times New Roman" w:hAnsi="Times New Roman" w:cs="Times New Roman"/>
          <w:b/>
          <w:sz w:val="24"/>
          <w:szCs w:val="24"/>
        </w:rPr>
        <w:t>ATTIVITA’ LEGALE</w:t>
      </w:r>
    </w:p>
    <w:p w:rsidR="00A65A6E" w:rsidRDefault="00A65A6E" w:rsidP="00A65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65A6E">
        <w:rPr>
          <w:rFonts w:ascii="Times New Roman" w:hAnsi="Times New Roman" w:cs="Times New Roman"/>
          <w:sz w:val="24"/>
          <w:szCs w:val="24"/>
        </w:rPr>
        <w:t>Sono pervenute nel periodo di riferimento</w:t>
      </w:r>
      <w:r>
        <w:rPr>
          <w:rFonts w:ascii="Times New Roman" w:hAnsi="Times New Roman" w:cs="Times New Roman"/>
          <w:sz w:val="24"/>
          <w:szCs w:val="24"/>
        </w:rPr>
        <w:t xml:space="preserve"> n° 3</w:t>
      </w:r>
      <w:r w:rsidR="00AF57A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opposizione ex art. 6 </w:t>
      </w:r>
      <w:r w:rsidR="00EC1734">
        <w:rPr>
          <w:rFonts w:ascii="Times New Roman" w:hAnsi="Times New Roman" w:cs="Times New Roman"/>
          <w:sz w:val="24"/>
          <w:szCs w:val="24"/>
        </w:rPr>
        <w:t>d.lgs</w:t>
      </w:r>
      <w:r>
        <w:rPr>
          <w:rFonts w:ascii="Times New Roman" w:hAnsi="Times New Roman" w:cs="Times New Roman"/>
          <w:sz w:val="24"/>
          <w:szCs w:val="24"/>
        </w:rPr>
        <w:t xml:space="preserve"> 150/2011.</w:t>
      </w:r>
    </w:p>
    <w:p w:rsidR="00A65A6E" w:rsidRDefault="00A65A6E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31/0</w:t>
      </w:r>
      <w:r w:rsidR="00AF57A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/2015 risultano pendenti n° </w:t>
      </w:r>
      <w:r w:rsidR="00AF57A4">
        <w:rPr>
          <w:rFonts w:ascii="Times New Roman" w:hAnsi="Times New Roman" w:cs="Times New Roman"/>
          <w:sz w:val="24"/>
          <w:szCs w:val="24"/>
        </w:rPr>
        <w:t>342</w:t>
      </w:r>
      <w:r>
        <w:rPr>
          <w:rFonts w:ascii="Times New Roman" w:hAnsi="Times New Roman" w:cs="Times New Roman"/>
          <w:sz w:val="24"/>
          <w:szCs w:val="24"/>
        </w:rPr>
        <w:t xml:space="preserve"> cause, mentre le costituzioni in giudizio sono state </w:t>
      </w:r>
      <w:r w:rsidR="006B0EEB">
        <w:rPr>
          <w:rFonts w:ascii="Times New Roman" w:hAnsi="Times New Roman" w:cs="Times New Roman"/>
          <w:sz w:val="24"/>
          <w:szCs w:val="24"/>
        </w:rPr>
        <w:t>n</w:t>
      </w:r>
      <w:r w:rsidR="002B5BED">
        <w:rPr>
          <w:rFonts w:ascii="Times New Roman" w:hAnsi="Times New Roman" w:cs="Times New Roman"/>
          <w:sz w:val="24"/>
          <w:szCs w:val="24"/>
        </w:rPr>
        <w:t>° 37.</w:t>
      </w:r>
    </w:p>
    <w:p w:rsidR="0041107F" w:rsidRDefault="006B0EEB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1107F">
        <w:rPr>
          <w:rFonts w:ascii="Times New Roman" w:hAnsi="Times New Roman" w:cs="Times New Roman"/>
          <w:sz w:val="24"/>
          <w:szCs w:val="24"/>
        </w:rPr>
        <w:t xml:space="preserve">ono state redatte n° </w:t>
      </w:r>
      <w:r w:rsidR="002B5BED">
        <w:rPr>
          <w:rFonts w:ascii="Times New Roman" w:hAnsi="Times New Roman" w:cs="Times New Roman"/>
          <w:sz w:val="24"/>
          <w:szCs w:val="24"/>
        </w:rPr>
        <w:t>6</w:t>
      </w:r>
      <w:r w:rsidR="0041107F">
        <w:rPr>
          <w:rFonts w:ascii="Times New Roman" w:hAnsi="Times New Roman" w:cs="Times New Roman"/>
          <w:sz w:val="24"/>
          <w:szCs w:val="24"/>
        </w:rPr>
        <w:t xml:space="preserve"> relazioni all’Avvocatura distrettuale della Stato per ricorsi pendenti in appello.</w:t>
      </w:r>
    </w:p>
    <w:p w:rsidR="0041107F" w:rsidRDefault="0041107F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cause definite sono state n° </w:t>
      </w:r>
      <w:r w:rsidR="002B5BED">
        <w:rPr>
          <w:rFonts w:ascii="Times New Roman" w:hAnsi="Times New Roman" w:cs="Times New Roman"/>
          <w:sz w:val="24"/>
          <w:szCs w:val="24"/>
        </w:rPr>
        <w:t xml:space="preserve">29 </w:t>
      </w:r>
      <w:r>
        <w:rPr>
          <w:rFonts w:ascii="Times New Roman" w:hAnsi="Times New Roman" w:cs="Times New Roman"/>
          <w:sz w:val="24"/>
          <w:szCs w:val="24"/>
        </w:rPr>
        <w:t xml:space="preserve">di cui </w:t>
      </w:r>
      <w:r w:rsidR="002B5BE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con vittoria dell’amministrazione e n° </w:t>
      </w:r>
      <w:r w:rsidR="002B5BED">
        <w:rPr>
          <w:rFonts w:ascii="Times New Roman" w:hAnsi="Times New Roman" w:cs="Times New Roman"/>
          <w:sz w:val="24"/>
          <w:szCs w:val="24"/>
        </w:rPr>
        <w:t>5 perse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6FEF" w:rsidRDefault="002B5BED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è mantenuto anche per il II</w:t>
      </w:r>
      <w:r w:rsidR="006B0EEB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trimestre del 2015 una percentuale abbastanza alta dei successi dell’amministrazione (circa 83%).</w:t>
      </w:r>
    </w:p>
    <w:p w:rsidR="00536FEF" w:rsidRDefault="00536FEF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107F" w:rsidRDefault="000028B9" w:rsidP="00411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c">
            <w:drawing>
              <wp:inline distT="0" distB="0" distL="0" distR="0" wp14:anchorId="488A12C3" wp14:editId="73FE95B5">
                <wp:extent cx="4394200" cy="1250950"/>
                <wp:effectExtent l="0" t="0" r="6350" b="6350"/>
                <wp:docPr id="1683" name="Area di disegno 16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10" name="Rectangle 16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0" cy="189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" name="Rectangle 1608"/>
                        <wps:cNvSpPr>
                          <a:spLocks noChangeArrowheads="1"/>
                        </wps:cNvSpPr>
                        <wps:spPr bwMode="auto">
                          <a:xfrm>
                            <a:off x="30480" y="15240"/>
                            <a:ext cx="39560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tab. 29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2" name="Rectangle 1609"/>
                        <wps:cNvSpPr>
                          <a:spLocks noChangeArrowheads="1"/>
                        </wps:cNvSpPr>
                        <wps:spPr bwMode="auto">
                          <a:xfrm>
                            <a:off x="640080" y="15240"/>
                            <a:ext cx="3754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 w:rsidRPr="000028B9">
                                <w:rPr>
                                  <w:rFonts w:ascii="Calibri" w:hAnsi="Calibri" w:cs="Calibri"/>
                                  <w:color w:val="000000"/>
                                </w:rPr>
                                <w:t>Riepilogo attività Legale ex art. 6 d.lgs 150/11 - 2° trimestre 2015 -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3" name="Rectangle 1610"/>
                        <wps:cNvSpPr>
                          <a:spLocks noChangeArrowheads="1"/>
                        </wps:cNvSpPr>
                        <wps:spPr bwMode="auto">
                          <a:xfrm>
                            <a:off x="640080" y="380365"/>
                            <a:ext cx="1285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Opposizioni pervenute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4" name="Rectangle 1611"/>
                        <wps:cNvSpPr>
                          <a:spLocks noChangeArrowheads="1"/>
                        </wps:cNvSpPr>
                        <wps:spPr bwMode="auto">
                          <a:xfrm>
                            <a:off x="2643505" y="380365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5" name="Rectangle 1612"/>
                        <wps:cNvSpPr>
                          <a:spLocks noChangeArrowheads="1"/>
                        </wps:cNvSpPr>
                        <wps:spPr bwMode="auto">
                          <a:xfrm>
                            <a:off x="640080" y="562610"/>
                            <a:ext cx="88138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Cause Pendenti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6" name="Rectangle 1613"/>
                        <wps:cNvSpPr>
                          <a:spLocks noChangeArrowheads="1"/>
                        </wps:cNvSpPr>
                        <wps:spPr bwMode="auto">
                          <a:xfrm>
                            <a:off x="2574925" y="562610"/>
                            <a:ext cx="21272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342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7" name="Rectangle 1614"/>
                        <wps:cNvSpPr>
                          <a:spLocks noChangeArrowheads="1"/>
                        </wps:cNvSpPr>
                        <wps:spPr bwMode="auto">
                          <a:xfrm>
                            <a:off x="640080" y="744855"/>
                            <a:ext cx="127444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Costituzioni in giudizio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8" name="Rectangle 1615"/>
                        <wps:cNvSpPr>
                          <a:spLocks noChangeArrowheads="1"/>
                        </wps:cNvSpPr>
                        <wps:spPr bwMode="auto">
                          <a:xfrm>
                            <a:off x="2643505" y="744855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9" name="Rectangle 1616"/>
                        <wps:cNvSpPr>
                          <a:spLocks noChangeArrowheads="1"/>
                        </wps:cNvSpPr>
                        <wps:spPr bwMode="auto">
                          <a:xfrm>
                            <a:off x="640080" y="927735"/>
                            <a:ext cx="87947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Cause definite*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20" name="Rectangle 1617"/>
                        <wps:cNvSpPr>
                          <a:spLocks noChangeArrowheads="1"/>
                        </wps:cNvSpPr>
                        <wps:spPr bwMode="auto">
                          <a:xfrm>
                            <a:off x="2643505" y="927735"/>
                            <a:ext cx="1422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0F7B" w:rsidRDefault="00540F7B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21" name="Rectangle 16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Rectangle 1619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762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Line 1620"/>
                        <wps:cNvCnPr/>
                        <wps:spPr bwMode="auto">
                          <a:xfrm>
                            <a:off x="2079625" y="0"/>
                            <a:ext cx="0" cy="76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" name="Rectangle 1621"/>
                        <wps:cNvSpPr>
                          <a:spLocks noChangeArrowheads="1"/>
                        </wps:cNvSpPr>
                        <wps:spPr bwMode="auto">
                          <a:xfrm>
                            <a:off x="2079625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Line 1622"/>
                        <wps:cNvCnPr/>
                        <wps:spPr bwMode="auto">
                          <a:xfrm>
                            <a:off x="2803525" y="0"/>
                            <a:ext cx="0" cy="76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6" name="Rectangle 1623"/>
                        <wps:cNvSpPr>
                          <a:spLocks noChangeArrowheads="1"/>
                        </wps:cNvSpPr>
                        <wps:spPr bwMode="auto">
                          <a:xfrm>
                            <a:off x="2803525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Line 1624"/>
                        <wps:cNvCnPr/>
                        <wps:spPr bwMode="auto">
                          <a:xfrm>
                            <a:off x="3511550" y="0"/>
                            <a:ext cx="0" cy="76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" name="Rectangle 1625"/>
                        <wps:cNvSpPr>
                          <a:spLocks noChangeArrowheads="1"/>
                        </wps:cNvSpPr>
                        <wps:spPr bwMode="auto">
                          <a:xfrm>
                            <a:off x="3511550" y="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Line 1626"/>
                        <wps:cNvCnPr/>
                        <wps:spPr bwMode="auto">
                          <a:xfrm>
                            <a:off x="0" y="372745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0" name="Rectangle 1627"/>
                        <wps:cNvSpPr>
                          <a:spLocks noChangeArrowheads="1"/>
                        </wps:cNvSpPr>
                        <wps:spPr bwMode="auto">
                          <a:xfrm>
                            <a:off x="0" y="372745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Line 1628"/>
                        <wps:cNvCnPr/>
                        <wps:spPr bwMode="auto">
                          <a:xfrm>
                            <a:off x="609600" y="189865"/>
                            <a:ext cx="0" cy="1752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2" name="Rectangle 1629"/>
                        <wps:cNvSpPr>
                          <a:spLocks noChangeArrowheads="1"/>
                        </wps:cNvSpPr>
                        <wps:spPr bwMode="auto">
                          <a:xfrm>
                            <a:off x="609600" y="189865"/>
                            <a:ext cx="7620" cy="17526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Line 1630"/>
                        <wps:cNvCnPr/>
                        <wps:spPr bwMode="auto">
                          <a:xfrm>
                            <a:off x="2079625" y="189865"/>
                            <a:ext cx="0" cy="1752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4" name="Rectangle 1631"/>
                        <wps:cNvSpPr>
                          <a:spLocks noChangeArrowheads="1"/>
                        </wps:cNvSpPr>
                        <wps:spPr bwMode="auto">
                          <a:xfrm>
                            <a:off x="2079625" y="189865"/>
                            <a:ext cx="7620" cy="17526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Rectangle 1632"/>
                        <wps:cNvSpPr>
                          <a:spLocks noChangeArrowheads="1"/>
                        </wps:cNvSpPr>
                        <wps:spPr bwMode="auto">
                          <a:xfrm>
                            <a:off x="617220" y="365125"/>
                            <a:ext cx="2193925" cy="152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Line 1633"/>
                        <wps:cNvCnPr/>
                        <wps:spPr bwMode="auto">
                          <a:xfrm>
                            <a:off x="2803525" y="189865"/>
                            <a:ext cx="0" cy="1752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" name="Rectangle 1634"/>
                        <wps:cNvSpPr>
                          <a:spLocks noChangeArrowheads="1"/>
                        </wps:cNvSpPr>
                        <wps:spPr bwMode="auto">
                          <a:xfrm>
                            <a:off x="2803525" y="189865"/>
                            <a:ext cx="7620" cy="17526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Line 1635"/>
                        <wps:cNvCnPr/>
                        <wps:spPr bwMode="auto">
                          <a:xfrm>
                            <a:off x="0" y="554990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" name="Rectangle 1636"/>
                        <wps:cNvSpPr>
                          <a:spLocks noChangeArrowheads="1"/>
                        </wps:cNvSpPr>
                        <wps:spPr bwMode="auto">
                          <a:xfrm>
                            <a:off x="0" y="554990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Line 1637"/>
                        <wps:cNvCnPr/>
                        <wps:spPr bwMode="auto">
                          <a:xfrm>
                            <a:off x="617220" y="554990"/>
                            <a:ext cx="21786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" name="Rectangle 1638"/>
                        <wps:cNvSpPr>
                          <a:spLocks noChangeArrowheads="1"/>
                        </wps:cNvSpPr>
                        <wps:spPr bwMode="auto">
                          <a:xfrm>
                            <a:off x="617220" y="554990"/>
                            <a:ext cx="217868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Line 1639"/>
                        <wps:cNvCnPr/>
                        <wps:spPr bwMode="auto">
                          <a:xfrm>
                            <a:off x="0" y="737235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3" name="Rectangle 1640"/>
                        <wps:cNvSpPr>
                          <a:spLocks noChangeArrowheads="1"/>
                        </wps:cNvSpPr>
                        <wps:spPr bwMode="auto">
                          <a:xfrm>
                            <a:off x="0" y="737235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Line 1641"/>
                        <wps:cNvCnPr/>
                        <wps:spPr bwMode="auto">
                          <a:xfrm>
                            <a:off x="617220" y="737235"/>
                            <a:ext cx="21786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5" name="Rectangle 1642"/>
                        <wps:cNvSpPr>
                          <a:spLocks noChangeArrowheads="1"/>
                        </wps:cNvSpPr>
                        <wps:spPr bwMode="auto">
                          <a:xfrm>
                            <a:off x="617220" y="737235"/>
                            <a:ext cx="217868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Line 1643"/>
                        <wps:cNvCnPr/>
                        <wps:spPr bwMode="auto">
                          <a:xfrm>
                            <a:off x="0" y="920115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" name="Rectangle 1644"/>
                        <wps:cNvSpPr>
                          <a:spLocks noChangeArrowheads="1"/>
                        </wps:cNvSpPr>
                        <wps:spPr bwMode="auto">
                          <a:xfrm>
                            <a:off x="0" y="920115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Line 1645"/>
                        <wps:cNvCnPr/>
                        <wps:spPr bwMode="auto">
                          <a:xfrm>
                            <a:off x="617220" y="920115"/>
                            <a:ext cx="21786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9" name="Rectangle 1646"/>
                        <wps:cNvSpPr>
                          <a:spLocks noChangeArrowheads="1"/>
                        </wps:cNvSpPr>
                        <wps:spPr bwMode="auto">
                          <a:xfrm>
                            <a:off x="617220" y="920115"/>
                            <a:ext cx="217868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Line 1647"/>
                        <wps:cNvCnPr/>
                        <wps:spPr bwMode="auto">
                          <a:xfrm>
                            <a:off x="0" y="1109980"/>
                            <a:ext cx="601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1" name="Rectangle 1648"/>
                        <wps:cNvSpPr>
                          <a:spLocks noChangeArrowheads="1"/>
                        </wps:cNvSpPr>
                        <wps:spPr bwMode="auto">
                          <a:xfrm>
                            <a:off x="0" y="1109980"/>
                            <a:ext cx="60198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Rectangle 1649"/>
                        <wps:cNvSpPr>
                          <a:spLocks noChangeArrowheads="1"/>
                        </wps:cNvSpPr>
                        <wps:spPr bwMode="auto">
                          <a:xfrm>
                            <a:off x="601980" y="365125"/>
                            <a:ext cx="15240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Line 1650"/>
                        <wps:cNvCnPr/>
                        <wps:spPr bwMode="auto">
                          <a:xfrm>
                            <a:off x="2079625" y="380365"/>
                            <a:ext cx="0" cy="7219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4" name="Rectangle 1651"/>
                        <wps:cNvSpPr>
                          <a:spLocks noChangeArrowheads="1"/>
                        </wps:cNvSpPr>
                        <wps:spPr bwMode="auto">
                          <a:xfrm>
                            <a:off x="2079625" y="380365"/>
                            <a:ext cx="7620" cy="7219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Rectangle 1652"/>
                        <wps:cNvSpPr>
                          <a:spLocks noChangeArrowheads="1"/>
                        </wps:cNvSpPr>
                        <wps:spPr bwMode="auto">
                          <a:xfrm>
                            <a:off x="617220" y="1102360"/>
                            <a:ext cx="2193925" cy="152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Rectangle 1653"/>
                        <wps:cNvSpPr>
                          <a:spLocks noChangeArrowheads="1"/>
                        </wps:cNvSpPr>
                        <wps:spPr bwMode="auto">
                          <a:xfrm>
                            <a:off x="2795905" y="380365"/>
                            <a:ext cx="15240" cy="7372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Line 1654"/>
                        <wps:cNvCnPr/>
                        <wps:spPr bwMode="auto">
                          <a:xfrm>
                            <a:off x="0" y="189865"/>
                            <a:ext cx="635" cy="9277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" name="Rectangle 1655"/>
                        <wps:cNvSpPr>
                          <a:spLocks noChangeArrowheads="1"/>
                        </wps:cNvSpPr>
                        <wps:spPr bwMode="auto">
                          <a:xfrm>
                            <a:off x="0" y="189865"/>
                            <a:ext cx="7620" cy="93535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Line 1656"/>
                        <wps:cNvCnPr/>
                        <wps:spPr bwMode="auto">
                          <a:xfrm>
                            <a:off x="609600" y="1117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" name="Rectangle 1657"/>
                        <wps:cNvSpPr>
                          <a:spLocks noChangeArrowheads="1"/>
                        </wps:cNvSpPr>
                        <wps:spPr bwMode="auto">
                          <a:xfrm>
                            <a:off x="609600" y="11176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Line 1658"/>
                        <wps:cNvCnPr/>
                        <wps:spPr bwMode="auto">
                          <a:xfrm>
                            <a:off x="2079625" y="1117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2" name="Rectangle 1659"/>
                        <wps:cNvSpPr>
                          <a:spLocks noChangeArrowheads="1"/>
                        </wps:cNvSpPr>
                        <wps:spPr bwMode="auto">
                          <a:xfrm>
                            <a:off x="2079625" y="11176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Line 1660"/>
                        <wps:cNvCnPr/>
                        <wps:spPr bwMode="auto">
                          <a:xfrm>
                            <a:off x="2803525" y="11176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" name="Rectangle 1661"/>
                        <wps:cNvSpPr>
                          <a:spLocks noChangeArrowheads="1"/>
                        </wps:cNvSpPr>
                        <wps:spPr bwMode="auto">
                          <a:xfrm>
                            <a:off x="2803525" y="1117600"/>
                            <a:ext cx="762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Line 1662"/>
                        <wps:cNvCnPr/>
                        <wps:spPr bwMode="auto">
                          <a:xfrm>
                            <a:off x="3511550" y="189865"/>
                            <a:ext cx="635" cy="9277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6" name="Rectangle 1663"/>
                        <wps:cNvSpPr>
                          <a:spLocks noChangeArrowheads="1"/>
                        </wps:cNvSpPr>
                        <wps:spPr bwMode="auto">
                          <a:xfrm>
                            <a:off x="3511550" y="189865"/>
                            <a:ext cx="7620" cy="93535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Line 1664"/>
                        <wps:cNvCnPr/>
                        <wps:spPr bwMode="auto">
                          <a:xfrm>
                            <a:off x="4342130" y="0"/>
                            <a:ext cx="635" cy="1117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" name="Rectangle 1665"/>
                        <wps:cNvSpPr>
                          <a:spLocks noChangeArrowheads="1"/>
                        </wps:cNvSpPr>
                        <wps:spPr bwMode="auto">
                          <a:xfrm>
                            <a:off x="4342130" y="0"/>
                            <a:ext cx="7620" cy="11252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Line 1666"/>
                        <wps:cNvCnPr/>
                        <wps:spPr bwMode="auto">
                          <a:xfrm>
                            <a:off x="617220" y="0"/>
                            <a:ext cx="37325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" name="Rectangle 1667"/>
                        <wps:cNvSpPr>
                          <a:spLocks noChangeArrowheads="1"/>
                        </wps:cNvSpPr>
                        <wps:spPr bwMode="auto">
                          <a:xfrm>
                            <a:off x="617220" y="0"/>
                            <a:ext cx="374015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Line 1668"/>
                        <wps:cNvCnPr/>
                        <wps:spPr bwMode="auto">
                          <a:xfrm>
                            <a:off x="617220" y="182245"/>
                            <a:ext cx="373253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2" name="Rectangle 1669"/>
                        <wps:cNvSpPr>
                          <a:spLocks noChangeArrowheads="1"/>
                        </wps:cNvSpPr>
                        <wps:spPr bwMode="auto">
                          <a:xfrm>
                            <a:off x="617220" y="182245"/>
                            <a:ext cx="3740150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Line 1670"/>
                        <wps:cNvCnPr/>
                        <wps:spPr bwMode="auto">
                          <a:xfrm>
                            <a:off x="2811145" y="372745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4" name="Rectangle 1671"/>
                        <wps:cNvSpPr>
                          <a:spLocks noChangeArrowheads="1"/>
                        </wps:cNvSpPr>
                        <wps:spPr bwMode="auto">
                          <a:xfrm>
                            <a:off x="2811145" y="372745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Line 1672"/>
                        <wps:cNvCnPr/>
                        <wps:spPr bwMode="auto">
                          <a:xfrm>
                            <a:off x="2811145" y="554990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6" name="Rectangle 1673"/>
                        <wps:cNvSpPr>
                          <a:spLocks noChangeArrowheads="1"/>
                        </wps:cNvSpPr>
                        <wps:spPr bwMode="auto">
                          <a:xfrm>
                            <a:off x="2811145" y="554990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Line 1674"/>
                        <wps:cNvCnPr/>
                        <wps:spPr bwMode="auto">
                          <a:xfrm>
                            <a:off x="2811145" y="737235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8" name="Rectangle 1675"/>
                        <wps:cNvSpPr>
                          <a:spLocks noChangeArrowheads="1"/>
                        </wps:cNvSpPr>
                        <wps:spPr bwMode="auto">
                          <a:xfrm>
                            <a:off x="2811145" y="737235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Line 1676"/>
                        <wps:cNvCnPr/>
                        <wps:spPr bwMode="auto">
                          <a:xfrm>
                            <a:off x="2811145" y="920115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" name="Rectangle 1677"/>
                        <wps:cNvSpPr>
                          <a:spLocks noChangeArrowheads="1"/>
                        </wps:cNvSpPr>
                        <wps:spPr bwMode="auto">
                          <a:xfrm>
                            <a:off x="2811145" y="920115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Line 1678"/>
                        <wps:cNvCnPr/>
                        <wps:spPr bwMode="auto">
                          <a:xfrm>
                            <a:off x="2811145" y="1109980"/>
                            <a:ext cx="15386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" name="Rectangle 1679"/>
                        <wps:cNvSpPr>
                          <a:spLocks noChangeArrowheads="1"/>
                        </wps:cNvSpPr>
                        <wps:spPr bwMode="auto">
                          <a:xfrm>
                            <a:off x="2811145" y="1109980"/>
                            <a:ext cx="1546225" cy="7620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88A12C3" id="Area di disegno 1683" o:spid="_x0000_s1272" editas="canvas" style="width:346pt;height:98.5pt;mso-position-horizontal-relative:char;mso-position-vertical-relative:line" coordsize="43942,1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">
                <v:shape id="_x0000_s1273" type="#_x0000_t75" style="position:absolute;width:43942;height:12509;visibility:visible;mso-wrap-style:square">
                  <v:fill o:detectmouseclick="t"/>
                  <v:path o:connecttype="none"/>
                </v:shape>
                <v:rect id="Rectangle 1607" o:spid="_x0000_s1274" style="position:absolute;width:6172;height:1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TbsYA&#10;AADdAAAADwAAAGRycy9kb3ducmV2LnhtbESPQWvCQBCF74L/YRmhN921raFNXaUUBKF6MBZ6HbJj&#10;EpqdTbOrxn/vHAq9zfDevPfNcj34Vl2oj01gC/OZAUVcBtdwZeHruJm+gIoJ2WEbmCzcKMJ6NR4t&#10;MXfhyge6FKlSEsIxRwt1Sl2udSxr8hhnoSMW7RR6j0nWvtKux6uE+1Y/GpNpjw1LQ40dfdRU/hRn&#10;bwGzZ/e7Pz3tjp/nDF+rwWwW38bah8nw/gYq0ZD+zX/XWyf42Vz4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pTbsYAAADdAAAADwAAAAAAAAAAAAAAAACYAgAAZHJz&#10;L2Rvd25yZXYueG1sUEsFBgAAAAAEAAQA9QAAAIsDAAAAAA==&#10;" stroked="f"/>
                <v:rect id="Rectangle 1608" o:spid="_x0000_s1275" style="position:absolute;left:304;top:152;width:3956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Nf8AA&#10;AADdAAAADwAAAGRycy9kb3ducmV2LnhtbERPzYrCMBC+L/gOYYS9bdN6EKlGEUFwZS9WH2Bopj+Y&#10;TEoSbfftzcKCt/n4fmezm6wRT/Khd6ygyHIQxLXTPbcKbtfj1wpEiMgajWNS8EsBdtvZxwZL7Ua+&#10;0LOKrUghHEpU0MU4lFKGuiOLIXMDceIa5y3GBH0rtccxhVsjF3m+lBZ7Tg0dDnToqL5XD6tAXqvj&#10;uKqMz9150fyY79OlIafU53zar0FEmuJb/O8+6TR/WRT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BNf8AAAADdAAAADwAAAAAAAAAAAAAAAACYAgAAZHJzL2Rvd25y&#10;ZXYueG1sUEsFBgAAAAAEAAQA9QAAAIUDAAAAAA=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tab. 29 </w:t>
                        </w:r>
                      </w:p>
                    </w:txbxContent>
                  </v:textbox>
                </v:rect>
                <v:rect id="Rectangle 1609" o:spid="_x0000_s1276" style="position:absolute;left:6400;top:152;width:3754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TCL8A&#10;AADdAAAADwAAAGRycy9kb3ducmV2LnhtbERPzYrCMBC+C75DGGFvmtqDSDWKCILKXqz7AEMz/cFk&#10;UpJo69ubhYW9zcf3O9v9aI14kQ+dYwXLRQaCuHK640bBz/00X4MIEVmjcUwK3hRgv5tOtlhoN/CN&#10;XmVsRArhUKCCNsa+kDJULVkMC9cTJ6523mJM0DdSexxSuDUyz7KVtNhxamixp2NL1aN8WgXyXp6G&#10;dWl85q55/W0u51tNTqmv2XjYgIg0xn/xn/us0/zVMof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tMI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 w:rsidRPr="000028B9">
                          <w:rPr>
                            <w:rFonts w:ascii="Calibri" w:hAnsi="Calibri" w:cs="Calibri"/>
                            <w:color w:val="000000"/>
                          </w:rPr>
                          <w:t>Riepilogo attività Legale ex art. 6 d.lgs 150/11 - 2° trimestre 2015 -</w:t>
                        </w:r>
                      </w:p>
                    </w:txbxContent>
                  </v:textbox>
                </v:rect>
                <v:rect id="Rectangle 1610" o:spid="_x0000_s1277" style="position:absolute;left:6400;top:3803;width:1285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52k78A&#10;AADdAAAADwAAAGRycy9kb3ducmV2LnhtbERP24rCMBB9X/Afwgi+rakKItUoIgiu7IvVDxia6QWT&#10;SUmi7f69WRB8m8O5zmY3WCOe5EPrWMFsmoEgLp1uuVZwux6/VyBCRNZoHJOCPwqw246+Nphr1/OF&#10;nkWsRQrhkKOCJsYulzKUDVkMU9cRJ65y3mJM0NdSe+xTuDVynmVLabHl1NBgR4eGynvxsArktTj2&#10;q8L4zJ3n1a/5OV0qckpNxsN+DSLSED/it/uk0/zlbAH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jnaT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Opposizioni pervenute </w:t>
                        </w:r>
                      </w:p>
                    </w:txbxContent>
                  </v:textbox>
                </v:rect>
                <v:rect id="Rectangle 1611" o:spid="_x0000_s1278" style="position:absolute;left:26435;top:3803;width:142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u578A&#10;AADdAAAADwAAAGRycy9kb3ducmV2LnhtbERP24rCMBB9X/Afwgi+rakiItUoIgiu7IvVDxia6QWT&#10;SUmi7f69WRB8m8O5zmY3WCOe5EPrWMFsmoEgLp1uuVZwux6/VyBCRNZoHJOCPwqw246+Nphr1/OF&#10;nkWsRQrhkKOCJsYulzKUDVkMU9cRJ65y3mJM0NdSe+xTuDVynmVLabHl1NBgR4eGynvxsArktTj2&#10;q8L4zJ3n1a/5OV0qckpNxsN+DSLSED/it/uk0/zlbAH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Z+7n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38</w:t>
                        </w:r>
                      </w:p>
                    </w:txbxContent>
                  </v:textbox>
                </v:rect>
                <v:rect id="Rectangle 1612" o:spid="_x0000_s1279" style="position:absolute;left:6400;top:5626;width:881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tLfL8A&#10;AADdAAAADwAAAGRycy9kb3ducmV2LnhtbERP24rCMBB9X/Afwgi+ramCItUoIgiu7IvVDxia6QWT&#10;SUmi7f69WRB8m8O5zmY3WCOe5EPrWMFsmoEgLp1uuVZwux6/VyBCRNZoHJOCPwqw246+Nphr1/OF&#10;nkWsRQrhkKOCJsYulzKUDVkMU9cRJ65y3mJM0NdSe+xTuDVynmVLabHl1NBgR4eGynvxsArktTj2&#10;q8L4zJ3n1a/5OV0qckpNxsN+DSLSED/it/uk0/zlbAH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0t8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Cause Pendenti</w:t>
                        </w:r>
                      </w:p>
                    </w:txbxContent>
                  </v:textbox>
                </v:rect>
                <v:rect id="Rectangle 1613" o:spid="_x0000_s1280" style="position:absolute;left:25749;top:5626;width:212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VC78A&#10;AADdAAAADwAAAGRycy9kb3ducmV2LnhtbERPzYrCMBC+C75DGGFvmuqhSDWKCILKXqz7AEMz/cFk&#10;UpJo69ubhYW9zcf3O9v9aI14kQ+dYwXLRQaCuHK640bBz/00X4MIEVmjcUwK3hRgv5tOtlhoN/CN&#10;XmVsRArhUKCCNsa+kDJULVkMC9cTJ6523mJM0DdSexxSuDVylWW5tNhxamixp2NL1aN8WgXyXp6G&#10;dWl85q6r+ttczreanFJfs/GwARFpjP/iP/dZp/n5Mof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+dULvwAAAN0AAAAPAAAAAAAAAAAAAAAAAJgCAABkcnMvZG93bnJl&#10;di54bWxQSwUGAAAAAAQABAD1AAAAhAMAAAAA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342</w:t>
                        </w:r>
                      </w:p>
                    </w:txbxContent>
                  </v:textbox>
                </v:rect>
                <v:rect id="Rectangle 1614" o:spid="_x0000_s1281" style="position:absolute;left:6400;top:7448;width:1274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wk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tfi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VwkMAAAADdAAAADwAAAAAAAAAAAAAAAACYAgAAZHJzL2Rvd25y&#10;ZXYueG1sUEsFBgAAAAAEAAQA9QAAAIUDAAAAAA=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Costituzioni in giudizio</w:t>
                        </w:r>
                      </w:p>
                    </w:txbxContent>
                  </v:textbox>
                </v:rect>
                <v:rect id="Rectangle 1615" o:spid="_x0000_s1282" style="position:absolute;left:26435;top:7448;width:142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rk4sQA&#10;AADdAAAADwAAAGRycy9kb3ducmV2LnhtbESPzWoDMQyE74G+g1Ght6w3OYSwiRNKIZCGXrLpA4i1&#10;9ofY8mK72c3bV4dCbxIzmvm0P87eqQfFNAQ2sCpKUMRNsAN3Br5vp+UWVMrIFl1gMvCkBMfDy2KP&#10;lQ0TX+lR505JCKcKDfQ5j5XWqenJYyrCSCxaG6LHLGvstI04Sbh3el2WG+1xYGnocaSPnpp7/eMN&#10;6Ft9mra1i2W4rNsv93m+thSMeXud33egMs353/x3fbaCv1kJrnwjI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q5OLEAAAA3QAAAA8AAAAAAAAAAAAAAAAAmAIAAGRycy9k&#10;b3ducmV2LnhtbFBLBQYAAAAABAAEAPUAAACJAwAAAAA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37</w:t>
                        </w:r>
                      </w:p>
                    </w:txbxContent>
                  </v:textbox>
                </v:rect>
                <v:rect id="Rectangle 1616" o:spid="_x0000_s1283" style="position:absolute;left:6400;top:9277;width:879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ZBecAA&#10;AADdAAAADwAAAGRycy9kb3ducmV2LnhtbERPzYrCMBC+C/sOYQRvNtWDuF2jLIKg4sW6DzA00x82&#10;mZQka+vbG0HY23x8v7PZjdaIO/nQOVawyHIQxJXTHTcKfm6H+RpEiMgajWNS8KAAu+3HZIOFdgNf&#10;6V7GRqQQDgUqaGPsCylD1ZLFkLmeOHG18xZjgr6R2uOQwq2RyzxfSYsdp4YWe9q3VP2Wf1aBvJWH&#10;YV0an7vzsr6Y0/Fak1NqNh2/v0BEGuO/+O0+6jR/tfi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ZBecAAAADdAAAADwAAAAAAAAAAAAAAAACYAgAAZHJzL2Rvd25y&#10;ZXYueG1sUEsFBgAAAAAEAAQA9QAAAIUDAAAAAA=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Cause definite* </w:t>
                        </w:r>
                      </w:p>
                    </w:txbxContent>
                  </v:textbox>
                </v:rect>
                <v:rect id="Rectangle 1617" o:spid="_x0000_s1284" style="position:absolute;left:26435;top:9277;width:142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AiWcMA&#10;AADdAAAADwAAAGRycy9kb3ducmV2LnhtbESPzWoDMQyE74W+g1Eht8bbPYSwiRNKIZCWXLLJA4i1&#10;9ofa8mK72e3bR4dAbhIzmvm03c/eqRvFNAQ28LEsQBE3wQ7cGbheDu9rUCkjW3SBycA/JdjvXl+2&#10;WNkw8Zlude6UhHCq0ECf81hpnZqePKZlGIlFa0P0mGWNnbYRJwn3TpdFsdIeB5aGHkf66qn5rf+8&#10;AX2pD9O6drEIP2V7ct/Hc0vBmMXb/LkBlWnOT/Pj+mgFf1UKv3wjI+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AiWcMAAADdAAAADwAAAAAAAAAAAAAAAACYAgAAZHJzL2Rv&#10;d25yZXYueG1sUEsFBgAAAAAEAAQA9QAAAIgDAAAAAA==&#10;" filled="f" stroked="f">
                  <v:textbox style="mso-fit-shape-to-text:t" inset="0,0,0,0">
                    <w:txbxContent>
                      <w:p w:rsidR="00540F7B" w:rsidRDefault="00540F7B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29</w:t>
                        </w:r>
                      </w:p>
                    </w:txbxContent>
                  </v:textbox>
                </v:rect>
                <v:rect id="Rectangle 1618" o:spid="_x0000_s1285" style="position:absolute;width:7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XTsMA&#10;AADdAAAADwAAAGRycy9kb3ducmV2LnhtbERP32vCMBB+H+x/CDfY20zrQ5XOKCo4BoKgW2WPR3Nr&#10;wppLaTJt/3szGPh2H9/PW6wG14oL9cF6VpBPMhDEtdeWGwWfH7uXOYgQkTW2nknBSAFWy8eHBZba&#10;X/lIl1NsRArhUKICE2NXShlqQw7DxHfEifv2vcOYYN9I3eM1hbtWTrOskA4tpwaDHW0N1T+nX6dg&#10;P55tVegcq6/zYTSzt4112VGp56dh/Qoi0hDv4n/3u07zi2kO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fXTsMAAADdAAAADwAAAAAAAAAAAAAAAACYAgAAZHJzL2Rv&#10;d25yZXYueG1sUEsFBgAAAAAEAAQA9QAAAIgDAAAAAA==&#10;" fillcolor="#dadcdd" stroked="f"/>
                <v:rect id="Rectangle 1619" o:spid="_x0000_s1286" style="position:absolute;left:6096;width:7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JOcMA&#10;AADdAAAADwAAAGRycy9kb3ducmV2LnhtbERPS2sCMRC+C/6HMEJvmnUP27I1SisohULBJz0Om+km&#10;dDNZNlF3/30jCL3Nx/ecxap3jbhSF6xnBfNZBoK48tpyreB42ExfQISIrLHxTAoGCrBajkcLLLW/&#10;8Y6u+1iLFMKhRAUmxraUMlSGHIaZb4kT9+M7hzHBrpa6w1sKd43Ms6yQDi2nBoMtrQ1Vv/uLU/A5&#10;nO2p0HM8fZ+/BvO8fbcu2yn1NOnfXkFE6uO/+OH+0Gl+kedw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VJOcMAAADdAAAADwAAAAAAAAAAAAAAAACYAgAAZHJzL2Rv&#10;d25yZXYueG1sUEsFBgAAAAAEAAQA9QAAAIgDAAAAAA==&#10;" fillcolor="#dadcdd" stroked="f"/>
                <v:line id="Line 1620" o:spid="_x0000_s1287" style="position:absolute;visibility:visible;mso-wrap-style:square" from="20796,0" to="20796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fsIcMAAADdAAAADwAAAGRycy9kb3ducmV2LnhtbERPTYvCMBC9L/gfwgheZE2tINI1ilQE&#10;D3vQqux1thnbajMpTdTuvzeCsLd5vM+ZLztTizu1rrKsYDyKQBDnVldcKDgeNp8zEM4ja6wtk4I/&#10;crBc9D7mmGj74D3dM1+IEMIuQQWl900ipctLMuhGtiEO3Nm2Bn2AbSF1i48QbmoZR9FUGqw4NJTY&#10;UFpSfs1uRsHwZzac4Cm7pOMiTumy+/5d751Sg363+gLhqfP/4rd7q8P8aTyB1zfhBLl4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n7CHDAAAA3QAAAA8AAAAAAAAAAAAA&#10;AAAAoQIAAGRycy9kb3ducmV2LnhtbFBLBQYAAAAABAAEAPkAAACRAwAAAAA=&#10;" strokecolor="#dadcdd" strokeweight="0"/>
                <v:rect id="Rectangle 1621" o:spid="_x0000_s1288" style="position:absolute;left:2079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01sMA&#10;AADdAAAADwAAAGRycy9kb3ducmV2LnhtbERP32vCMBB+F/Y/hBvsTVNl1NEZZQobA0HQrbLHo7k1&#10;Yc2lNJm2/70RBN/u4/t5i1XvGnGiLljPCqaTDARx5bXlWsH31/v4BUSIyBobz6RgoACr5cNogYX2&#10;Z97T6RBrkUI4FKjAxNgWUobKkMMw8S1x4n595zAm2NVSd3hO4a6RsyzLpUPLqcFgSxtD1d/h3ynY&#10;Dkdb5nqK5c9xN5j5x9q6bK/U02P/9goiUh/v4pv7U6f5+ewZ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B01sMAAADdAAAADwAAAAAAAAAAAAAAAACYAgAAZHJzL2Rv&#10;d25yZXYueG1sUEsFBgAAAAAEAAQA9QAAAIgDAAAAAA==&#10;" fillcolor="#dadcdd" stroked="f"/>
                <v:line id="Line 1622" o:spid="_x0000_s1289" style="position:absolute;visibility:visible;mso-wrap-style:square" from="28035,0" to="28035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LRzsQAAADdAAAADwAAAGRycy9kb3ducmV2LnhtbERPTWvCQBC9C/6HZYReRDdGFImuIimF&#10;HnrQtOJ1zI5JNDsbsluN/94tFLzN433OatOZWtyodZVlBZNxBII4t7riQsHP98doAcJ5ZI21ZVLw&#10;IAebdb+3wkTbO+/plvlChBB2CSoovW8SKV1ekkE3tg1x4M62NegDbAupW7yHcFPLOIrm0mDFoaHE&#10;htKS8mv2axQMj4vhFA/ZJZ0UcUqX3dfpfe+Ueht02yUIT51/if/dnzrMn8cz+PsmnC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QtHOxAAAAN0AAAAPAAAAAAAAAAAA&#10;AAAAAKECAABkcnMvZG93bnJldi54bWxQSwUGAAAAAAQABAD5AAAAkgMAAAAA&#10;" strokecolor="#dadcdd" strokeweight="0"/>
                <v:rect id="Rectangle 1623" o:spid="_x0000_s1290" style="position:absolute;left:2803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5POsMA&#10;AADdAAAADwAAAGRycy9kb3ducmV2LnhtbERPTWsCMRC9F/wPYQRvNauHbVmNooJFEAraKh6HzbgJ&#10;bibLJtXdf28Khd7m8T5nvuxcLe7UButZwWScgSAuvbZcKfj+2r6+gwgRWWPtmRT0FGC5GLzMsdD+&#10;wQe6H2MlUgiHAhWYGJtCylAachjGviFO3NW3DmOCbSV1i48U7mo5zbJcOrScGgw2tDFU3o4/TsG+&#10;P9tTrid4upw/e/P2sbYuOyg1GnarGYhIXfwX/7l3Os3Ppzn8fpNO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5POsMAAADdAAAADwAAAAAAAAAAAAAAAACYAgAAZHJzL2Rv&#10;d25yZXYueG1sUEsFBgAAAAAEAAQA9QAAAIgDAAAAAA==&#10;" fillcolor="#dadcdd" stroked="f"/>
                <v:line id="Line 1624" o:spid="_x0000_s1291" style="position:absolute;visibility:visible;mso-wrap-style:square" from="35115,0" to="35115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zqIsQAAADdAAAADwAAAGRycy9kb3ducmV2LnhtbERPS2vCQBC+F/oflin0InVjCiqpG5FI&#10;wUMPGlt6nWbHPMzOhuyq8d+7BcHbfHzPWSwH04oz9a62rGAyjkAQF1bXXCr43n++zUE4j6yxtUwK&#10;ruRgmT4/LTDR9sI7Oue+FCGEXYIKKu+7REpXVGTQjW1HHLiD7Q36APtS6h4vIdy0Mo6iqTRYc2io&#10;sKOsouKYn4yC0e989I4/eZNNyjijZvv1t945pV5fhtUHCE+Df4jv7o0O86fxDP6/CSfI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3OoixAAAAN0AAAAPAAAAAAAAAAAA&#10;AAAAAKECAABkcnMvZG93bnJldi54bWxQSwUGAAAAAAQABAD5AAAAkgMAAAAA&#10;" strokecolor="#dadcdd" strokeweight="0"/>
                <v:rect id="Rectangle 1625" o:spid="_x0000_s1292" style="position:absolute;left:35115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1+08YA&#10;AADdAAAADwAAAGRycy9kb3ducmV2LnhtbESPQWvDMAyF74P+B6PCbqvTHrKR1S1tYWMwGLRdy44i&#10;1mLTWA6x1yb/fjoMdpN4T+99Wq6H0Kor9clHNjCfFaCI62g9NwY+jy8PT6BSRrbYRiYDIyVYryZ3&#10;S6xsvPGerofcKAnhVKEBl3NXaZ1qRwHTLHbEon3HPmCWtW+07fEm4aHVi6IodUDP0uCwo52j+nL4&#10;CQbex7M/lXaOp6/zx+geX7c+FHtj7qfD5hlUpiH/m/+u36zglwv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1+08YAAADdAAAADwAAAAAAAAAAAAAAAACYAgAAZHJz&#10;L2Rvd25yZXYueG1sUEsFBgAAAAAEAAQA9QAAAIsDAAAAAA==&#10;" fillcolor="#dadcdd" stroked="f"/>
                <v:line id="Line 1626" o:spid="_x0000_s1293" style="position:absolute;visibility:visible;mso-wrap-style:square" from="0,3727" to="6019,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/by8QAAADdAAAADwAAAGRycy9kb3ducmV2LnhtbERPS2vCQBC+F/oflin0InVjCmJTNyKR&#10;goceNFp6nWbHPMzOhuyq8d+7BcHbfHzPmS8G04oz9a62rGAyjkAQF1bXXCrY777eZiCcR9bYWiYF&#10;V3KwSJ+f5phoe+EtnXNfihDCLkEFlfddIqUrKjLoxrYjDtzB9gZ9gH0pdY+XEG5aGUfRVBqsOTRU&#10;2FFWUXHMT0bB6Hc2esefvMkmZZxRs/n+W22dUq8vw/IThKfBP8R391qH+dP4A/6/CSfI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D9vLxAAAAN0AAAAPAAAAAAAAAAAA&#10;AAAAAKECAABkcnMvZG93bnJldi54bWxQSwUGAAAAAAQABAD5AAAAkgMAAAAA&#10;" strokecolor="#dadcdd" strokeweight="0"/>
                <v:rect id="Rectangle 1627" o:spid="_x0000_s1294" style="position:absolute;top:3727;width:6019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LkCMYA&#10;AADdAAAADwAAAGRycy9kb3ducmV2LnhtbESPT0sDMRDF70K/QxjBm81WYS1r02IFRRCE/sXjsJlu&#10;QjeTZRPb3W/vHARvM7w37/1msRpCqy7UJx/ZwGxagCKuo/XcGNjv3u7noFJGtthGJgMjJVgtJzcL&#10;rGy88oYu29woCeFUoQGXc1dpnWpHAdM0dsSinWIfMMvaN9r2eJXw0OqHoih1QM/S4LCjV0f1efsT&#10;DHyOR38o7QwP38ev0T29r30oNsbc3Q4vz6AyDfnf/Hf9YQW/fBR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LkCMYAAADdAAAADwAAAAAAAAAAAAAAAACYAgAAZHJz&#10;L2Rvd25yZXYueG1sUEsFBgAAAAAEAAQA9QAAAIsDAAAAAA==&#10;" fillcolor="#dadcdd" stroked="f"/>
                <v:line id="Line 1628" o:spid="_x0000_s1295" style="position:absolute;visibility:visible;mso-wrap-style:square" from="6096,1898" to="6096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BBEMUAAADdAAAADwAAAGRycy9kb3ducmV2LnhtbERPTWvCQBC9F/wPywi9SN3EQJDUVSRS&#10;6KGHJrb0Os2OSTQ7G7Jbk/77riD0No/3OZvdZDpxpcG1lhXEywgEcWV1y7WCj+PL0xqE88gaO8uk&#10;4Jcc7Lazhw1m2o5c0LX0tQgh7DJU0HjfZ1K6qiGDbml74sCd7GDQBzjUUg84hnDTyVUUpdJgy6Gh&#10;wZ7yhqpL+WMULL7WiwQ/y3Me16uczu9v34fCKfU4n/bPIDxN/l98d7/qMD9NYrh9E06Q2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aBBEMUAAADdAAAADwAAAAAAAAAA&#10;AAAAAAChAgAAZHJzL2Rvd25yZXYueG1sUEsFBgAAAAAEAAQA+QAAAJMDAAAAAA==&#10;" strokecolor="#dadcdd" strokeweight="0"/>
                <v:rect id="Rectangle 1629" o:spid="_x0000_s1296" style="position:absolute;left:6096;top:1898;width:76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zf5MMA&#10;AADdAAAADwAAAGRycy9kb3ducmV2LnhtbERP32vCMBB+F/Y/hBvsTVMd1NEZZQobA0HQrbLHo7k1&#10;Yc2lNJm2/70RBN/u4/t5i1XvGnGiLljPCqaTDARx5bXlWsH31/v4BUSIyBobz6RgoACr5cNogYX2&#10;Z97T6RBrkUI4FKjAxNgWUobKkMMw8S1x4n595zAm2NVSd3hO4a6RsyzLpUPLqcFgSxtD1d/h3ynY&#10;Dkdb5nqK5c9xN5j5x9q6bK/U02P/9goiUh/v4pv7U6f5+fMM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zf5MMAAADdAAAADwAAAAAAAAAAAAAAAACYAgAAZHJzL2Rv&#10;d25yZXYueG1sUEsFBgAAAAAEAAQA9QAAAIgDAAAAAA==&#10;" fillcolor="#dadcdd" stroked="f"/>
                <v:line id="Line 1630" o:spid="_x0000_s1297" style="position:absolute;visibility:visible;mso-wrap-style:square" from="20796,1898" to="20796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56/MMAAADdAAAADwAAAGRycy9kb3ducmV2LnhtbERPTYvCMBC9L/gfwgheZE21INI1ilQE&#10;Dx60KnudbWbbus2kNFHrvzeCsLd5vM+ZLztTixu1rrKsYDyKQBDnVldcKDgdN58zEM4ja6wtk4IH&#10;OVgueh9zTLS984FumS9ECGGXoILS+yaR0uUlGXQj2xAH7te2Bn2AbSF1i/cQbmo5iaKpNFhxaCix&#10;obSk/C+7GgXD79kwxnN2ScfFJKXLfvezPjilBv1u9QXCU+f/xW/3Vof50ziG1zfhBLl4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+evzDAAAA3QAAAA8AAAAAAAAAAAAA&#10;AAAAoQIAAGRycy9kb3ducmV2LnhtbFBLBQYAAAAABAAEAPkAAACRAwAAAAA=&#10;" strokecolor="#dadcdd" strokeweight="0"/>
                <v:rect id="Rectangle 1631" o:spid="_x0000_s1298" style="position:absolute;left:20796;top:1898;width:76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niC8MA&#10;AADdAAAADwAAAGRycy9kb3ducmV2LnhtbERP22oCMRB9L/QfwhR8q1mtrLI1Siu0FISCV/o4bKab&#10;0M1k2UTd/XsjFHybw7nOfNm5WpypDdazgtEwA0Fcem25UrDffTzPQISIrLH2TAp6CrBcPD7MsdD+&#10;whs6b2MlUgiHAhWYGJtCylAachiGviFO3K9vHcYE20rqFi8p3NVynGW5dGg5NRhsaGWo/NuenIJ1&#10;f7SHXI/w8HP87s308926bKPU4Kl7ewURqYt38b/7S6f5+csEbt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niC8MAAADdAAAADwAAAAAAAAAAAAAAAACYAgAAZHJzL2Rv&#10;d25yZXYueG1sUEsFBgAAAAAEAAQA9QAAAIgDAAAAAA==&#10;" fillcolor="#dadcdd" stroked="f"/>
                <v:rect id="Rectangle 1632" o:spid="_x0000_s1299" style="position:absolute;left:6172;top:3651;width:21939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WNMQA&#10;AADdAAAADwAAAGRycy9kb3ducmV2LnhtbERPTWsCMRC9C/0PYQreNFutYrdGUUHwIqjtod7GzXR3&#10;cTNZk6hbf70RhN7m8T5nPG1MJS7kfGlZwVs3AUGcWV1yruD7a9kZgfABWWNlmRT8kYfp5KU1xlTb&#10;K2/psgu5iCHsU1RQhFCnUvqsIIO+a2viyP1aZzBE6HKpHV5juKlkL0mG0mDJsaHAmhYFZcfd2SiY&#10;f4zmp807r2/bw572P4fjoOcSpdqvzewTRKAm/Iuf7pWO84f9ATy+iS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K1jTEAAAA3QAAAA8AAAAAAAAAAAAAAAAAmAIAAGRycy9k&#10;b3ducmV2LnhtbFBLBQYAAAAABAAEAPUAAACJAwAAAAA=&#10;" fillcolor="black" stroked="f"/>
                <v:line id="Line 1633" o:spid="_x0000_s1300" style="position:absolute;visibility:visible;mso-wrap-style:square" from="28035,1898" to="28035,3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nZZMUAAADdAAAADwAAAGRycy9kb3ducmV2LnhtbERPTWvCQBC9F/oflin0IroxgSDRVUpK&#10;oQcPJrZ4HbPTJDY7G7JbE/+9Wyj0No/3OZvdZDpxpcG1lhUsFxEI4srqlmsFH8e3+QqE88gaO8uk&#10;4EYOdtvHhw1m2o5c0LX0tQgh7DJU0HjfZ1K6qiGDbmF74sB92cGgD3CopR5wDOGmk3EUpdJgy6Gh&#10;wZ7yhqrv8scomJ1WswQ/y0u+rOOcLof9+bVwSj0/TS9rEJ4m/y/+c7/rMD9NUvj9Jpw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knZZMUAAADdAAAADwAAAAAAAAAA&#10;AAAAAAChAgAAZHJzL2Rvd25yZXYueG1sUEsFBgAAAAAEAAQA+QAAAJMDAAAAAA==&#10;" strokecolor="#dadcdd" strokeweight="0"/>
                <v:rect id="Rectangle 1634" o:spid="_x0000_s1301" style="position:absolute;left:28035;top:1898;width:76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8fMMA&#10;AADdAAAADwAAAGRycy9kb3ducmV2LnhtbERP32vCMBB+H+x/CDfwbaZOqNIZZQobgiCoq+zxaG5N&#10;WHMpTabtf28GA9/u4/t5i1XvGnGhLljPCibjDARx5bXlWsHn6f15DiJEZI2NZ1IwUIDV8vFhgYX2&#10;Vz7Q5RhrkUI4FKjAxNgWUobKkMMw9i1x4r595zAm2NVSd3hN4a6RL1mWS4eWU4PBljaGqp/jr1Ow&#10;G862zPUEy6/zfjCzj7V12UGp0VP/9goiUh/v4n/3Vqf5+XQ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t8fMMAAADdAAAADwAAAAAAAAAAAAAAAACYAgAAZHJzL2Rv&#10;d25yZXYueG1sUEsFBgAAAAAEAAQA9QAAAIgDAAAAAA==&#10;" fillcolor="#dadcdd" stroked="f"/>
                <v:line id="Line 1635" o:spid="_x0000_s1302" style="position:absolute;visibility:visible;mso-wrap-style:square" from="0,5549" to="6019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rojcYAAADdAAAADwAAAGRycy9kb3ducmV2LnhtbESPQWvCQBCF7wX/wzJCL1I3KohEV5GU&#10;Qg891Kh4nWbHJJqdDdmtpv/eOQi9zfDevPfNatO7Rt2oC7VnA5NxAoq48Lbm0sBh//G2ABUissXG&#10;Mxn4owCb9eBlhan1d97RLY+lkhAOKRqoYmxTrUNRkcMw9i2xaGffOYyydqW2Hd4l3DV6miRz7bBm&#10;aaiwpayi4pr/OgOj02I0w2N+ySblNKPL99fP+y4Y8zrst0tQkfr4b35ef1rBn88EV76REfT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a6I3GAAAA3QAAAA8AAAAAAAAA&#10;AAAAAAAAoQIAAGRycy9kb3ducmV2LnhtbFBLBQYAAAAABAAEAPkAAACUAwAAAAA=&#10;" strokecolor="#dadcdd" strokeweight="0"/>
                <v:rect id="Rectangle 1636" o:spid="_x0000_s1303" style="position:absolute;top:5549;width:6019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hNlcMA&#10;AADdAAAADwAAAGRycy9kb3ducmV2LnhtbERP22oCMRB9L/QfwhR8q1ktbHVrlFZoKQiCV/o4bKab&#10;0M1k2UTd/XsjFHybw7nObNG5WpypDdazgtEwA0Fcem25UrDffT5PQISIrLH2TAp6CrCYPz7MsND+&#10;whs6b2MlUgiHAhWYGJtCylAachiGviFO3K9vHcYE20rqFi8p3NVynGW5dGg5NRhsaGmo/NuenIJV&#10;f7SHXI/w8HNc9+b168O6bKPU4Kl7fwMRqYt38b/7W6f5+csU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hNlcMAAADdAAAADwAAAAAAAAAAAAAAAACYAgAAZHJzL2Rv&#10;d25yZXYueG1sUEsFBgAAAAAEAAQA9QAAAIgDAAAAAA==&#10;" fillcolor="#dadcdd" stroked="f"/>
                <v:line id="Line 1637" o:spid="_x0000_s1304" style="position:absolute;visibility:visible;mso-wrap-style:square" from="6172,5549" to="27959,5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qhe8cAAADdAAAADwAAAGRycy9kb3ducmV2LnhtbESPT2/CMAzF75P2HSJP2m2kTNCVQkDT&#10;BGK7Mf5IHK3GayMap2oy6L79fJi0m633/N7Pi9XgW3WlPrrABsajDBRxFazj2sDxsHkqQMWEbLEN&#10;TAZ+KMJqeX+3wNKGG3/SdZ9qJSEcSzTQpNSVWseqIY9xFDpi0b5C7zHJ2tfa9niTcN/q5yzLtUfH&#10;0tBgR28NVZf9tzfgdvl2+vFymp30epvG5+JSOH805vFheJ2DSjSkf/Pf9bsV/Hwi/PKNjK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+2qF7xwAAAN0AAAAPAAAAAAAA&#10;AAAAAAAAAKECAABkcnMvZG93bnJldi54bWxQSwUGAAAAAAQABAD5AAAAlQMAAAAA&#10;" strokeweight="0"/>
                <v:rect id="Rectangle 1638" o:spid="_x0000_s1305" style="position:absolute;left:6172;top:5549;width:21787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jSsUA&#10;AADdAAAADwAAAGRycy9kb3ducmV2LnhtbERPTWvCQBC9C/0PyxS86UZRsWk2UgXBi6C2h3obs9Mk&#10;mJ1Nd1eN/fVuodDbPN7nZIvONOJKzteWFYyGCQjiwuqaSwUf7+vBHIQPyBoby6TgTh4W+VMvw1Tb&#10;G+/pegiliCHsU1RQhdCmUvqiIoN+aFviyH1ZZzBE6EqpHd5iuGnkOElm0mDNsaHCllYVFefDxShY&#10;vsyX37sJb3/2pyMdP0/n6dglSvWfu7dXEIG68C/+c290nD+bjOD3m3iCz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6NKxQAAAN0AAAAPAAAAAAAAAAAAAAAAAJgCAABkcnMv&#10;ZG93bnJldi54bWxQSwUGAAAAAAQABAD1AAAAigMAAAAA&#10;" fillcolor="black" stroked="f"/>
                <v:line id="Line 1639" o:spid="_x0000_s1306" style="position:absolute;visibility:visible;mso-wrap-style:square" from="0,7372" to="6019,7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SsGsQAAADdAAAADwAAAGRycy9kb3ducmV2LnhtbERPTWvCQBC9C/6HZYReRDdGEYmuIimF&#10;HnrQtOJ1zI5JNDsbsluN/94tFLzN433OatOZWtyodZVlBZNxBII4t7riQsHP98doAcJ5ZI21ZVLw&#10;IAebdb+3wkTbO+/plvlChBB2CSoovW8SKV1ekkE3tg1x4M62NegDbAupW7yHcFPLOIrm0mDFoaHE&#10;htKS8mv2axQMj4vhFA/ZJZ0UcUqX3dfpfe+Ueht02yUIT51/if/dnzrMn89i+PsmnC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dKwaxAAAAN0AAAAPAAAAAAAAAAAA&#10;AAAAAKECAABkcnMvZG93bnJldi54bWxQSwUGAAAAAAQABAD5AAAAkgMAAAAA&#10;" strokecolor="#dadcdd" strokeweight="0"/>
                <v:rect id="Rectangle 1640" o:spid="_x0000_s1307" style="position:absolute;top:7372;width:6019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JAsMA&#10;AADdAAAADwAAAGRycy9kb3ducmV2LnhtbERP22oCMRB9L/QfwhR8q1mtrLI1Siu0FISCV/o4bKab&#10;0M1k2UTd/XsjFHybw7nOfNm5WpypDdazgtEwA0Fcem25UrDffTzPQISIrLH2TAp6CrBcPD7MsdD+&#10;whs6b2MlUgiHAhWYGJtCylAachiGviFO3K9vHcYE20rqFi8p3NVynGW5dGg5NRhsaGWo/NuenIJ1&#10;f7SHXI/w8HP87s308926bKPU4Kl7ewURqYt38b/7S6f5+eQFbt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YJAsMAAADdAAAADwAAAAAAAAAAAAAAAACYAgAAZHJzL2Rv&#10;d25yZXYueG1sUEsFBgAAAAAEAAQA9QAAAIgDAAAAAA==&#10;" fillcolor="#dadcdd" stroked="f"/>
                <v:line id="Line 1641" o:spid="_x0000_s1308" style="position:absolute;visibility:visible;mso-wrap-style:square" from="6172,7372" to="27959,7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GneMMAAADdAAAADwAAAGRycy9kb3ducmV2LnhtbERPS2vCQBC+F/wPywje6sZiY4yuIsWi&#10;vfkEj0N2TBazsyG71fTfu4VCb/PxPWe+7Gwt7tR641jBaJiAIC6cNlwqOB0/XzMQPiBrrB2Tgh/y&#10;sFz0XuaYa/fgPd0PoRQxhH2OCqoQmlxKX1Rk0Q9dQxy5q2sthgjbUuoWHzHc1vItSVJp0XBsqLCh&#10;j4qK2+HbKjC7dPP+NTlPz3K9CaNLdsuMPSk16HerGYhAXfgX/7m3Os5Px2P4/SaeI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hp3jDAAAA3QAAAA8AAAAAAAAAAAAA&#10;AAAAoQIAAGRycy9kb3ducmV2LnhtbFBLBQYAAAAABAAEAPkAAACRAwAAAAA=&#10;" strokeweight="0"/>
                <v:rect id="Rectangle 1642" o:spid="_x0000_s1309" style="position:absolute;left:6172;top:7372;width:21787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ylScUA&#10;AADdAAAADwAAAGRycy9kb3ducmV2LnhtbERPTWvCQBC9F/wPyxS8NZuKik2zERWEXoRqe6i3MTtN&#10;gtnZuLvV2F/fLQje5vE+J5/3phVncr6xrOA5SUEQl1Y3XCn4/Fg/zUD4gKyxtUwKruRhXgwecsy0&#10;vfCWzrtQiRjCPkMFdQhdJqUvazLoE9sRR+7bOoMhQldJ7fASw00rR2k6lQYbjg01drSqqTzufoyC&#10;5ctseXof8+Z3e9jT/utwnIxcqtTwsV+8ggjUh7v45n7Tcf50PIH/b+IJ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KVJxQAAAN0AAAAPAAAAAAAAAAAAAAAAAJgCAABkcnMv&#10;ZG93bnJldi54bWxQSwUGAAAAAAQABAD1AAAAigMAAAAA&#10;" fillcolor="black" stroked="f"/>
                <v:line id="Line 1643" o:spid="_x0000_s1310" style="position:absolute;visibility:visible;mso-wrap-style:square" from="0,9201" to="6019,9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+qGcQAAADdAAAADwAAAGRycy9kb3ducmV2LnhtbERPS2vCQBC+C/6HZYReRDc+CBJdRVIK&#10;PfSgacXrmB2TaHY2ZLca/71bKHibj+85q01nanGj1lWWFUzGEQji3OqKCwU/3x+jBQjnkTXWlknB&#10;gxxs1v3eChNt77ynW+YLEULYJaig9L5JpHR5SQbd2DbEgTvb1qAPsC2kbvEewk0tp1EUS4MVh4YS&#10;G0pLyq/Zr1EwPC6GMzxkl3RSTFO67L5O73un1Nug2y5BeOr8S/zv/tRhfjyP4e+bcIJ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T6oZxAAAAN0AAAAPAAAAAAAAAAAA&#10;AAAAAKECAABkcnMvZG93bnJldi54bWxQSwUGAAAAAAQABAD5AAAAkgMAAAAA&#10;" strokecolor="#dadcdd" strokeweight="0"/>
                <v:rect id="Rectangle 1644" o:spid="_x0000_s1311" style="position:absolute;top:9201;width:6019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PAcMA&#10;AADdAAAADwAAAGRycy9kb3ducmV2LnhtbERP32vCMBB+H+x/CDfwbaYOqdIZZQobgiCoq+zxaG5N&#10;WHMpTabtf28GA9/u4/t5i1XvGnGhLljPCibjDARx5bXlWsHn6f15DiJEZI2NZ1IwUIDV8vFhgYX2&#10;Vz7Q5RhrkUI4FKjAxNgWUobKkMMw9i1x4r595zAm2NVSd3hN4a6RL1mWS4eWU4PBljaGqp/jr1Ow&#10;G862zPUEy6/zfjCzj7V12UGp0VP/9goiUh/v4n/3Vqf5+XQ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0PAcMAAADdAAAADwAAAAAAAAAAAAAAAACYAgAAZHJzL2Rv&#10;d25yZXYueG1sUEsFBgAAAAAEAAQA9QAAAIgDAAAAAA==&#10;" fillcolor="#dadcdd" stroked="f"/>
                <v:line id="Line 1645" o:spid="_x0000_s1312" style="position:absolute;visibility:visible;mso-wrap-style:square" from="6172,9201" to="27959,9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ytfccAAADdAAAADwAAAGRycy9kb3ducmV2LnhtbESPT2/CMAzF75P2HSJP2m2kTNCVQkDT&#10;BGK7Mf5IHK3GayMap2oy6L79fJi0m633/N7Pi9XgW3WlPrrABsajDBRxFazj2sDxsHkqQMWEbLEN&#10;TAZ+KMJqeX+3wNKGG3/SdZ9qJSEcSzTQpNSVWseqIY9xFDpi0b5C7zHJ2tfa9niTcN/q5yzLtUfH&#10;0tBgR28NVZf9tzfgdvl2+vFymp30epvG5+JSOH805vFheJ2DSjSkf/Pf9bsV/HwiuPKNjK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rK19xwAAAN0AAAAPAAAAAAAA&#10;AAAAAAAAAKECAABkcnMvZG93bnJldi54bWxQSwUGAAAAAAQABAD5AAAAlQMAAAAA&#10;" strokeweight="0"/>
                <v:rect id="Rectangle 1646" o:spid="_x0000_s1313" style="position:absolute;left:6172;top:9201;width:21787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vTMQA&#10;AADdAAAADwAAAGRycy9kb3ducmV2LnhtbERPTWsCMRC9C/6HMEJvblZR0a1RqiD0Uqi2h3obN+Pu&#10;4mayTVJd/fWNIHibx/uc+bI1tTiT85VlBYMkBUGcW11xoeD7a9OfgvABWWNtmRRcycNy0e3MMdP2&#10;wls670IhYgj7DBWUITSZlD4vyaBPbEMcuaN1BkOErpDa4SWGm1oO03QiDVYcG0psaF1Sftr9GQWr&#10;2XT1+znij9v2sKf9z+E0HrpUqZde+/YKIlAbnuKH+13H+ZPRDO7fxB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Br0zEAAAA3QAAAA8AAAAAAAAAAAAAAAAAmAIAAGRycy9k&#10;b3ducmV2LnhtbFBLBQYAAAAABAAEAPUAAACJAwAAAAA=&#10;" fillcolor="black" stroked="f"/>
                <v:line id="Line 1647" o:spid="_x0000_s1314" style="position:absolute;visibility:visible;mso-wrap-style:square" from="0,11099" to="6019,11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MBK8cAAADdAAAADwAAAGRycy9kb3ducmV2LnhtbESPQWvCQBCF70L/wzKFXkQ3WhSJrlJS&#10;Cj30oKnidcyOSTQ7G7JbTf995yD0NsN78943q03vGnWjLtSeDUzGCSjiwtuaSwP774/RAlSIyBYb&#10;z2TglwJs1k+DFabW33lHtzyWSkI4pGigirFNtQ5FRQ7D2LfEop195zDK2pXadniXcNfoaZLMtcOa&#10;paHClrKKimv+4wwMj4vhKx7ySzYppxldtl+n910w5uW5f1uCitTHf/Pj+tMK/nwm/PKNjKD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MwErxwAAAN0AAAAPAAAAAAAA&#10;AAAAAAAAAKECAABkcnMvZG93bnJldi54bWxQSwUGAAAAAAQABAD5AAAAlQMAAAAA&#10;" strokecolor="#dadcdd" strokeweight="0"/>
                <v:rect id="Rectangle 1648" o:spid="_x0000_s1315" style="position:absolute;top:11099;width:6019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kM8MA&#10;AADdAAAADwAAAGRycy9kb3ducmV2LnhtbERP32vCMBB+F/Y/hBP2pmkH60Y1ihtsDAaCOsXHozmb&#10;YHMpTabtf78IA9/u4/t582XvGnGhLljPCvJpBoK48tpyreBn9zF5BREissbGMykYKMBy8TCaY6n9&#10;lTd02cZapBAOJSowMballKEy5DBMfUucuJPvHMYEu1rqDq8p3DXyKcsK6dByajDY0ruh6rz9dQq+&#10;h4PdFzrH/fGwHszL55t12Uapx3G/moGI1Me7+N/9pdP84jmH2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GkM8MAAADdAAAADwAAAAAAAAAAAAAAAACYAgAAZHJzL2Rv&#10;d25yZXYueG1sUEsFBgAAAAAEAAQA9QAAAIgDAAAAAA==&#10;" fillcolor="#dadcdd" stroked="f"/>
                <v:rect id="Rectangle 1649" o:spid="_x0000_s1316" style="position:absolute;left:6019;top:3651;width:153;height:7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yr4MUA&#10;AADdAAAADwAAAGRycy9kb3ducmV2LnhtbERPS2sCMRC+F/ofwhS81WwXFV2NooVCL4KPHupt3Ex3&#10;FzeTNUl19dcbQfA2H99zJrPW1OJEzleWFXx0ExDEudUVFwp+tl/vQxA+IGusLZOCC3mYTV9fJphp&#10;e+Y1nTahEDGEfYYKyhCaTEqfl2TQd21DHLk/6wyGCF0htcNzDDe1TJNkIA1WHBtKbOizpPyw+TcK&#10;FqPh4rjq8fK63u9o97s/9FOXKNV5a+djEIHa8BQ/3N86zh/0U7h/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/KvgxQAAAN0AAAAPAAAAAAAAAAAAAAAAAJgCAABkcnMv&#10;ZG93bnJldi54bWxQSwUGAAAAAAQABAD1AAAAigMAAAAA&#10;" fillcolor="black" stroked="f"/>
                <v:line id="Line 1650" o:spid="_x0000_s1317" style="position:absolute;visibility:visible;mso-wrap-style:square" from="20796,3803" to="20796,11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Gp0cMAAADdAAAADwAAAGRycy9kb3ducmV2LnhtbERPS2vCQBC+F/wPywi91Y2KMUZXEbHY&#10;3nyCxyE7JovZ2ZDdavrvu4VCb/PxPWex6mwtHtR641jBcJCAIC6cNlwqOJ/e3zIQPiBrrB2Tgm/y&#10;sFr2XhaYa/fkAz2OoRQxhH2OCqoQmlxKX1Rk0Q9cQxy5m2sthgjbUuoWnzHc1nKUJKm0aDg2VNjQ&#10;pqLifvyyCsw+3U0+p5fZRW53YXjN7pmxZ6Ve+916DiJQF/7Ff+4PHeenkzH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RqdHDAAAA3QAAAA8AAAAAAAAAAAAA&#10;AAAAoQIAAGRycy9kb3ducmV2LnhtbFBLBQYAAAAABAAEAPkAAACRAwAAAAA=&#10;" strokeweight="0"/>
                <v:rect id="Rectangle 1651" o:spid="_x0000_s1318" style="position:absolute;left:20796;top:3803;width:76;height:7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mWD8UA&#10;AADdAAAADwAAAGRycy9kb3ducmV2LnhtbERPTWvCQBC9F/wPyxS8NZuKik2zERWEXoRqe6i3MTtN&#10;gtnZuLvV2F/fLQje5vE+J5/3phVncr6xrOA5SUEQl1Y3XCn4/Fg/zUD4gKyxtUwKruRhXgwecsy0&#10;vfCWzrtQiRjCPkMFdQhdJqUvazLoE9sRR+7bOoMhQldJ7fASw00rR2k6lQYbjg01drSqqTzufoyC&#10;5ctseXof8+Z3e9jT/utwnIxcqtTwsV+8ggjUh7v45n7Tcf50Mob/b+IJ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ZYPxQAAAN0AAAAPAAAAAAAAAAAAAAAAAJgCAABkcnMv&#10;ZG93bnJldi54bWxQSwUGAAAAAAQABAD1AAAAigMAAAAA&#10;" fillcolor="black" stroked="f"/>
                <v:rect id="Rectangle 1652" o:spid="_x0000_s1319" style="position:absolute;left:6172;top:11023;width:21939;height: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zlMUA&#10;AADdAAAADwAAAGRycy9kb3ducmV2LnhtbERPS2sCMRC+F/ofwhS81WzFFV2NooVCL4KPHupt3Ex3&#10;FzeTNUl19dcbQfA2H99zJrPW1OJEzleWFXx0ExDEudUVFwp+tl/vQxA+IGusLZOCC3mYTV9fJphp&#10;e+Y1nTahEDGEfYYKyhCaTEqfl2TQd21DHLk/6wyGCF0htcNzDDe17CXJQBqsODaU2NBnSflh828U&#10;LEbDxXHV5+V1vd/R7nd/SHsuUarz1s7HIAK14Sl+uL91nD9IU7h/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TOUxQAAAN0AAAAPAAAAAAAAAAAAAAAAAJgCAABkcnMv&#10;ZG93bnJldi54bWxQSwUGAAAAAAQABAD1AAAAigMAAAAA&#10;" fillcolor="black" stroked="f"/>
                <v:rect id="Rectangle 1653" o:spid="_x0000_s1320" style="position:absolute;left:27959;top:3803;width:152;height:7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et48UA&#10;AADdAAAADwAAAGRycy9kb3ducmV2LnhtbERPS2sCMRC+F/ofwhS81WxFF12NooVCL4KPHupt3Ex3&#10;FzeTNUl19dcbQfA2H99zJrPW1OJEzleWFXx0ExDEudUVFwp+tl/vQxA+IGusLZOCC3mYTV9fJphp&#10;e+Y1nTahEDGEfYYKyhCaTEqfl2TQd21DHLk/6wyGCF0htcNzDDe17CVJKg1WHBtKbOizpPyw+TcK&#10;FqPh4rjq8/K63u9o97s/DHouUarz1s7HIAK14Sl+uL91nJ8OUrh/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63jxQAAAN0AAAAPAAAAAAAAAAAAAAAAAJgCAABkcnMv&#10;ZG93bnJldi54bWxQSwUGAAAAAAQABAD1AAAAigMAAAAA&#10;" fillcolor="black" stroked="f"/>
                <v:line id="Line 1654" o:spid="_x0000_s1321" style="position:absolute;visibility:visible;mso-wrap-style:square" from="0,1898" to="6,1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qZX8QAAADdAAAADwAAAGRycy9kb3ducmV2LnhtbERPTWvCQBC9C/0PyxS8iG5UjBJdRSKF&#10;HnqoacXrmJ0msdnZkF01/vtuQfA2j/c5q01nanGl1lWWFYxHEQji3OqKCwXfX2/DBQjnkTXWlknB&#10;nRxs1i+9FSba3nhP18wXIoSwS1BB6X2TSOnykgy6kW2IA/djW4M+wLaQusVbCDe1nERRLA1WHBpK&#10;bCgtKf/NLkbB4LgYTPGQndNxMUnp/Plx2u2dUv3XbrsE4anzT/HD/a7D/Hg2h/9vwgl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2plfxAAAAN0AAAAPAAAAAAAAAAAA&#10;AAAAAKECAABkcnMvZG93bnJldi54bWxQSwUGAAAAAAQABAD5AAAAkgMAAAAA&#10;" strokecolor="#dadcdd" strokeweight="0"/>
                <v:rect id="Rectangle 1655" o:spid="_x0000_s1322" style="position:absolute;top:1898;width:76;height:9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sNrsYA&#10;AADdAAAADwAAAGRycy9kb3ducmV2LnhtbESPT0sDMRDF70K/QxjBm81WcC1r02IFRRCE/sXjsJlu&#10;QjeTZRPb3W/vHARvM7w37/1msRpCqy7UJx/ZwGxagCKuo/XcGNjv3u7noFJGtthGJgMjJVgtJzcL&#10;rGy88oYu29woCeFUoQGXc1dpnWpHAdM0dsSinWIfMMvaN9r2eJXw0OqHoih1QM/S4LCjV0f1efsT&#10;DHyOR38o7QwP38ev0T29r30oNsbc3Q4vz6AyDfnf/Hf9YQW/fBR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sNrsYAAADdAAAADwAAAAAAAAAAAAAAAACYAgAAZHJz&#10;L2Rvd25yZXYueG1sUEsFBgAAAAAEAAQA9QAAAIsDAAAAAA==&#10;" fillcolor="#dadcdd" stroked="f"/>
                <v:line id="Line 1656" o:spid="_x0000_s1323" style="position:absolute;visibility:visible;mso-wrap-style:square" from="6096,11176" to="6102,1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motsUAAADdAAAADwAAAGRycy9kb3ducmV2LnhtbERPS2vCQBC+F/wPyxR6Ed1oqdiYVUqK&#10;4MGDRqXXMTvNw+xsyG41/feuUOhtPr7nJKveNOJKnassK5iMIxDEudUVFwqOh/VoDsJ5ZI2NZVLw&#10;Sw5Wy8FTgrG2N97TNfOFCCHsYlRQet/GUrq8JINubFviwH3bzqAPsCuk7vAWwk0jp1E0kwYrDg0l&#10;tpSWlF+yH6Ng+DUfvuIpq9NJMU2p3m3Pn3un1Mtz/7EA4an3/+I/90aH+bO3d3h8E06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motsUAAADdAAAADwAAAAAAAAAA&#10;AAAAAAChAgAAZHJzL2Rvd25yZXYueG1sUEsFBgAAAAAEAAQA+QAAAJMDAAAAAA==&#10;" strokecolor="#dadcdd" strokeweight="0"/>
                <v:rect id="Rectangle 1657" o:spid="_x0000_s1324" style="position:absolute;left:6096;top:1117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LFcYA&#10;AADdAAAADwAAAGRycy9kb3ducmV2LnhtbESPQUvDQBCF74L/YRnBm93UQ5S026KCIgiFVlN6HLLT&#10;7NLsbMiubfLvOwfB2wzvzXvfLNdj6NSZhuQjG5jPClDETbSeWwM/3+8Pz6BSRrbYRSYDEyVYr25v&#10;lljZeOEtnXe5VRLCqUIDLue+0jo1jgKmWeyJRTvGIWCWdWi1HfAi4aHTj0VR6oCepcFhT2+OmtPu&#10;Nxj4mva+Lu0c68N+M7mnj1cfiq0x93fjywJUpjH/m/+uP63gl6Xwyzcygl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HLFcYAAADdAAAADwAAAAAAAAAAAAAAAACYAgAAZHJz&#10;L2Rvd25yZXYueG1sUEsFBgAAAAAEAAQA9QAAAIsDAAAAAA==&#10;" fillcolor="#dadcdd" stroked="f"/>
                <v:line id="Line 1658" o:spid="_x0000_s1325" style="position:absolute;visibility:visible;mso-wrap-style:square" from="20796,11176" to="20802,1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NuDcQAAADdAAAADwAAAGRycy9kb3ducmV2LnhtbERPS2vCQBC+C/6HZQQvUjexEELqRiSl&#10;4MFDTVt6nWaneZidDdlV03/fLRS8zcf3nO1uMr240uhaywridQSCuLK65VrB+9vLQwrCeWSNvWVS&#10;8EMOdvl8tsVM2xuf6Fr6WoQQdhkqaLwfMild1ZBBt7YDceC+7WjQBzjWUo94C+Gml5soSqTBlkND&#10;gwMVDVXn8mIUrD7T1SN+lF0R15uCutfj1/PJKbVcTPsnEJ4mfxf/uw86zE+SGP6+CSfI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E24NxAAAAN0AAAAPAAAAAAAAAAAA&#10;AAAAAKECAABkcnMvZG93bnJldi54bWxQSwUGAAAAAAQABAD5AAAAkgMAAAAA&#10;" strokecolor="#dadcdd" strokeweight="0"/>
                <v:rect id="Rectangle 1659" o:spid="_x0000_s1326" style="position:absolute;left:20796;top:1117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w+cMA&#10;AADdAAAADwAAAGRycy9kb3ducmV2LnhtbERPTWsCMRC9F/wPYQRvNauHbVmNooJFEAraKh6HzbgJ&#10;bibLJtXdf28Khd7m8T5nvuxcLe7UButZwWScgSAuvbZcKfj+2r6+gwgRWWPtmRT0FGC5GLzMsdD+&#10;wQe6H2MlUgiHAhWYGJtCylAachjGviFO3NW3DmOCbSV1i48U7mo5zbJcOrScGgw2tDFU3o4/TsG+&#10;P9tTrid4upw/e/P2sbYuOyg1GnarGYhIXfwX/7l3Os3P8yn8fpNO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/w+cMAAADdAAAADwAAAAAAAAAAAAAAAACYAgAAZHJzL2Rv&#10;d25yZXYueG1sUEsFBgAAAAAEAAQA9QAAAIgDAAAAAA==&#10;" fillcolor="#dadcdd" stroked="f"/>
                <v:line id="Line 1660" o:spid="_x0000_s1327" style="position:absolute;visibility:visible;mso-wrap-style:square" from="28035,11176" to="28041,1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1V4cUAAADdAAAADwAAAGRycy9kb3ducmV2LnhtbERPTWvCQBC9F/oflin0IroxgSDRVUpK&#10;oQcPJrZ4HbPTJDY7G7JbE/+9Wyj0No/3OZvdZDpxpcG1lhUsFxEI4srqlmsFH8e3+QqE88gaO8uk&#10;4EYOdtvHhw1m2o5c0LX0tQgh7DJU0HjfZ1K6qiGDbmF74sB92cGgD3CopR5wDOGmk3EUpdJgy6Gh&#10;wZ7yhqrv8scomJ1WswQ/y0u+rOOcLof9+bVwSj0/TS9rEJ4m/y/+c7/rMD9NE/j9Jpw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Y1V4cUAAADdAAAADwAAAAAAAAAA&#10;AAAAAAChAgAAZHJzL2Rvd25yZXYueG1sUEsFBgAAAAAEAAQA+QAAAJMDAAAAAA==&#10;" strokecolor="#dadcdd" strokeweight="0"/>
                <v:rect id="Rectangle 1661" o:spid="_x0000_s1328" style="position:absolute;left:28035;top:11176;width:76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NFsMA&#10;AADdAAAADwAAAGRycy9kb3ducmV2LnhtbERP32vCMBB+H/g/hBP2NlOHdFKNooPJYCDoVHw8mrMJ&#10;NpfSZNr+94sw2Nt9fD9vvuxcLW7UButZwXiUgSAuvbZcKTh8f7xMQYSIrLH2TAp6CrBcDJ7mWGh/&#10;5x3d9rESKYRDgQpMjE0hZSgNOQwj3xAn7uJbhzHBtpK6xXsKd7V8zbJcOrScGgw29G6ovO5/nIKv&#10;/mSPuR7j8Xza9uZts7Yu2yn1POxWMxCRuvgv/nN/6jQ/zyfw+C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rNFsMAAADdAAAADwAAAAAAAAAAAAAAAACYAgAAZHJzL2Rv&#10;d25yZXYueG1sUEsFBgAAAAAEAAQA9QAAAIgDAAAAAA==&#10;" fillcolor="#dadcdd" stroked="f"/>
                <v:line id="Line 1662" o:spid="_x0000_s1329" style="position:absolute;visibility:visible;mso-wrap-style:square" from="35115,1898" to="35121,1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hoDsQAAADdAAAADwAAAGRycy9kb3ducmV2LnhtbERPTWvCQBC9C/6HZYReRDcqBomuIimF&#10;HnrQtOJ1zI5JNDsbsluN/94tFLzN433OatOZWtyodZVlBZNxBII4t7riQsHP98doAcJ5ZI21ZVLw&#10;IAebdb+3wkTbO+/plvlChBB2CSoovW8SKV1ekkE3tg1x4M62NegDbAupW7yHcFPLaRTF0mDFoaHE&#10;htKS8mv2axQMj4vhDA/ZJZ0U05Quu6/T+94p9TbotksQnjr/Ev+7P3WYH8dz+PsmnC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KGgOxAAAAN0AAAAPAAAAAAAAAAAA&#10;AAAAAKECAABkcnMvZG93bnJldi54bWxQSwUGAAAAAAQABAD5AAAAkgMAAAAA&#10;" strokecolor="#dadcdd" strokeweight="0"/>
                <v:rect id="Rectangle 1663" o:spid="_x0000_s1330" style="position:absolute;left:35115;top:1898;width:76;height:9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2+sMA&#10;AADdAAAADwAAAGRycy9kb3ducmV2LnhtbERPTWsCMRC9C/0PYQreNGsPadkaxRYqQqGgVulx2Ew3&#10;wc1k2UTd/feNIPQ2j/c582XvG3GhLrrAGmbTAgRxFYzjWsP3/mPyAiImZINNYNIwUITl4mE0x9KE&#10;K2/psku1yCEcS9RgU2pLKWNlyWOchpY4c7+h85gy7GppOrzmcN/Ip6JQ0qPj3GCxpXdL1Wl39ho+&#10;h6M7KDPDw8/xa7DP6zfni63W48d+9QoiUZ/+xXf3xuT5Sim4fZ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T2+sMAAADdAAAADwAAAAAAAAAAAAAAAACYAgAAZHJzL2Rv&#10;d25yZXYueG1sUEsFBgAAAAAEAAQA9QAAAIgDAAAAAA==&#10;" fillcolor="#dadcdd" stroked="f"/>
                <v:line id="Line 1664" o:spid="_x0000_s1331" style="position:absolute;visibility:visible;mso-wrap-style:square" from="43421,0" to="43427,1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ZT4sUAAADdAAAADwAAAGRycy9kb3ducmV2LnhtbERPS2vCQBC+C/0PyxR6kbrRQgypGykp&#10;hR56qFHpdZod8zA7G7Jbjf/eFQre5uN7zmo9mk6caHCNZQXzWQSCuLS64UrBbvvxnIBwHlljZ5kU&#10;XMjBOnuYrDDV9swbOhW+EiGEXYoKau/7VEpX1mTQzWxPHLiDHQz6AIdK6gHPIdx0chFFsTTYcGio&#10;sae8pvJY/BkF059k+oL7os3n1SKn9vvr933jlHp6HN9eQXga/V387/7UYX4cL+H2TThBZ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rZT4sUAAADdAAAADwAAAAAAAAAA&#10;AAAAAAChAgAAZHJzL2Rvd25yZXYueG1sUEsFBgAAAAAEAAQA+QAAAJMDAAAAAA==&#10;" strokecolor="#dadcdd" strokeweight="0"/>
                <v:rect id="Rectangle 1665" o:spid="_x0000_s1332" style="position:absolute;left:43421;width:76;height:11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HE8YA&#10;AADdAAAADwAAAGRycy9kb3ducmV2LnhtbESPQUvDQBCF74L/YRnBm93UQ5S026KCIgiFVlN6HLLT&#10;7NLsbMiubfLvOwfB2wzvzXvfLNdj6NSZhuQjG5jPClDETbSeWwM/3+8Pz6BSRrbYRSYDEyVYr25v&#10;lljZeOEtnXe5VRLCqUIDLue+0jo1jgKmWeyJRTvGIWCWdWi1HfAi4aHTj0VR6oCepcFhT2+OmtPu&#10;Nxj4mva+Lu0c68N+M7mnj1cfiq0x93fjywJUpjH/m/+uP63gl6Xgyjcygl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fHE8YAAADdAAAADwAAAAAAAAAAAAAAAACYAgAAZHJz&#10;L2Rvd25yZXYueG1sUEsFBgAAAAAEAAQA9QAAAIsDAAAAAA==&#10;" fillcolor="#dadcdd" stroked="f"/>
                <v:line id="Line 1666" o:spid="_x0000_s1333" style="position:absolute;visibility:visible;mso-wrap-style:square" from="6172,0" to="4349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ViC8UAAADdAAAADwAAAGRycy9kb3ducmV2LnhtbERPS2vCQBC+C/0PyxR6kbrRQkijGykp&#10;hR56qNHS65gd8zA7G7Jbjf/eFQre5uN7zmo9mk6caHCNZQXzWQSCuLS64UrBbvvxnIBwHlljZ5kU&#10;XMjBOnuYrDDV9swbOhW+EiGEXYoKau/7VEpX1mTQzWxPHLiDHQz6AIdK6gHPIdx0chFFsTTYcGio&#10;sae8pvJY/BkF099k+oI/RZvPq0VO7ffX/n3jlHp6HN+WIDyN/i7+d3/qMD+OX+H2TThBZ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ViC8UAAADdAAAADwAAAAAAAAAA&#10;AAAAAAChAgAAZHJzL2Rvd25yZXYueG1sUEsFBgAAAAAEAAQA+QAAAJMDAAAAAA==&#10;" strokecolor="#dadcdd" strokeweight="0"/>
                <v:rect id="Rectangle 1667" o:spid="_x0000_s1334" style="position:absolute;left:6172;width:37401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dyMYA&#10;AADdAAAADwAAAGRycy9kb3ducmV2LnhtbESPQWvDMAyF74P+B6PCbqvTHdKR1S1tYWMwGLRdy44i&#10;1mLTWA6x1yb/fjoMdpN4T+99Wq6H0Kor9clHNjCfFaCI62g9NwY+jy8PT6BSRrbYRiYDIyVYryZ3&#10;S6xsvPGerofcKAnhVKEBl3NXaZ1qRwHTLHbEon3HPmCWtW+07fEm4aHVj0VR6oCepcFhRztH9eXw&#10;Ewy8j2d/Ku0cT1/nj9EtXrc+FHtj7qfD5hlUpiH/m/+u36zglwvhl2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hdyMYAAADdAAAADwAAAAAAAAAAAAAAAACYAgAAZHJz&#10;L2Rvd25yZXYueG1sUEsFBgAAAAAEAAQA9QAAAIsDAAAAAA==&#10;" fillcolor="#dadcdd" stroked="f"/>
                <v:line id="Line 1668" o:spid="_x0000_s1335" style="position:absolute;visibility:visible;mso-wrap-style:square" from="6172,1822" to="43497,1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r40MQAAADdAAAADwAAAGRycy9kb3ducmV2LnhtbERPS2vCQBC+F/oflil4kbqJBZXUjUhE&#10;6KEHjS29TrNjHmZnQ3ar8d+7BcHbfHzPWa4G04oz9a62rCCeRCCIC6trLhV8HbavCxDOI2tsLZOC&#10;KzlYpc9PS0y0vfCezrkvRQhhl6CCyvsukdIVFRl0E9sRB+5oe4M+wL6UusdLCDetnEbRTBqsOTRU&#10;2FFWUXHK/4yC8c9i/IbfeZPF5TSjZvf5u9k7pUYvw/odhKfBP8R394cO82fzGP6/CSfI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yvjQxAAAAN0AAAAPAAAAAAAAAAAA&#10;AAAAAKECAABkcnMvZG93bnJldi54bWxQSwUGAAAAAAQABAD5AAAAkgMAAAAA&#10;" strokecolor="#dadcdd" strokeweight="0"/>
                <v:rect id="Rectangle 1669" o:spid="_x0000_s1336" style="position:absolute;left:6172;top:1822;width:37401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ZmJMMA&#10;AADdAAAADwAAAGRycy9kb3ducmV2LnhtbERPyWrDMBC9F/oPYgK91XJycIpjJTSFhEKhkJUeB2tq&#10;iVojY6mJ/fdVINDbPN461WpwrbhQH6xnBdMsB0Fce225UXA8bJ5fQISIrLH1TApGCrBaPj5UWGp/&#10;5R1d9rERKYRDiQpMjF0pZagNOQyZ74gT9+17hzHBvpG6x2sKd62c5XkhHVpODQY7ejNU/+x/nYKP&#10;8WxPhZ7i6ev8OZr5dm1dvlPqaTK8LkBEGuK/+O5+12l+MZ/B7Zt0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ZmJMMAAADdAAAADwAAAAAAAAAAAAAAAACYAgAAZHJzL2Rv&#10;d25yZXYueG1sUEsFBgAAAAAEAAQA9QAAAIgDAAAAAA==&#10;" fillcolor="#dadcdd" stroked="f"/>
                <v:line id="Line 1670" o:spid="_x0000_s1337" style="position:absolute;visibility:visible;mso-wrap-style:square" from="28111,3727" to="43497,3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TDPMMAAADdAAAADwAAAGRycy9kb3ducmV2LnhtbERPTYvCMBC9C/sfwgheRFMVVKpRli4L&#10;HjxoV/E6NmNbbSalidr99xtB2Ns83ucs162pxIMaV1pWMBpGIIgzq0vOFRx+vgdzEM4ja6wsk4Jf&#10;crBefXSWGGv75D09Up+LEMIuRgWF93UspcsKMuiGtiYO3MU2Bn2ATS51g88Qbio5jqKpNFhyaCiw&#10;pqSg7JbejYL+ad6f4DG9JqN8nNB1tz1/7Z1SvW77uQDhqfX/4rd7o8P86WwCr2/CC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UwzzDAAAA3QAAAA8AAAAAAAAAAAAA&#10;AAAAoQIAAGRycy9kb3ducmV2LnhtbFBLBQYAAAAABAAEAPkAAACRAwAAAAA=&#10;" strokecolor="#dadcdd" strokeweight="0"/>
                <v:rect id="Rectangle 1671" o:spid="_x0000_s1338" style="position:absolute;left:28111;top:3727;width:1546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Nby8MA&#10;AADdAAAADwAAAGRycy9kb3ducmV2LnhtbERP32vCMBB+H+x/CDfwbaYOqdIZZQobgiCoq+zxaG5N&#10;WHMpTabtf28GA9/u4/t5i1XvGnGhLljPCibjDARx5bXlWsHn6f15DiJEZI2NZ1IwUIDV8vFhgYX2&#10;Vz7Q5RhrkUI4FKjAxNgWUobKkMMw9i1x4r595zAm2NVSd3hN4a6RL1mWS4eWU4PBljaGqp/jr1Ow&#10;G862zPUEy6/zfjCzj7V12UGp0VP/9goiUh/v4n/3Vqf5+Ww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Nby8MAAADdAAAADwAAAAAAAAAAAAAAAACYAgAAZHJzL2Rv&#10;d25yZXYueG1sUEsFBgAAAAAEAAQA9QAAAIgDAAAAAA==&#10;" fillcolor="#dadcdd" stroked="f"/>
                <v:line id="Line 1672" o:spid="_x0000_s1339" style="position:absolute;visibility:visible;mso-wrap-style:square" from="28111,5549" to="43497,5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H+08QAAADdAAAADwAAAGRycy9kb3ducmV2LnhtbERPTWvCQBC9C/0PyxS8iG5UjBJdRSKF&#10;HnqoacXrmJ0msdnZkF01/vtuQfA2j/c5q01nanGl1lWWFYxHEQji3OqKCwXfX2/DBQjnkTXWlknB&#10;nRxs1i+9FSba3nhP18wXIoSwS1BB6X2TSOnykgy6kW2IA/djW4M+wLaQusVbCDe1nERRLA1WHBpK&#10;bCgtKf/NLkbB4LgYTPGQndNxMUnp/Plx2u2dUv3XbrsE4anzT/HD/a7D/Hg+g/9vwgl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8f7TxAAAAN0AAAAPAAAAAAAAAAAA&#10;AAAAAKECAABkcnMvZG93bnJldi54bWxQSwUGAAAAAAQABAD5AAAAkgMAAAAA&#10;" strokecolor="#dadcdd" strokeweight="0"/>
                <v:rect id="Rectangle 1673" o:spid="_x0000_s1340" style="position:absolute;left:28111;top:5549;width:1546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1gJ8MA&#10;AADdAAAADwAAAGRycy9kb3ducmV2LnhtbERPTWsCMRC9F/wPYYTeatYe1rIaRQWLUBC0VTwOm3ET&#10;3EyWTdTdf28Khd7m8T5ntuhcLe7UButZwXiUgSAuvbZcKfj53rx9gAgRWWPtmRT0FGAxH7zMsND+&#10;wXu6H2IlUgiHAhWYGJtCylAachhGviFO3MW3DmOCbSV1i48U7mr5nmW5dGg5NRhsaG2ovB5uTsFX&#10;f7LHXI/xeD7tejP5XFmX7ZV6HXbLKYhIXfwX/7m3Os3PJzn8fpNO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1gJ8MAAADdAAAADwAAAAAAAAAAAAAAAACYAgAAZHJzL2Rv&#10;d25yZXYueG1sUEsFBgAAAAAEAAQA9QAAAIgDAAAAAA==&#10;" fillcolor="#dadcdd" stroked="f"/>
                <v:line id="Line 1674" o:spid="_x0000_s1341" style="position:absolute;visibility:visible;mso-wrap-style:square" from="28111,7372" to="43497,7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/FP8MAAADdAAAADwAAAGRycy9kb3ducmV2LnhtbERPTYvCMBC9C/6HMIIX0VQFlWqUpYvg&#10;wYPWXbyOzWxbt5mUJmr3328Ewds83uesNq2pxJ0aV1pWMB5FIIgzq0vOFXydtsMFCOeRNVaWScEf&#10;Odisu50Vxto++Ej31OcihLCLUUHhfR1L6bKCDLqRrYkD92Mbgz7AJpe6wUcIN5WcRNFMGiw5NBRY&#10;U1JQ9pvejILBeTGY4nd6Tcb5JKHrYX/5PDql+r32YwnCU+vf4pd7p8P82XwOz2/CCX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vxT/DAAAA3QAAAA8AAAAAAAAAAAAA&#10;AAAAoQIAAGRycy9kb3ducmV2LnhtbFBLBQYAAAAABAAEAPkAAACRAwAAAAA=&#10;" strokecolor="#dadcdd" strokeweight="0"/>
                <v:rect id="Rectangle 1675" o:spid="_x0000_s1342" style="position:absolute;left:28111;top:7372;width:1546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5RzsYA&#10;AADdAAAADwAAAGRycy9kb3ducmV2LnhtbESPQWvDMAyF74P+B6PCbqvTHdKR1S1tYWMwGLRdy44i&#10;1mLTWA6x1yb/fjoMdpN4T+99Wq6H0Kor9clHNjCfFaCI62g9NwY+jy8PT6BSRrbYRiYDIyVYryZ3&#10;S6xsvPGerofcKAnhVKEBl3NXaZ1qRwHTLHbEon3HPmCWtW+07fEm4aHVj0VR6oCepcFhRztH9eXw&#10;Ewy8j2d/Ku0cT1/nj9EtXrc+FHtj7qfD5hlUpiH/m/+u36zglwv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5RzsYAAADdAAAADwAAAAAAAAAAAAAAAACYAgAAZHJz&#10;L2Rvd25yZXYueG1sUEsFBgAAAAAEAAQA9QAAAIsDAAAAAA==&#10;" fillcolor="#dadcdd" stroked="f"/>
                <v:line id="Line 1676" o:spid="_x0000_s1343" style="position:absolute;visibility:visible;mso-wrap-style:square" from="28111,9201" to="43497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z01sUAAADdAAAADwAAAGRycy9kb3ducmV2LnhtbERPS2vCQBC+C/0PyxS8SN1oQW3MKhIp&#10;9OBBY8XrNDvmYXY2ZLea/nu3UOhtPr7nJOveNOJGnassK5iMIxDEudUVFwo+j+8vCxDOI2tsLJOC&#10;H3KwXj0NEoy1vfOBbpkvRAhhF6OC0vs2ltLlJRl0Y9sSB+5iO4M+wK6QusN7CDeNnEbRTBqsODSU&#10;2FJaUn7Nvo2C0XkxesVTVqeTYppSvd99bQ9OqeFzv1mC8NT7f/Gf+0OH+bP5G/x+E06Qq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bz01sUAAADdAAAADwAAAAAAAAAA&#10;AAAAAAChAgAAZHJzL2Rvd25yZXYueG1sUEsFBgAAAAAEAAQA+QAAAJMDAAAAAA==&#10;" strokecolor="#dadcdd" strokeweight="0"/>
                <v:rect id="Rectangle 1677" o:spid="_x0000_s1344" style="position:absolute;left:28111;top:9201;width:1546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0t78YA&#10;AADdAAAADwAAAGRycy9kb3ducmV2LnhtbESPQWvDMAyF74P+B6PCbqvTHbKS1S1tYWMwGLRdy44i&#10;1mLTWA6x1yb/fjoMdpN4T+99Wq6H0Kor9clHNjCfFaCI62g9NwY+jy8PC1ApI1tsI5OBkRKsV5O7&#10;JVY23nhP10NulIRwqtCAy7mrtE61o4BpFjti0b5jHzDL2jfa9niT8NDqx6IodUDP0uCwo52j+nL4&#10;CQbex7M/lXaOp6/zx+ieXrc+FHtj7qfD5hlUpiH/m/+u36zglwvhl2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0t78YAAADdAAAADwAAAAAAAAAAAAAAAACYAgAAZHJz&#10;L2Rvd25yZXYueG1sUEsFBgAAAAAEAAQA9QAAAIsDAAAAAA==&#10;" fillcolor="#dadcdd" stroked="f"/>
                <v:line id="Line 1678" o:spid="_x0000_s1345" style="position:absolute;visibility:visible;mso-wrap-style:square" from="28111,11099" to="43497,11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+I98QAAADdAAAADwAAAGRycy9kb3ducmV2LnhtbERPS2vCQBC+C/0PyxR6kbqJgoToGkpK&#10;wUMPNa14nWbHPJqdDdlV03/vCoK3+fies85G04kzDa6xrCCeRSCIS6sbrhT8fH+8JiCcR9bYWSYF&#10;/+Qg2zxN1phqe+EdnQtfiRDCLkUFtfd9KqUrazLoZrYnDtzRDgZ9gEMl9YCXEG46OY+ipTTYcGio&#10;sae8pvKvOBkF00MyXeC+aPO4mufUfn3+vu+cUi/P49sKhKfRP8R391aH+cskhts34QS5u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H4j3xAAAAN0AAAAPAAAAAAAAAAAA&#10;AAAAAKECAABkcnMvZG93bnJldi54bWxQSwUGAAAAAAQABAD5AAAAkgMAAAAA&#10;" strokecolor="#dadcdd" strokeweight="0"/>
                <v:rect id="Rectangle 1679" o:spid="_x0000_s1346" style="position:absolute;left:28111;top:11099;width:1546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MWA8MA&#10;AADdAAAADwAAAGRycy9kb3ducmV2LnhtbERPyWrDMBC9B/oPYgK9xXJycINjJTSFlkIhkJUeB2tq&#10;iVojY6mJ/fdRodDbPN461WZwrbhSH6xnBfMsB0Fce225UXA6vs6WIEJE1th6JgUjBdisHyYVltrf&#10;eE/XQ2xECuFQogITY1dKGWpDDkPmO+LEffneYUywb6Tu8ZbCXSsXeV5Ih5ZTg8GOXgzV34cfp+Bj&#10;vNhzoed4/rzsRvP0trUu3yv1OB2eVyAiDfFf/Od+12l+sVzA7zfp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MWA8MAAADdAAAADwAAAAAAAAAAAAAAAACYAgAAZHJzL2Rv&#10;d25yZXYueG1sUEsFBgAAAAAEAAQA9QAAAIgDAAAAAA==&#10;" fillcolor="#dadcdd" stroked="f"/>
                <w10:anchorlock/>
              </v:group>
            </w:pict>
          </mc:Fallback>
        </mc:AlternateContent>
      </w:r>
    </w:p>
    <w:p w:rsidR="0041107F" w:rsidRDefault="0041107F" w:rsidP="0041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RISCOSSIONE COATTIVA</w:t>
      </w:r>
    </w:p>
    <w:p w:rsidR="0041107F" w:rsidRDefault="0041107F" w:rsidP="0041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Sono stati emessi n° 5 provvedimenti </w:t>
      </w:r>
      <w:r w:rsidR="006B0EE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 sospensione e n° </w:t>
      </w:r>
      <w:r w:rsidR="002B5BE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provvedimenti di discarico amministrativo dovuti a tardive dimostrazioni di avvenuto pagamento dell’atto iscritto a ruolo o sentenze sfavorevoli nei giudizi di opposizione.</w:t>
      </w:r>
    </w:p>
    <w:sectPr w:rsidR="0041107F" w:rsidSect="00782D13">
      <w:footerReference w:type="default" r:id="rId23"/>
      <w:pgSz w:w="11906" w:h="16838"/>
      <w:pgMar w:top="851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180" w:rsidRDefault="00610180" w:rsidP="00F11B65">
      <w:pPr>
        <w:spacing w:after="0" w:line="240" w:lineRule="auto"/>
      </w:pPr>
      <w:r>
        <w:separator/>
      </w:r>
    </w:p>
  </w:endnote>
  <w:endnote w:type="continuationSeparator" w:id="0">
    <w:p w:rsidR="00610180" w:rsidRDefault="00610180" w:rsidP="00F11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1525621"/>
      <w:docPartObj>
        <w:docPartGallery w:val="Page Numbers (Bottom of Page)"/>
        <w:docPartUnique/>
      </w:docPartObj>
    </w:sdtPr>
    <w:sdtEndPr/>
    <w:sdtContent>
      <w:p w:rsidR="00540F7B" w:rsidRDefault="00540F7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854">
          <w:rPr>
            <w:noProof/>
          </w:rPr>
          <w:t>16</w:t>
        </w:r>
        <w:r>
          <w:fldChar w:fldCharType="end"/>
        </w:r>
      </w:p>
    </w:sdtContent>
  </w:sdt>
  <w:p w:rsidR="00540F7B" w:rsidRDefault="00540F7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180" w:rsidRDefault="00610180" w:rsidP="00F11B65">
      <w:pPr>
        <w:spacing w:after="0" w:line="240" w:lineRule="auto"/>
      </w:pPr>
      <w:r>
        <w:separator/>
      </w:r>
    </w:p>
  </w:footnote>
  <w:footnote w:type="continuationSeparator" w:id="0">
    <w:p w:rsidR="00610180" w:rsidRDefault="00610180" w:rsidP="00F11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807"/>
    <w:multiLevelType w:val="hybridMultilevel"/>
    <w:tmpl w:val="96FA9462"/>
    <w:lvl w:ilvl="0" w:tplc="9682A1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969B1"/>
    <w:multiLevelType w:val="hybridMultilevel"/>
    <w:tmpl w:val="FAAAE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976F7"/>
    <w:multiLevelType w:val="hybridMultilevel"/>
    <w:tmpl w:val="51989CFA"/>
    <w:lvl w:ilvl="0" w:tplc="109A4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4534C"/>
    <w:multiLevelType w:val="hybridMultilevel"/>
    <w:tmpl w:val="73481C08"/>
    <w:lvl w:ilvl="0" w:tplc="01F67B8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0F2000A"/>
    <w:multiLevelType w:val="hybridMultilevel"/>
    <w:tmpl w:val="4A9EFB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C4BCA"/>
    <w:multiLevelType w:val="hybridMultilevel"/>
    <w:tmpl w:val="4F784732"/>
    <w:lvl w:ilvl="0" w:tplc="9682A1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80"/>
    <w:rsid w:val="000028B9"/>
    <w:rsid w:val="000060AA"/>
    <w:rsid w:val="00014A5D"/>
    <w:rsid w:val="000159CD"/>
    <w:rsid w:val="0001758D"/>
    <w:rsid w:val="00022BE9"/>
    <w:rsid w:val="00034370"/>
    <w:rsid w:val="000354CF"/>
    <w:rsid w:val="00063529"/>
    <w:rsid w:val="0007786F"/>
    <w:rsid w:val="000A5677"/>
    <w:rsid w:val="000A5E39"/>
    <w:rsid w:val="000A6D64"/>
    <w:rsid w:val="000A7E6B"/>
    <w:rsid w:val="000C04FB"/>
    <w:rsid w:val="000C2396"/>
    <w:rsid w:val="000C32B6"/>
    <w:rsid w:val="000E19C3"/>
    <w:rsid w:val="000E1F61"/>
    <w:rsid w:val="000E4AE6"/>
    <w:rsid w:val="000E5108"/>
    <w:rsid w:val="000E788F"/>
    <w:rsid w:val="000F5A94"/>
    <w:rsid w:val="000F62F5"/>
    <w:rsid w:val="00100E51"/>
    <w:rsid w:val="00101220"/>
    <w:rsid w:val="00110279"/>
    <w:rsid w:val="00111F14"/>
    <w:rsid w:val="00113A26"/>
    <w:rsid w:val="00114127"/>
    <w:rsid w:val="0011551C"/>
    <w:rsid w:val="00135D42"/>
    <w:rsid w:val="0013644F"/>
    <w:rsid w:val="00144C71"/>
    <w:rsid w:val="00152324"/>
    <w:rsid w:val="001524DD"/>
    <w:rsid w:val="00160B45"/>
    <w:rsid w:val="00161DE1"/>
    <w:rsid w:val="001626D7"/>
    <w:rsid w:val="001718B7"/>
    <w:rsid w:val="001724F1"/>
    <w:rsid w:val="00172557"/>
    <w:rsid w:val="00176E42"/>
    <w:rsid w:val="00182F73"/>
    <w:rsid w:val="001839BC"/>
    <w:rsid w:val="001970FB"/>
    <w:rsid w:val="001A2200"/>
    <w:rsid w:val="001B0157"/>
    <w:rsid w:val="001B10C5"/>
    <w:rsid w:val="001D1D96"/>
    <w:rsid w:val="001E02E5"/>
    <w:rsid w:val="00203E9A"/>
    <w:rsid w:val="002121F4"/>
    <w:rsid w:val="00217EF0"/>
    <w:rsid w:val="0026289E"/>
    <w:rsid w:val="00263A00"/>
    <w:rsid w:val="0027483C"/>
    <w:rsid w:val="002909F0"/>
    <w:rsid w:val="00295057"/>
    <w:rsid w:val="002A1CEB"/>
    <w:rsid w:val="002A300C"/>
    <w:rsid w:val="002A3345"/>
    <w:rsid w:val="002B0CA2"/>
    <w:rsid w:val="002B1938"/>
    <w:rsid w:val="002B40B6"/>
    <w:rsid w:val="002B5BED"/>
    <w:rsid w:val="002B6BA6"/>
    <w:rsid w:val="002C0D3C"/>
    <w:rsid w:val="002F53EF"/>
    <w:rsid w:val="003024AF"/>
    <w:rsid w:val="0030333A"/>
    <w:rsid w:val="00304977"/>
    <w:rsid w:val="003232D2"/>
    <w:rsid w:val="00334C1D"/>
    <w:rsid w:val="003366CB"/>
    <w:rsid w:val="003532E7"/>
    <w:rsid w:val="00360817"/>
    <w:rsid w:val="00377854"/>
    <w:rsid w:val="00397A6A"/>
    <w:rsid w:val="003A0E04"/>
    <w:rsid w:val="003D626D"/>
    <w:rsid w:val="003E3852"/>
    <w:rsid w:val="003E4F87"/>
    <w:rsid w:val="003E56AD"/>
    <w:rsid w:val="003F4600"/>
    <w:rsid w:val="0040443A"/>
    <w:rsid w:val="0041028C"/>
    <w:rsid w:val="0041107F"/>
    <w:rsid w:val="00416943"/>
    <w:rsid w:val="00421158"/>
    <w:rsid w:val="0042571D"/>
    <w:rsid w:val="00426F2B"/>
    <w:rsid w:val="00437159"/>
    <w:rsid w:val="00451DB4"/>
    <w:rsid w:val="004623CF"/>
    <w:rsid w:val="0046729B"/>
    <w:rsid w:val="00472E25"/>
    <w:rsid w:val="004A452E"/>
    <w:rsid w:val="004B5C13"/>
    <w:rsid w:val="004C2454"/>
    <w:rsid w:val="004D2A58"/>
    <w:rsid w:val="004D5770"/>
    <w:rsid w:val="004D7315"/>
    <w:rsid w:val="004E212B"/>
    <w:rsid w:val="004F2A13"/>
    <w:rsid w:val="004F698D"/>
    <w:rsid w:val="00520D02"/>
    <w:rsid w:val="00530DAF"/>
    <w:rsid w:val="00536754"/>
    <w:rsid w:val="00536BE7"/>
    <w:rsid w:val="00536FEF"/>
    <w:rsid w:val="00540F7B"/>
    <w:rsid w:val="00541B44"/>
    <w:rsid w:val="00543DB4"/>
    <w:rsid w:val="00556766"/>
    <w:rsid w:val="005578BB"/>
    <w:rsid w:val="00562618"/>
    <w:rsid w:val="00564BC5"/>
    <w:rsid w:val="00585066"/>
    <w:rsid w:val="005A6DC2"/>
    <w:rsid w:val="005B1220"/>
    <w:rsid w:val="005B3D3D"/>
    <w:rsid w:val="005B556B"/>
    <w:rsid w:val="005C774D"/>
    <w:rsid w:val="005D0B9A"/>
    <w:rsid w:val="005D3CF8"/>
    <w:rsid w:val="005F1375"/>
    <w:rsid w:val="005F4231"/>
    <w:rsid w:val="005F5EA0"/>
    <w:rsid w:val="00610180"/>
    <w:rsid w:val="006158BE"/>
    <w:rsid w:val="00617F20"/>
    <w:rsid w:val="00624E98"/>
    <w:rsid w:val="00627A22"/>
    <w:rsid w:val="00640E14"/>
    <w:rsid w:val="00642984"/>
    <w:rsid w:val="00642BC3"/>
    <w:rsid w:val="00664F43"/>
    <w:rsid w:val="00665C66"/>
    <w:rsid w:val="00676CD7"/>
    <w:rsid w:val="00677BEA"/>
    <w:rsid w:val="00692C88"/>
    <w:rsid w:val="006B0EEB"/>
    <w:rsid w:val="006D4736"/>
    <w:rsid w:val="006E3CDB"/>
    <w:rsid w:val="006E428E"/>
    <w:rsid w:val="00701617"/>
    <w:rsid w:val="0070798E"/>
    <w:rsid w:val="00710A61"/>
    <w:rsid w:val="007228E4"/>
    <w:rsid w:val="00733A88"/>
    <w:rsid w:val="00743B73"/>
    <w:rsid w:val="007514C9"/>
    <w:rsid w:val="00760442"/>
    <w:rsid w:val="00782D13"/>
    <w:rsid w:val="0079197A"/>
    <w:rsid w:val="0079327D"/>
    <w:rsid w:val="00794D6E"/>
    <w:rsid w:val="00797C3A"/>
    <w:rsid w:val="007B0301"/>
    <w:rsid w:val="007D08D0"/>
    <w:rsid w:val="007E7138"/>
    <w:rsid w:val="007F3D45"/>
    <w:rsid w:val="00810F26"/>
    <w:rsid w:val="00817137"/>
    <w:rsid w:val="008210A8"/>
    <w:rsid w:val="0082284B"/>
    <w:rsid w:val="00823FC6"/>
    <w:rsid w:val="00835C78"/>
    <w:rsid w:val="00842CAB"/>
    <w:rsid w:val="008543B0"/>
    <w:rsid w:val="008622E0"/>
    <w:rsid w:val="008701B8"/>
    <w:rsid w:val="0087189D"/>
    <w:rsid w:val="008A184F"/>
    <w:rsid w:val="008C4903"/>
    <w:rsid w:val="008F7BEA"/>
    <w:rsid w:val="0091001B"/>
    <w:rsid w:val="00915C2E"/>
    <w:rsid w:val="0091688F"/>
    <w:rsid w:val="00932695"/>
    <w:rsid w:val="00932BDA"/>
    <w:rsid w:val="00942A2A"/>
    <w:rsid w:val="009468AF"/>
    <w:rsid w:val="00957721"/>
    <w:rsid w:val="00960D51"/>
    <w:rsid w:val="0097187D"/>
    <w:rsid w:val="009925F4"/>
    <w:rsid w:val="009942A7"/>
    <w:rsid w:val="00997955"/>
    <w:rsid w:val="009A07B0"/>
    <w:rsid w:val="009B08A7"/>
    <w:rsid w:val="009B664B"/>
    <w:rsid w:val="009C7AA3"/>
    <w:rsid w:val="009D3F81"/>
    <w:rsid w:val="009D6989"/>
    <w:rsid w:val="009E25BB"/>
    <w:rsid w:val="009F39FD"/>
    <w:rsid w:val="00A011B8"/>
    <w:rsid w:val="00A16A7E"/>
    <w:rsid w:val="00A27825"/>
    <w:rsid w:val="00A30B9A"/>
    <w:rsid w:val="00A44AC7"/>
    <w:rsid w:val="00A5308D"/>
    <w:rsid w:val="00A65A6E"/>
    <w:rsid w:val="00A673F9"/>
    <w:rsid w:val="00A7152B"/>
    <w:rsid w:val="00A7228B"/>
    <w:rsid w:val="00A9727D"/>
    <w:rsid w:val="00AA2426"/>
    <w:rsid w:val="00AA34CA"/>
    <w:rsid w:val="00AA5CF6"/>
    <w:rsid w:val="00AB29CE"/>
    <w:rsid w:val="00AB43D9"/>
    <w:rsid w:val="00AC0068"/>
    <w:rsid w:val="00AC03D1"/>
    <w:rsid w:val="00AC23C9"/>
    <w:rsid w:val="00AC62EB"/>
    <w:rsid w:val="00AC64FB"/>
    <w:rsid w:val="00AD23BE"/>
    <w:rsid w:val="00AD3DA6"/>
    <w:rsid w:val="00AD449B"/>
    <w:rsid w:val="00AF135B"/>
    <w:rsid w:val="00AF2640"/>
    <w:rsid w:val="00AF57A4"/>
    <w:rsid w:val="00B10A76"/>
    <w:rsid w:val="00B16EF1"/>
    <w:rsid w:val="00B176F5"/>
    <w:rsid w:val="00B2122B"/>
    <w:rsid w:val="00B272CD"/>
    <w:rsid w:val="00B343CC"/>
    <w:rsid w:val="00B376F5"/>
    <w:rsid w:val="00B604DA"/>
    <w:rsid w:val="00B6309E"/>
    <w:rsid w:val="00B70ACA"/>
    <w:rsid w:val="00B94122"/>
    <w:rsid w:val="00BA06F2"/>
    <w:rsid w:val="00BC14A0"/>
    <w:rsid w:val="00BD4F03"/>
    <w:rsid w:val="00BD6DE3"/>
    <w:rsid w:val="00C14A4D"/>
    <w:rsid w:val="00C21E40"/>
    <w:rsid w:val="00C26BD6"/>
    <w:rsid w:val="00C27AF7"/>
    <w:rsid w:val="00C43581"/>
    <w:rsid w:val="00C51D47"/>
    <w:rsid w:val="00C654B2"/>
    <w:rsid w:val="00C7735D"/>
    <w:rsid w:val="00C84863"/>
    <w:rsid w:val="00C85172"/>
    <w:rsid w:val="00C8573C"/>
    <w:rsid w:val="00C96F2E"/>
    <w:rsid w:val="00CA360A"/>
    <w:rsid w:val="00CA6170"/>
    <w:rsid w:val="00CE137F"/>
    <w:rsid w:val="00CE4D80"/>
    <w:rsid w:val="00CF228C"/>
    <w:rsid w:val="00CF24EB"/>
    <w:rsid w:val="00CF3779"/>
    <w:rsid w:val="00CF4453"/>
    <w:rsid w:val="00D05DE3"/>
    <w:rsid w:val="00D11BD4"/>
    <w:rsid w:val="00D1616C"/>
    <w:rsid w:val="00D21BD5"/>
    <w:rsid w:val="00D22C23"/>
    <w:rsid w:val="00D239CA"/>
    <w:rsid w:val="00D31E61"/>
    <w:rsid w:val="00D419E1"/>
    <w:rsid w:val="00D4234A"/>
    <w:rsid w:val="00D46475"/>
    <w:rsid w:val="00D54EAB"/>
    <w:rsid w:val="00D57A80"/>
    <w:rsid w:val="00D601D1"/>
    <w:rsid w:val="00D609D9"/>
    <w:rsid w:val="00D72274"/>
    <w:rsid w:val="00D741D0"/>
    <w:rsid w:val="00D75AC3"/>
    <w:rsid w:val="00D83A38"/>
    <w:rsid w:val="00D86356"/>
    <w:rsid w:val="00D933DD"/>
    <w:rsid w:val="00D97A46"/>
    <w:rsid w:val="00DA37ED"/>
    <w:rsid w:val="00DB2259"/>
    <w:rsid w:val="00DB3414"/>
    <w:rsid w:val="00DC1E07"/>
    <w:rsid w:val="00DD07DD"/>
    <w:rsid w:val="00DD43B7"/>
    <w:rsid w:val="00DD5A54"/>
    <w:rsid w:val="00DD716F"/>
    <w:rsid w:val="00DF510E"/>
    <w:rsid w:val="00E008A8"/>
    <w:rsid w:val="00E02C26"/>
    <w:rsid w:val="00E04EE4"/>
    <w:rsid w:val="00E05E6F"/>
    <w:rsid w:val="00E5157B"/>
    <w:rsid w:val="00E60F15"/>
    <w:rsid w:val="00E67F76"/>
    <w:rsid w:val="00E70EC5"/>
    <w:rsid w:val="00E73892"/>
    <w:rsid w:val="00E77B48"/>
    <w:rsid w:val="00E83844"/>
    <w:rsid w:val="00E868F2"/>
    <w:rsid w:val="00EC1734"/>
    <w:rsid w:val="00EC1865"/>
    <w:rsid w:val="00EC2C83"/>
    <w:rsid w:val="00ED0E80"/>
    <w:rsid w:val="00EE4A28"/>
    <w:rsid w:val="00EF1B8A"/>
    <w:rsid w:val="00F0236C"/>
    <w:rsid w:val="00F05CD5"/>
    <w:rsid w:val="00F11B65"/>
    <w:rsid w:val="00F20337"/>
    <w:rsid w:val="00F2298A"/>
    <w:rsid w:val="00F23BE3"/>
    <w:rsid w:val="00F24D6F"/>
    <w:rsid w:val="00F2739C"/>
    <w:rsid w:val="00F37BAE"/>
    <w:rsid w:val="00F415EB"/>
    <w:rsid w:val="00F44D32"/>
    <w:rsid w:val="00F54596"/>
    <w:rsid w:val="00F80C9D"/>
    <w:rsid w:val="00F83708"/>
    <w:rsid w:val="00F960F0"/>
    <w:rsid w:val="00FD11C2"/>
    <w:rsid w:val="00FF6E86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FDC7572-E124-4307-9D0C-0D56C4E1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98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798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798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D716F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1D1D9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11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1B65"/>
  </w:style>
  <w:style w:type="paragraph" w:styleId="Pidipagina">
    <w:name w:val="footer"/>
    <w:basedOn w:val="Normale"/>
    <w:link w:val="PidipaginaCarattere"/>
    <w:uiPriority w:val="99"/>
    <w:unhideWhenUsed/>
    <w:rsid w:val="00F11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B65"/>
  </w:style>
  <w:style w:type="table" w:styleId="Grigliatabella">
    <w:name w:val="Table Grid"/>
    <w:basedOn w:val="Tabellanormale"/>
    <w:uiPriority w:val="59"/>
    <w:rsid w:val="005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CF6549A0FEBE4787CF754313D745F1" ma:contentTypeVersion="0" ma:contentTypeDescription="Creare un nuovo documento." ma:contentTypeScope="" ma:versionID="e91cd98b42df9878959044a58e0917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57449-5953-4404-8B24-C843284B70C4}"/>
</file>

<file path=customXml/itemProps2.xml><?xml version="1.0" encoding="utf-8"?>
<ds:datastoreItem xmlns:ds="http://schemas.openxmlformats.org/officeDocument/2006/customXml" ds:itemID="{8F72FD39-8A41-4436-BB86-E9ACBE5B0CB5}"/>
</file>

<file path=customXml/itemProps3.xml><?xml version="1.0" encoding="utf-8"?>
<ds:datastoreItem xmlns:ds="http://schemas.openxmlformats.org/officeDocument/2006/customXml" ds:itemID="{AED81581-0E54-4BA1-B9A3-B77254856476}"/>
</file>

<file path=customXml/itemProps4.xml><?xml version="1.0" encoding="utf-8"?>
<ds:datastoreItem xmlns:ds="http://schemas.openxmlformats.org/officeDocument/2006/customXml" ds:itemID="{030B3478-9154-4B07-9915-64BE71012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3783</Words>
  <Characters>21565</Characters>
  <Application>Microsoft Office Word</Application>
  <DocSecurity>4</DocSecurity>
  <Lines>179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2 TRIMESTRE</vt:lpstr>
    </vt:vector>
  </TitlesOfParts>
  <Company/>
  <LinksUpToDate>false</LinksUpToDate>
  <CharactersWithSpaces>25298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2 TRIMESTRE con tabelle</dc:title>
  <dc:creator>Credendino Rosa</dc:creator>
  <cp:lastModifiedBy>Di Santo Daniele</cp:lastModifiedBy>
  <cp:revision>2</cp:revision>
  <cp:lastPrinted>2015-10-01T08:37:00Z</cp:lastPrinted>
  <dcterms:created xsi:type="dcterms:W3CDTF">2015-10-08T13:41:00Z</dcterms:created>
  <dcterms:modified xsi:type="dcterms:W3CDTF">2015-10-08T13:41:00Z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0x0101002ACF6549A0FEBE4787CF754313D745F1</vt:lpwstr>
  </property>
  <property fmtid="{D5CDD505-2E9C-101B-9397-08002B2CF9AE}" pid="3" name="Order">
    <vt:r8>7800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