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10670" w14:textId="6D66B9B3" w:rsidR="001F7075" w:rsidRDefault="001F7075" w:rsidP="001F7075"/>
    <w:p w14:paraId="400171B2" w14:textId="12738CC3" w:rsidR="0003486B" w:rsidRDefault="008577D7" w:rsidP="0003486B">
      <w:pPr>
        <w:jc w:val="center"/>
        <w:rPr>
          <w:rFonts w:ascii="Calibri" w:hAnsi="Calibri" w:cs="Calibri"/>
          <w:b/>
          <w:sz w:val="28"/>
          <w:szCs w:val="28"/>
        </w:rPr>
      </w:pPr>
      <w:r w:rsidRPr="0003486B">
        <w:rPr>
          <w:rFonts w:ascii="Calibri" w:hAnsi="Calibri" w:cs="Calibri"/>
          <w:b/>
          <w:sz w:val="28"/>
          <w:szCs w:val="28"/>
        </w:rPr>
        <w:t>MODELLO DI ISTANZA</w:t>
      </w:r>
    </w:p>
    <w:p w14:paraId="51122AB6" w14:textId="769B5464" w:rsidR="008577D7" w:rsidRPr="0003486B" w:rsidRDefault="008577D7" w:rsidP="0003486B">
      <w:pPr>
        <w:jc w:val="center"/>
        <w:rPr>
          <w:rFonts w:ascii="Calibri" w:hAnsi="Calibri" w:cs="Calibri"/>
          <w:b/>
          <w:sz w:val="28"/>
          <w:szCs w:val="28"/>
        </w:rPr>
      </w:pPr>
      <w:r w:rsidRPr="0003486B">
        <w:rPr>
          <w:rFonts w:ascii="Calibri" w:hAnsi="Calibri" w:cs="Calibri"/>
          <w:b/>
          <w:sz w:val="28"/>
          <w:szCs w:val="28"/>
        </w:rPr>
        <w:t>PER L’AMMISSIONE IN VIA PROVVISORIA ALLA RETE EURES</w:t>
      </w:r>
      <w:r w:rsidR="00AE732C" w:rsidRPr="0003486B">
        <w:rPr>
          <w:rFonts w:ascii="Calibri" w:hAnsi="Calibri" w:cs="Calibri"/>
          <w:b/>
          <w:sz w:val="28"/>
          <w:szCs w:val="28"/>
        </w:rPr>
        <w:t xml:space="preserve"> IN VESTE DI </w:t>
      </w:r>
      <w:r w:rsidR="00AE732C" w:rsidRPr="0003486B">
        <w:rPr>
          <w:rFonts w:ascii="Calibri" w:hAnsi="Calibri" w:cs="Calibri"/>
          <w:b/>
          <w:sz w:val="28"/>
          <w:szCs w:val="28"/>
          <w:u w:val="single"/>
        </w:rPr>
        <w:t>MEMBRO</w:t>
      </w:r>
    </w:p>
    <w:p w14:paraId="69336694" w14:textId="77777777" w:rsidR="0003486B" w:rsidRDefault="007B2103" w:rsidP="007B2103">
      <w:pPr>
        <w:spacing w:after="0" w:line="240" w:lineRule="auto"/>
        <w:jc w:val="both"/>
        <w:rPr>
          <w:rFonts w:ascii="Calibri" w:hAnsi="Calibri" w:cs="Calibri"/>
          <w:b/>
          <w:sz w:val="28"/>
          <w:szCs w:val="28"/>
        </w:rPr>
      </w:pPr>
      <w:r w:rsidRPr="0003486B">
        <w:rPr>
          <w:rFonts w:ascii="Calibri" w:hAnsi="Calibri" w:cs="Calibri"/>
          <w:b/>
          <w:sz w:val="28"/>
          <w:szCs w:val="28"/>
        </w:rPr>
        <w:tab/>
      </w:r>
      <w:r w:rsidRPr="0003486B">
        <w:rPr>
          <w:rFonts w:ascii="Calibri" w:hAnsi="Calibri" w:cs="Calibri"/>
          <w:b/>
          <w:sz w:val="28"/>
          <w:szCs w:val="28"/>
        </w:rPr>
        <w:tab/>
      </w:r>
      <w:r w:rsidRPr="0003486B">
        <w:rPr>
          <w:rFonts w:ascii="Calibri" w:hAnsi="Calibri" w:cs="Calibri"/>
          <w:b/>
          <w:sz w:val="28"/>
          <w:szCs w:val="28"/>
        </w:rPr>
        <w:tab/>
      </w:r>
      <w:r w:rsidRPr="0003486B">
        <w:rPr>
          <w:rFonts w:ascii="Calibri" w:hAnsi="Calibri" w:cs="Calibri"/>
          <w:b/>
          <w:sz w:val="28"/>
          <w:szCs w:val="28"/>
        </w:rPr>
        <w:tab/>
      </w:r>
      <w:r w:rsidRPr="0003486B">
        <w:rPr>
          <w:rFonts w:ascii="Calibri" w:hAnsi="Calibri" w:cs="Calibri"/>
          <w:b/>
          <w:sz w:val="28"/>
          <w:szCs w:val="28"/>
        </w:rPr>
        <w:tab/>
      </w:r>
      <w:r w:rsidRPr="0003486B">
        <w:rPr>
          <w:rFonts w:ascii="Calibri" w:hAnsi="Calibri" w:cs="Calibri"/>
          <w:b/>
          <w:sz w:val="28"/>
          <w:szCs w:val="28"/>
        </w:rPr>
        <w:tab/>
      </w:r>
    </w:p>
    <w:p w14:paraId="5955D41D" w14:textId="59DF5E59" w:rsidR="00CC5F7E" w:rsidRPr="0003486B" w:rsidRDefault="007B2103" w:rsidP="0003486B">
      <w:pPr>
        <w:spacing w:after="0" w:line="240" w:lineRule="auto"/>
        <w:ind w:left="3540" w:firstLine="708"/>
        <w:jc w:val="both"/>
        <w:rPr>
          <w:rFonts w:ascii="Calibri" w:hAnsi="Calibri" w:cs="Calibri"/>
          <w:b/>
          <w:sz w:val="24"/>
          <w:szCs w:val="24"/>
        </w:rPr>
      </w:pPr>
      <w:r w:rsidRPr="0003486B">
        <w:rPr>
          <w:rFonts w:ascii="Calibri" w:hAnsi="Calibri" w:cs="Calibri"/>
          <w:b/>
          <w:sz w:val="24"/>
          <w:szCs w:val="24"/>
        </w:rPr>
        <w:t>Spett.le</w:t>
      </w:r>
    </w:p>
    <w:p w14:paraId="4CB74C1A" w14:textId="160AC0D8" w:rsidR="007B2103" w:rsidRPr="0003486B" w:rsidRDefault="007B2103" w:rsidP="007B2103">
      <w:pPr>
        <w:spacing w:after="0" w:line="240" w:lineRule="auto"/>
        <w:jc w:val="both"/>
        <w:rPr>
          <w:rFonts w:ascii="Calibri" w:hAnsi="Calibri" w:cs="Calibri"/>
          <w:b/>
          <w:sz w:val="24"/>
          <w:szCs w:val="24"/>
        </w:rPr>
      </w:pPr>
      <w:r w:rsidRPr="0003486B">
        <w:rPr>
          <w:rFonts w:ascii="Calibri" w:hAnsi="Calibri" w:cs="Calibri"/>
          <w:b/>
          <w:sz w:val="24"/>
          <w:szCs w:val="24"/>
        </w:rPr>
        <w:tab/>
      </w:r>
      <w:r w:rsidRPr="0003486B">
        <w:rPr>
          <w:rFonts w:ascii="Calibri" w:hAnsi="Calibri" w:cs="Calibri"/>
          <w:b/>
          <w:sz w:val="24"/>
          <w:szCs w:val="24"/>
        </w:rPr>
        <w:tab/>
      </w:r>
      <w:r w:rsidRPr="0003486B">
        <w:rPr>
          <w:rFonts w:ascii="Calibri" w:hAnsi="Calibri" w:cs="Calibri"/>
          <w:b/>
          <w:sz w:val="24"/>
          <w:szCs w:val="24"/>
        </w:rPr>
        <w:tab/>
      </w:r>
      <w:r w:rsidRPr="0003486B">
        <w:rPr>
          <w:rFonts w:ascii="Calibri" w:hAnsi="Calibri" w:cs="Calibri"/>
          <w:b/>
          <w:sz w:val="24"/>
          <w:szCs w:val="24"/>
        </w:rPr>
        <w:tab/>
      </w:r>
      <w:r w:rsidRPr="0003486B">
        <w:rPr>
          <w:rFonts w:ascii="Calibri" w:hAnsi="Calibri" w:cs="Calibri"/>
          <w:b/>
          <w:sz w:val="24"/>
          <w:szCs w:val="24"/>
        </w:rPr>
        <w:tab/>
      </w:r>
      <w:r w:rsidRPr="0003486B">
        <w:rPr>
          <w:rFonts w:ascii="Calibri" w:hAnsi="Calibri" w:cs="Calibri"/>
          <w:b/>
          <w:sz w:val="24"/>
          <w:szCs w:val="24"/>
        </w:rPr>
        <w:tab/>
        <w:t>Ufficio di Coordinamento Nazionale</w:t>
      </w:r>
      <w:r w:rsidRPr="0003486B">
        <w:rPr>
          <w:rFonts w:ascii="Calibri" w:hAnsi="Calibri" w:cs="Calibri"/>
          <w:b/>
          <w:sz w:val="28"/>
          <w:szCs w:val="28"/>
        </w:rPr>
        <w:t xml:space="preserve"> </w:t>
      </w:r>
      <w:r w:rsidRPr="0003486B">
        <w:rPr>
          <w:rFonts w:ascii="Calibri" w:hAnsi="Calibri" w:cs="Calibri"/>
          <w:b/>
          <w:sz w:val="24"/>
          <w:szCs w:val="24"/>
        </w:rPr>
        <w:t xml:space="preserve">EURES </w:t>
      </w:r>
    </w:p>
    <w:p w14:paraId="3237128B" w14:textId="3594C98E" w:rsidR="007B2103" w:rsidRPr="0003486B" w:rsidRDefault="007B2103" w:rsidP="007B2103">
      <w:pPr>
        <w:spacing w:after="0" w:line="240" w:lineRule="auto"/>
        <w:jc w:val="both"/>
        <w:rPr>
          <w:rFonts w:ascii="Calibri" w:hAnsi="Calibri" w:cs="Calibri"/>
          <w:b/>
          <w:sz w:val="24"/>
          <w:szCs w:val="24"/>
        </w:rPr>
      </w:pPr>
      <w:r w:rsidRPr="0003486B">
        <w:rPr>
          <w:rFonts w:ascii="Calibri" w:hAnsi="Calibri" w:cs="Calibri"/>
          <w:b/>
          <w:sz w:val="24"/>
          <w:szCs w:val="24"/>
        </w:rPr>
        <w:tab/>
      </w:r>
      <w:r w:rsidRPr="0003486B">
        <w:rPr>
          <w:rFonts w:ascii="Calibri" w:hAnsi="Calibri" w:cs="Calibri"/>
          <w:b/>
          <w:sz w:val="24"/>
          <w:szCs w:val="24"/>
        </w:rPr>
        <w:tab/>
      </w:r>
      <w:r w:rsidRPr="0003486B">
        <w:rPr>
          <w:rFonts w:ascii="Calibri" w:hAnsi="Calibri" w:cs="Calibri"/>
          <w:b/>
          <w:sz w:val="24"/>
          <w:szCs w:val="24"/>
        </w:rPr>
        <w:tab/>
      </w:r>
      <w:r w:rsidRPr="0003486B">
        <w:rPr>
          <w:rFonts w:ascii="Calibri" w:hAnsi="Calibri" w:cs="Calibri"/>
          <w:b/>
          <w:sz w:val="24"/>
          <w:szCs w:val="24"/>
        </w:rPr>
        <w:tab/>
      </w:r>
      <w:r w:rsidRPr="0003486B">
        <w:rPr>
          <w:rFonts w:ascii="Calibri" w:hAnsi="Calibri" w:cs="Calibri"/>
          <w:b/>
          <w:sz w:val="24"/>
          <w:szCs w:val="24"/>
        </w:rPr>
        <w:tab/>
      </w:r>
      <w:r w:rsidRPr="0003486B">
        <w:rPr>
          <w:rFonts w:ascii="Calibri" w:hAnsi="Calibri" w:cs="Calibri"/>
          <w:b/>
          <w:sz w:val="24"/>
          <w:szCs w:val="24"/>
        </w:rPr>
        <w:tab/>
        <w:t>Via Fornovo, 8</w:t>
      </w:r>
    </w:p>
    <w:p w14:paraId="76FC4C14" w14:textId="78559083" w:rsidR="007B2103" w:rsidRPr="0003486B" w:rsidRDefault="007B2103" w:rsidP="00881890">
      <w:pPr>
        <w:spacing w:after="0" w:line="240" w:lineRule="auto"/>
        <w:ind w:left="3540" w:firstLine="708"/>
        <w:jc w:val="both"/>
        <w:rPr>
          <w:rFonts w:ascii="Calibri" w:hAnsi="Calibri" w:cs="Calibri"/>
          <w:b/>
          <w:sz w:val="28"/>
          <w:szCs w:val="28"/>
        </w:rPr>
      </w:pPr>
      <w:r w:rsidRPr="0003486B">
        <w:rPr>
          <w:rFonts w:ascii="Calibri" w:hAnsi="Calibri" w:cs="Calibri"/>
          <w:b/>
          <w:sz w:val="24"/>
          <w:szCs w:val="24"/>
        </w:rPr>
        <w:t>00192 Roma</w:t>
      </w:r>
      <w:r w:rsidRPr="0003486B">
        <w:rPr>
          <w:rFonts w:ascii="Calibri" w:hAnsi="Calibri" w:cs="Calibri"/>
          <w:b/>
          <w:sz w:val="28"/>
          <w:szCs w:val="28"/>
        </w:rPr>
        <w:tab/>
      </w:r>
      <w:r w:rsidRPr="0003486B">
        <w:rPr>
          <w:rFonts w:ascii="Calibri" w:hAnsi="Calibri" w:cs="Calibri"/>
          <w:b/>
          <w:sz w:val="28"/>
          <w:szCs w:val="28"/>
        </w:rPr>
        <w:tab/>
      </w:r>
      <w:r w:rsidRPr="0003486B">
        <w:rPr>
          <w:rFonts w:ascii="Calibri" w:hAnsi="Calibri" w:cs="Calibri"/>
          <w:b/>
          <w:sz w:val="28"/>
          <w:szCs w:val="28"/>
        </w:rPr>
        <w:tab/>
      </w:r>
    </w:p>
    <w:p w14:paraId="161A2539" w14:textId="4D247652" w:rsidR="008E3757" w:rsidRPr="0003486B" w:rsidRDefault="00477EB4" w:rsidP="00685863">
      <w:pPr>
        <w:spacing w:after="0" w:line="240" w:lineRule="auto"/>
        <w:ind w:left="3540" w:firstLine="708"/>
        <w:rPr>
          <w:rStyle w:val="Collegamentoipertestuale"/>
          <w:rFonts w:ascii="Calibri" w:hAnsi="Calibri" w:cs="Calibri"/>
          <w:sz w:val="24"/>
          <w:szCs w:val="24"/>
          <w:u w:val="none"/>
        </w:rPr>
      </w:pPr>
      <w:r w:rsidRPr="0003486B">
        <w:rPr>
          <w:rFonts w:ascii="Calibri" w:hAnsi="Calibri" w:cs="Calibri"/>
          <w:b/>
          <w:sz w:val="28"/>
          <w:szCs w:val="28"/>
        </w:rPr>
        <w:t xml:space="preserve">                                                                </w:t>
      </w:r>
      <w:r w:rsidR="00CE4E01" w:rsidRPr="0003486B">
        <w:rPr>
          <w:rFonts w:ascii="Calibri" w:hAnsi="Calibri" w:cs="Calibri"/>
          <w:b/>
          <w:sz w:val="28"/>
          <w:szCs w:val="28"/>
        </w:rPr>
        <w:tab/>
      </w:r>
      <w:r w:rsidR="00007EB1" w:rsidRPr="0003486B">
        <w:rPr>
          <w:rStyle w:val="Collegamentoipertestuale"/>
          <w:rFonts w:ascii="Calibri" w:hAnsi="Calibri" w:cs="Calibri"/>
          <w:sz w:val="24"/>
          <w:szCs w:val="24"/>
          <w:u w:val="none"/>
        </w:rPr>
        <w:tab/>
      </w:r>
      <w:hyperlink r:id="rId8" w:history="1">
        <w:r w:rsidR="008E3757" w:rsidRPr="0003486B">
          <w:rPr>
            <w:rStyle w:val="Collegamentoipertestuale"/>
            <w:rFonts w:ascii="Calibri" w:hAnsi="Calibri" w:cs="Calibri"/>
            <w:sz w:val="24"/>
            <w:szCs w:val="24"/>
          </w:rPr>
          <w:t>dgpoliticheattivelavorodiv5exanpal@pec.lavoro.gov.it</w:t>
        </w:r>
      </w:hyperlink>
      <w:r w:rsidR="008E3757" w:rsidRPr="0003486B">
        <w:rPr>
          <w:rStyle w:val="Collegamentoipertestuale"/>
          <w:rFonts w:ascii="Calibri" w:hAnsi="Calibri" w:cs="Calibri"/>
          <w:sz w:val="24"/>
          <w:szCs w:val="24"/>
          <w:u w:val="none"/>
        </w:rPr>
        <w:t xml:space="preserve">  </w:t>
      </w:r>
    </w:p>
    <w:p w14:paraId="0BC496C9" w14:textId="1E2E7E53" w:rsidR="00685863" w:rsidRPr="0003486B" w:rsidRDefault="008E3757" w:rsidP="00685863">
      <w:pPr>
        <w:spacing w:after="0" w:line="240" w:lineRule="auto"/>
        <w:ind w:left="3540" w:firstLine="708"/>
        <w:rPr>
          <w:rStyle w:val="Collegamentoipertestuale"/>
          <w:rFonts w:ascii="Calibri" w:hAnsi="Calibri" w:cs="Calibri"/>
          <w:sz w:val="24"/>
          <w:szCs w:val="24"/>
          <w:u w:val="none"/>
        </w:rPr>
      </w:pPr>
      <w:hyperlink r:id="rId9" w:history="1">
        <w:r w:rsidRPr="0003486B">
          <w:rPr>
            <w:rStyle w:val="Collegamentoipertestuale"/>
            <w:rFonts w:ascii="Calibri" w:hAnsi="Calibri" w:cs="Calibri"/>
            <w:sz w:val="24"/>
            <w:szCs w:val="24"/>
          </w:rPr>
          <w:t>ammissioneeures@lavoro.gov.it</w:t>
        </w:r>
      </w:hyperlink>
      <w:r w:rsidRPr="0003486B">
        <w:rPr>
          <w:rStyle w:val="Collegamentoipertestuale"/>
          <w:rFonts w:ascii="Calibri" w:hAnsi="Calibri" w:cs="Calibri"/>
          <w:sz w:val="24"/>
          <w:szCs w:val="24"/>
          <w:u w:val="none"/>
        </w:rPr>
        <w:t xml:space="preserve">  </w:t>
      </w:r>
    </w:p>
    <w:p w14:paraId="468126FB" w14:textId="0FD94F99" w:rsidR="007B2103" w:rsidRPr="00112C10" w:rsidRDefault="007B2103" w:rsidP="007B2103">
      <w:pPr>
        <w:spacing w:after="0" w:line="240" w:lineRule="auto"/>
        <w:jc w:val="both"/>
        <w:rPr>
          <w:rStyle w:val="Collegamentoipertestuale"/>
          <w:sz w:val="24"/>
          <w:szCs w:val="24"/>
        </w:rPr>
      </w:pPr>
    </w:p>
    <w:p w14:paraId="63C1482B" w14:textId="77777777" w:rsidR="00477EB4" w:rsidRDefault="00477EB4" w:rsidP="00C540E3">
      <w:pPr>
        <w:autoSpaceDE w:val="0"/>
        <w:autoSpaceDN w:val="0"/>
        <w:adjustRightInd w:val="0"/>
        <w:spacing w:after="0" w:line="240" w:lineRule="auto"/>
        <w:jc w:val="both"/>
        <w:rPr>
          <w:rFonts w:asciiTheme="majorHAnsi" w:hAnsiTheme="majorHAnsi" w:cstheme="majorHAnsi"/>
          <w:b/>
          <w:sz w:val="24"/>
          <w:szCs w:val="24"/>
        </w:rPr>
      </w:pPr>
    </w:p>
    <w:p w14:paraId="08FA836C" w14:textId="77777777" w:rsidR="00477EB4" w:rsidRDefault="00477EB4" w:rsidP="00C540E3">
      <w:pPr>
        <w:autoSpaceDE w:val="0"/>
        <w:autoSpaceDN w:val="0"/>
        <w:adjustRightInd w:val="0"/>
        <w:spacing w:after="0" w:line="240" w:lineRule="auto"/>
        <w:jc w:val="both"/>
        <w:rPr>
          <w:rFonts w:asciiTheme="majorHAnsi" w:hAnsiTheme="majorHAnsi" w:cstheme="majorHAnsi"/>
          <w:b/>
          <w:sz w:val="24"/>
          <w:szCs w:val="24"/>
        </w:rPr>
      </w:pPr>
    </w:p>
    <w:p w14:paraId="0D908BFF" w14:textId="0468297E" w:rsidR="00C540E3" w:rsidRPr="008E3757" w:rsidRDefault="00C540E3" w:rsidP="00007EB1">
      <w:pPr>
        <w:autoSpaceDE w:val="0"/>
        <w:autoSpaceDN w:val="0"/>
        <w:adjustRightInd w:val="0"/>
        <w:spacing w:after="0" w:line="240" w:lineRule="auto"/>
        <w:jc w:val="center"/>
        <w:rPr>
          <w:rFonts w:ascii="Calibri" w:hAnsi="Calibri" w:cs="Calibri"/>
          <w:b/>
          <w:sz w:val="24"/>
          <w:szCs w:val="24"/>
        </w:rPr>
      </w:pPr>
      <w:r w:rsidRPr="008E3757">
        <w:rPr>
          <w:rFonts w:ascii="Calibri" w:hAnsi="Calibri" w:cs="Calibri"/>
          <w:b/>
          <w:sz w:val="24"/>
          <w:szCs w:val="24"/>
        </w:rPr>
        <w:t>PREMESSO</w:t>
      </w:r>
      <w:r w:rsidR="00CA6CFC" w:rsidRPr="008E3757">
        <w:rPr>
          <w:rFonts w:ascii="Calibri" w:hAnsi="Calibri" w:cs="Calibri"/>
          <w:b/>
          <w:sz w:val="24"/>
          <w:szCs w:val="24"/>
        </w:rPr>
        <w:t xml:space="preserve"> CHE</w:t>
      </w:r>
    </w:p>
    <w:p w14:paraId="7D576D3B" w14:textId="77777777" w:rsidR="00477EB4" w:rsidRPr="008E3757" w:rsidRDefault="00477EB4" w:rsidP="00C540E3">
      <w:pPr>
        <w:spacing w:after="0" w:line="240" w:lineRule="auto"/>
        <w:jc w:val="both"/>
        <w:rPr>
          <w:rFonts w:ascii="Calibri" w:hAnsi="Calibri" w:cs="Calibri"/>
          <w:sz w:val="24"/>
          <w:szCs w:val="24"/>
        </w:rPr>
      </w:pPr>
    </w:p>
    <w:p w14:paraId="76D43DB4" w14:textId="27B627F0" w:rsidR="00C540E3" w:rsidRPr="008E3757" w:rsidRDefault="00C540E3" w:rsidP="00C540E3">
      <w:pPr>
        <w:spacing w:after="0" w:line="240" w:lineRule="auto"/>
        <w:jc w:val="both"/>
        <w:rPr>
          <w:rFonts w:ascii="Calibri" w:hAnsi="Calibri" w:cs="Calibri"/>
          <w:color w:val="000000"/>
          <w:sz w:val="24"/>
          <w:szCs w:val="24"/>
        </w:rPr>
      </w:pPr>
      <w:r w:rsidRPr="008E3757">
        <w:rPr>
          <w:rFonts w:ascii="Calibri" w:hAnsi="Calibri" w:cs="Calibri"/>
          <w:sz w:val="24"/>
          <w:szCs w:val="24"/>
        </w:rPr>
        <w:t xml:space="preserve">I </w:t>
      </w:r>
      <w:r w:rsidRPr="008E3757">
        <w:rPr>
          <w:rFonts w:ascii="Calibri" w:hAnsi="Calibri" w:cs="Calibri"/>
          <w:b/>
          <w:sz w:val="24"/>
          <w:szCs w:val="24"/>
        </w:rPr>
        <w:t>Membri</w:t>
      </w:r>
      <w:r w:rsidRPr="008E3757">
        <w:rPr>
          <w:rFonts w:ascii="Calibri" w:hAnsi="Calibri" w:cs="Calibri"/>
          <w:sz w:val="24"/>
          <w:szCs w:val="24"/>
        </w:rPr>
        <w:t xml:space="preserve"> devono </w:t>
      </w:r>
      <w:r w:rsidRPr="008E3757">
        <w:rPr>
          <w:rFonts w:ascii="Calibri" w:hAnsi="Calibri" w:cs="Calibri"/>
          <w:color w:val="000000"/>
          <w:sz w:val="24"/>
          <w:szCs w:val="24"/>
        </w:rPr>
        <w:t xml:space="preserve">essere in grado di svolgere </w:t>
      </w:r>
      <w:r w:rsidRPr="008E3757">
        <w:rPr>
          <w:rFonts w:ascii="Calibri" w:hAnsi="Calibri" w:cs="Calibri"/>
          <w:b/>
          <w:color w:val="000000"/>
          <w:sz w:val="24"/>
          <w:szCs w:val="24"/>
        </w:rPr>
        <w:t>tutti i compiti,</w:t>
      </w:r>
      <w:r w:rsidRPr="008E3757">
        <w:rPr>
          <w:rFonts w:ascii="Calibri" w:hAnsi="Calibri" w:cs="Calibri"/>
          <w:color w:val="000000"/>
          <w:sz w:val="24"/>
          <w:szCs w:val="24"/>
        </w:rPr>
        <w:t xml:space="preserve"> di cui all’art. 12, c. 2, del Regolamento</w:t>
      </w:r>
      <w:r w:rsidR="00361805" w:rsidRPr="008E3757">
        <w:rPr>
          <w:rFonts w:ascii="Calibri" w:hAnsi="Calibri" w:cs="Calibri"/>
          <w:color w:val="000000"/>
          <w:sz w:val="24"/>
          <w:szCs w:val="24"/>
        </w:rPr>
        <w:t xml:space="preserve"> UE 589/2016</w:t>
      </w:r>
      <w:r w:rsidRPr="008E3757">
        <w:rPr>
          <w:rFonts w:ascii="Calibri" w:hAnsi="Calibri" w:cs="Calibri"/>
          <w:color w:val="000000"/>
          <w:sz w:val="24"/>
          <w:szCs w:val="24"/>
        </w:rPr>
        <w:t>:</w:t>
      </w:r>
    </w:p>
    <w:p w14:paraId="3F897484" w14:textId="77777777" w:rsidR="00505B4B" w:rsidRPr="008E3757" w:rsidRDefault="00505B4B" w:rsidP="00505B4B">
      <w:pPr>
        <w:spacing w:after="0" w:line="240" w:lineRule="auto"/>
        <w:jc w:val="both"/>
        <w:rPr>
          <w:rFonts w:ascii="Calibri" w:hAnsi="Calibri" w:cs="Calibri"/>
          <w:color w:val="000000"/>
          <w:sz w:val="24"/>
          <w:szCs w:val="24"/>
        </w:rPr>
      </w:pPr>
    </w:p>
    <w:p w14:paraId="37D0298A" w14:textId="23BD7646" w:rsidR="00431E14" w:rsidRPr="008E3757" w:rsidRDefault="00431E14" w:rsidP="00BD24EA">
      <w:pPr>
        <w:pStyle w:val="Paragrafoelenco"/>
        <w:numPr>
          <w:ilvl w:val="0"/>
          <w:numId w:val="34"/>
        </w:numPr>
        <w:spacing w:after="0" w:line="240" w:lineRule="auto"/>
        <w:jc w:val="both"/>
        <w:rPr>
          <w:rFonts w:ascii="Calibri" w:hAnsi="Calibri" w:cs="Calibri"/>
          <w:sz w:val="24"/>
          <w:szCs w:val="24"/>
        </w:rPr>
      </w:pPr>
      <w:bookmarkStart w:id="0" w:name="_Hlk97456808"/>
      <w:r w:rsidRPr="008E3757">
        <w:rPr>
          <w:rFonts w:ascii="Calibri" w:hAnsi="Calibri" w:cs="Calibri"/>
          <w:sz w:val="24"/>
          <w:szCs w:val="24"/>
        </w:rPr>
        <w:t>alimentare la disponibilità di offerte di lavoro a norma dell'art</w:t>
      </w:r>
      <w:r w:rsidR="00E346BA" w:rsidRPr="008E3757">
        <w:rPr>
          <w:rFonts w:ascii="Calibri" w:hAnsi="Calibri" w:cs="Calibri"/>
          <w:sz w:val="24"/>
          <w:szCs w:val="24"/>
        </w:rPr>
        <w:t>.</w:t>
      </w:r>
      <w:r w:rsidRPr="008E3757">
        <w:rPr>
          <w:rFonts w:ascii="Calibri" w:hAnsi="Calibri" w:cs="Calibri"/>
          <w:sz w:val="24"/>
          <w:szCs w:val="24"/>
        </w:rPr>
        <w:t xml:space="preserve"> 17, paragrafo 1, lettera a)</w:t>
      </w:r>
      <w:r w:rsidR="006C14AE" w:rsidRPr="008E3757">
        <w:rPr>
          <w:rFonts w:ascii="Calibri" w:hAnsi="Calibri" w:cs="Calibri"/>
          <w:sz w:val="24"/>
          <w:szCs w:val="24"/>
        </w:rPr>
        <w:t xml:space="preserve"> del Regolamento</w:t>
      </w:r>
      <w:r w:rsidRPr="008E3757">
        <w:rPr>
          <w:rFonts w:ascii="Calibri" w:hAnsi="Calibri" w:cs="Calibri"/>
          <w:sz w:val="24"/>
          <w:szCs w:val="24"/>
        </w:rPr>
        <w:t>;</w:t>
      </w:r>
    </w:p>
    <w:p w14:paraId="3AD94C33" w14:textId="6EFF5234" w:rsidR="00A61261" w:rsidRPr="008E3757" w:rsidRDefault="00431E14" w:rsidP="00BD24EA">
      <w:pPr>
        <w:pStyle w:val="Paragrafoelenco"/>
        <w:numPr>
          <w:ilvl w:val="0"/>
          <w:numId w:val="34"/>
        </w:numPr>
        <w:spacing w:after="0" w:line="240" w:lineRule="auto"/>
        <w:jc w:val="both"/>
        <w:rPr>
          <w:rFonts w:ascii="Calibri" w:hAnsi="Calibri" w:cs="Calibri"/>
          <w:sz w:val="24"/>
          <w:szCs w:val="24"/>
        </w:rPr>
      </w:pPr>
      <w:r w:rsidRPr="008E3757">
        <w:rPr>
          <w:rFonts w:ascii="Calibri" w:hAnsi="Calibri" w:cs="Calibri"/>
          <w:sz w:val="24"/>
          <w:szCs w:val="24"/>
        </w:rPr>
        <w:t>alimentare la disponibilità di domande di lavoro e di CV a norma dell'art</w:t>
      </w:r>
      <w:r w:rsidR="00E346BA" w:rsidRPr="008E3757">
        <w:rPr>
          <w:rFonts w:ascii="Calibri" w:hAnsi="Calibri" w:cs="Calibri"/>
          <w:sz w:val="24"/>
          <w:szCs w:val="24"/>
        </w:rPr>
        <w:t>.</w:t>
      </w:r>
      <w:r w:rsidRPr="008E3757">
        <w:rPr>
          <w:rFonts w:ascii="Calibri" w:hAnsi="Calibri" w:cs="Calibri"/>
          <w:sz w:val="24"/>
          <w:szCs w:val="24"/>
        </w:rPr>
        <w:t xml:space="preserve"> 17, paragrafo 1, lettera b);</w:t>
      </w:r>
      <w:r w:rsidR="00A61261" w:rsidRPr="008E3757">
        <w:rPr>
          <w:rFonts w:ascii="Calibri" w:hAnsi="Calibri" w:cs="Calibri"/>
          <w:sz w:val="24"/>
          <w:szCs w:val="24"/>
        </w:rPr>
        <w:t xml:space="preserve"> </w:t>
      </w:r>
    </w:p>
    <w:p w14:paraId="0F6B2876" w14:textId="1686707E" w:rsidR="00A61261" w:rsidRPr="008E3757" w:rsidRDefault="00431E14" w:rsidP="00BD24EA">
      <w:pPr>
        <w:pStyle w:val="Paragrafoelenco"/>
        <w:numPr>
          <w:ilvl w:val="0"/>
          <w:numId w:val="34"/>
        </w:numPr>
        <w:spacing w:after="0" w:line="240" w:lineRule="auto"/>
        <w:jc w:val="both"/>
        <w:rPr>
          <w:rFonts w:ascii="Calibri" w:hAnsi="Calibri" w:cs="Calibri"/>
          <w:sz w:val="24"/>
          <w:szCs w:val="24"/>
        </w:rPr>
      </w:pPr>
      <w:r w:rsidRPr="008E3757">
        <w:rPr>
          <w:rFonts w:ascii="Calibri" w:hAnsi="Calibri" w:cs="Calibri"/>
          <w:sz w:val="24"/>
          <w:szCs w:val="24"/>
        </w:rPr>
        <w:t xml:space="preserve">erogare servizi di sostegno ai lavoratori e ai datori di lavoro a norma </w:t>
      </w:r>
      <w:r w:rsidR="0066290B" w:rsidRPr="008E3757">
        <w:rPr>
          <w:rFonts w:ascii="Calibri" w:hAnsi="Calibri" w:cs="Calibri"/>
          <w:sz w:val="24"/>
          <w:szCs w:val="24"/>
        </w:rPr>
        <w:t>degli artt. 23, 24 25, par.1, 26 e 27 Capo IV del Regolamento</w:t>
      </w:r>
      <w:r w:rsidR="00A61261" w:rsidRPr="008E3757">
        <w:rPr>
          <w:rFonts w:ascii="Calibri" w:hAnsi="Calibri" w:cs="Calibri"/>
          <w:sz w:val="24"/>
          <w:szCs w:val="24"/>
        </w:rPr>
        <w:t>.</w:t>
      </w:r>
    </w:p>
    <w:bookmarkEnd w:id="0"/>
    <w:p w14:paraId="1C58FCD4" w14:textId="77777777" w:rsidR="00C540E3" w:rsidRPr="008E3757" w:rsidRDefault="00C540E3" w:rsidP="00C540E3">
      <w:pPr>
        <w:autoSpaceDE w:val="0"/>
        <w:autoSpaceDN w:val="0"/>
        <w:adjustRightInd w:val="0"/>
        <w:spacing w:after="0" w:line="240" w:lineRule="auto"/>
        <w:jc w:val="both"/>
        <w:rPr>
          <w:rFonts w:ascii="Calibri" w:hAnsi="Calibri" w:cs="Calibri"/>
          <w:sz w:val="24"/>
          <w:szCs w:val="24"/>
        </w:rPr>
      </w:pPr>
    </w:p>
    <w:p w14:paraId="1CE7FF79" w14:textId="77777777" w:rsidR="00930F1A" w:rsidRPr="008E3757" w:rsidRDefault="00930F1A" w:rsidP="0052467F">
      <w:pPr>
        <w:autoSpaceDE w:val="0"/>
        <w:autoSpaceDN w:val="0"/>
        <w:adjustRightInd w:val="0"/>
        <w:spacing w:after="0" w:line="240" w:lineRule="auto"/>
        <w:jc w:val="both"/>
        <w:rPr>
          <w:rFonts w:ascii="Calibri" w:hAnsi="Calibri" w:cs="Calibri"/>
          <w:sz w:val="24"/>
          <w:szCs w:val="24"/>
        </w:rPr>
      </w:pPr>
      <w:r w:rsidRPr="008E3757">
        <w:rPr>
          <w:rFonts w:ascii="Calibri" w:hAnsi="Calibri" w:cs="Calibri"/>
          <w:sz w:val="24"/>
          <w:szCs w:val="24"/>
        </w:rPr>
        <w:t>Il</w:t>
      </w:r>
      <w:r w:rsidR="00623407" w:rsidRPr="008E3757">
        <w:rPr>
          <w:rFonts w:ascii="Calibri" w:hAnsi="Calibri" w:cs="Calibri"/>
          <w:sz w:val="24"/>
          <w:szCs w:val="24"/>
        </w:rPr>
        <w:t>/La</w:t>
      </w:r>
      <w:r w:rsidRPr="008E3757">
        <w:rPr>
          <w:rFonts w:ascii="Calibri" w:hAnsi="Calibri" w:cs="Calibri"/>
          <w:sz w:val="24"/>
          <w:szCs w:val="24"/>
        </w:rPr>
        <w:t xml:space="preserve"> sottoscritto</w:t>
      </w:r>
      <w:r w:rsidR="00623407" w:rsidRPr="008E3757">
        <w:rPr>
          <w:rFonts w:ascii="Calibri" w:hAnsi="Calibri" w:cs="Calibri"/>
          <w:sz w:val="24"/>
          <w:szCs w:val="24"/>
        </w:rPr>
        <w:t>/a</w:t>
      </w:r>
      <w:r w:rsidRPr="008E3757">
        <w:rPr>
          <w:rFonts w:ascii="Calibri" w:hAnsi="Calibri" w:cs="Calibri"/>
          <w:sz w:val="24"/>
          <w:szCs w:val="24"/>
        </w:rPr>
        <w:t xml:space="preserve"> __________________________, nato</w:t>
      </w:r>
      <w:r w:rsidR="00623407" w:rsidRPr="008E3757">
        <w:rPr>
          <w:rFonts w:ascii="Calibri" w:hAnsi="Calibri" w:cs="Calibri"/>
          <w:sz w:val="24"/>
          <w:szCs w:val="24"/>
        </w:rPr>
        <w:t>/a</w:t>
      </w:r>
      <w:r w:rsidRPr="008E3757">
        <w:rPr>
          <w:rFonts w:ascii="Calibri" w:hAnsi="Calibri" w:cs="Calibri"/>
          <w:sz w:val="24"/>
          <w:szCs w:val="24"/>
        </w:rPr>
        <w:t xml:space="preserve"> </w:t>
      </w:r>
      <w:proofErr w:type="spellStart"/>
      <w:r w:rsidRPr="008E3757">
        <w:rPr>
          <w:rFonts w:ascii="Calibri" w:hAnsi="Calibri" w:cs="Calibri"/>
          <w:sz w:val="24"/>
          <w:szCs w:val="24"/>
        </w:rPr>
        <w:t>a</w:t>
      </w:r>
      <w:proofErr w:type="spellEnd"/>
      <w:r w:rsidRPr="008E3757">
        <w:rPr>
          <w:rFonts w:ascii="Calibri" w:hAnsi="Calibri" w:cs="Calibri"/>
          <w:sz w:val="24"/>
          <w:szCs w:val="24"/>
        </w:rPr>
        <w:t xml:space="preserve"> ___________________ (__)</w:t>
      </w:r>
    </w:p>
    <w:p w14:paraId="0B40901D" w14:textId="77777777" w:rsidR="00930F1A" w:rsidRPr="008E3757" w:rsidRDefault="00930F1A" w:rsidP="00477EB4">
      <w:pPr>
        <w:autoSpaceDE w:val="0"/>
        <w:autoSpaceDN w:val="0"/>
        <w:adjustRightInd w:val="0"/>
        <w:spacing w:after="0" w:line="240" w:lineRule="auto"/>
        <w:rPr>
          <w:rFonts w:ascii="Calibri" w:hAnsi="Calibri" w:cs="Calibri"/>
          <w:sz w:val="24"/>
          <w:szCs w:val="24"/>
        </w:rPr>
      </w:pPr>
      <w:r w:rsidRPr="008E3757">
        <w:rPr>
          <w:rFonts w:ascii="Calibri" w:hAnsi="Calibri" w:cs="Calibri"/>
          <w:sz w:val="24"/>
          <w:szCs w:val="24"/>
        </w:rPr>
        <w:t>il ______</w:t>
      </w:r>
      <w:r w:rsidR="00477EB4" w:rsidRPr="008E3757">
        <w:rPr>
          <w:rFonts w:ascii="Calibri" w:hAnsi="Calibri" w:cs="Calibri"/>
          <w:sz w:val="24"/>
          <w:szCs w:val="24"/>
        </w:rPr>
        <w:t>___</w:t>
      </w:r>
      <w:r w:rsidRPr="008E3757">
        <w:rPr>
          <w:rFonts w:ascii="Calibri" w:hAnsi="Calibri" w:cs="Calibri"/>
          <w:sz w:val="24"/>
          <w:szCs w:val="24"/>
        </w:rPr>
        <w:t>, nella sua qualità di legale rappresentante ______________________________</w:t>
      </w:r>
    </w:p>
    <w:p w14:paraId="46E56321" w14:textId="77777777" w:rsidR="00930F1A" w:rsidRPr="008E3757" w:rsidRDefault="00930F1A" w:rsidP="0052467F">
      <w:pPr>
        <w:autoSpaceDE w:val="0"/>
        <w:autoSpaceDN w:val="0"/>
        <w:adjustRightInd w:val="0"/>
        <w:spacing w:after="0" w:line="240" w:lineRule="auto"/>
        <w:jc w:val="both"/>
        <w:rPr>
          <w:rFonts w:ascii="Calibri" w:hAnsi="Calibri" w:cs="Calibri"/>
          <w:i/>
          <w:iCs/>
          <w:sz w:val="24"/>
          <w:szCs w:val="24"/>
        </w:rPr>
      </w:pPr>
      <w:r w:rsidRPr="008E3757">
        <w:rPr>
          <w:rFonts w:ascii="Calibri" w:hAnsi="Calibri" w:cs="Calibri"/>
          <w:i/>
          <w:iCs/>
          <w:sz w:val="24"/>
          <w:szCs w:val="24"/>
        </w:rPr>
        <w:t>denominazione del soggetto gestore (società; ente)</w:t>
      </w:r>
    </w:p>
    <w:p w14:paraId="6918C479" w14:textId="77777777" w:rsidR="00930F1A" w:rsidRPr="008E3757" w:rsidRDefault="00930F1A" w:rsidP="0052467F">
      <w:pPr>
        <w:autoSpaceDE w:val="0"/>
        <w:autoSpaceDN w:val="0"/>
        <w:adjustRightInd w:val="0"/>
        <w:spacing w:after="0" w:line="240" w:lineRule="auto"/>
        <w:jc w:val="both"/>
        <w:rPr>
          <w:rFonts w:ascii="Calibri" w:hAnsi="Calibri" w:cs="Calibri"/>
          <w:sz w:val="24"/>
          <w:szCs w:val="24"/>
        </w:rPr>
      </w:pPr>
      <w:r w:rsidRPr="008E3757">
        <w:rPr>
          <w:rFonts w:ascii="Calibri" w:hAnsi="Calibri" w:cs="Calibri"/>
          <w:sz w:val="24"/>
          <w:szCs w:val="24"/>
        </w:rPr>
        <w:t xml:space="preserve">con sede legale a ____________________________ (_____) </w:t>
      </w:r>
      <w:r w:rsidRPr="008E3757">
        <w:rPr>
          <w:rFonts w:ascii="Calibri" w:hAnsi="Calibri" w:cs="Calibri"/>
          <w:i/>
          <w:iCs/>
          <w:sz w:val="24"/>
          <w:szCs w:val="24"/>
        </w:rPr>
        <w:t>C.A.P.</w:t>
      </w:r>
      <w:r w:rsidRPr="008E3757">
        <w:rPr>
          <w:rFonts w:ascii="Calibri" w:hAnsi="Calibri" w:cs="Calibri"/>
          <w:sz w:val="24"/>
          <w:szCs w:val="24"/>
        </w:rPr>
        <w:t>_________________</w:t>
      </w:r>
    </w:p>
    <w:p w14:paraId="76364DD7" w14:textId="77777777" w:rsidR="00930F1A" w:rsidRPr="008E3757" w:rsidRDefault="00930F1A" w:rsidP="0052467F">
      <w:pPr>
        <w:autoSpaceDE w:val="0"/>
        <w:autoSpaceDN w:val="0"/>
        <w:adjustRightInd w:val="0"/>
        <w:spacing w:after="0" w:line="240" w:lineRule="auto"/>
        <w:jc w:val="both"/>
        <w:rPr>
          <w:rFonts w:ascii="Calibri" w:hAnsi="Calibri" w:cs="Calibri"/>
          <w:sz w:val="24"/>
          <w:szCs w:val="24"/>
        </w:rPr>
      </w:pPr>
      <w:r w:rsidRPr="008E3757">
        <w:rPr>
          <w:rFonts w:ascii="Calibri" w:hAnsi="Calibri" w:cs="Calibri"/>
          <w:sz w:val="24"/>
          <w:szCs w:val="24"/>
        </w:rPr>
        <w:t xml:space="preserve">in </w:t>
      </w:r>
      <w:r w:rsidR="00623407" w:rsidRPr="008E3757">
        <w:rPr>
          <w:rFonts w:ascii="Calibri" w:hAnsi="Calibri" w:cs="Calibri"/>
          <w:sz w:val="24"/>
          <w:szCs w:val="24"/>
        </w:rPr>
        <w:t>V</w:t>
      </w:r>
      <w:r w:rsidRPr="008E3757">
        <w:rPr>
          <w:rFonts w:ascii="Calibri" w:hAnsi="Calibri" w:cs="Calibri"/>
          <w:sz w:val="24"/>
          <w:szCs w:val="24"/>
        </w:rPr>
        <w:t>ia __________________________, n° ____ Cod. fiscale _______________________</w:t>
      </w:r>
    </w:p>
    <w:p w14:paraId="1C5522ED" w14:textId="77777777" w:rsidR="00930F1A" w:rsidRPr="008E3757" w:rsidRDefault="00930F1A" w:rsidP="0052467F">
      <w:pPr>
        <w:autoSpaceDE w:val="0"/>
        <w:autoSpaceDN w:val="0"/>
        <w:adjustRightInd w:val="0"/>
        <w:spacing w:after="0" w:line="240" w:lineRule="auto"/>
        <w:jc w:val="both"/>
        <w:rPr>
          <w:rFonts w:ascii="Calibri" w:hAnsi="Calibri" w:cs="Calibri"/>
          <w:sz w:val="24"/>
          <w:szCs w:val="24"/>
        </w:rPr>
      </w:pPr>
      <w:r w:rsidRPr="008E3757">
        <w:rPr>
          <w:rFonts w:ascii="Calibri" w:hAnsi="Calibri" w:cs="Calibri"/>
          <w:sz w:val="24"/>
          <w:szCs w:val="24"/>
        </w:rPr>
        <w:t>Partita IVA _______________</w:t>
      </w:r>
      <w:r w:rsidR="00623407" w:rsidRPr="008E3757">
        <w:rPr>
          <w:rFonts w:ascii="Calibri" w:hAnsi="Calibri" w:cs="Calibri"/>
          <w:sz w:val="24"/>
          <w:szCs w:val="24"/>
        </w:rPr>
        <w:t xml:space="preserve">_________ Tel. _______________ </w:t>
      </w:r>
      <w:r w:rsidR="00C24A21" w:rsidRPr="008E3757">
        <w:rPr>
          <w:rFonts w:ascii="Calibri" w:hAnsi="Calibri" w:cs="Calibri"/>
          <w:sz w:val="24"/>
          <w:szCs w:val="24"/>
        </w:rPr>
        <w:t>PEC</w:t>
      </w:r>
      <w:r w:rsidRPr="008E3757">
        <w:rPr>
          <w:rFonts w:ascii="Calibri" w:hAnsi="Calibri" w:cs="Calibri"/>
          <w:sz w:val="24"/>
          <w:szCs w:val="24"/>
        </w:rPr>
        <w:t xml:space="preserve"> _______________</w:t>
      </w:r>
    </w:p>
    <w:p w14:paraId="09298E48" w14:textId="77777777" w:rsidR="00930F1A" w:rsidRPr="008E3757" w:rsidRDefault="00930F1A" w:rsidP="0052467F">
      <w:pPr>
        <w:autoSpaceDE w:val="0"/>
        <w:autoSpaceDN w:val="0"/>
        <w:adjustRightInd w:val="0"/>
        <w:spacing w:after="0" w:line="240" w:lineRule="auto"/>
        <w:jc w:val="both"/>
        <w:rPr>
          <w:rFonts w:ascii="Calibri" w:hAnsi="Calibri" w:cs="Calibri"/>
          <w:sz w:val="24"/>
          <w:szCs w:val="24"/>
        </w:rPr>
      </w:pPr>
      <w:r w:rsidRPr="008E3757">
        <w:rPr>
          <w:rFonts w:ascii="Calibri" w:hAnsi="Calibri" w:cs="Calibri"/>
          <w:sz w:val="24"/>
          <w:szCs w:val="24"/>
        </w:rPr>
        <w:t>e-mail _____________________________</w:t>
      </w:r>
    </w:p>
    <w:p w14:paraId="1A440BC4" w14:textId="77777777" w:rsidR="00930F1A" w:rsidRPr="008E3757" w:rsidRDefault="00930F1A" w:rsidP="0052467F">
      <w:pPr>
        <w:autoSpaceDE w:val="0"/>
        <w:autoSpaceDN w:val="0"/>
        <w:adjustRightInd w:val="0"/>
        <w:spacing w:after="0" w:line="240" w:lineRule="auto"/>
        <w:jc w:val="both"/>
        <w:rPr>
          <w:rFonts w:ascii="Calibri" w:hAnsi="Calibri" w:cs="Calibri"/>
          <w:sz w:val="24"/>
          <w:szCs w:val="24"/>
        </w:rPr>
      </w:pPr>
    </w:p>
    <w:p w14:paraId="363854A6" w14:textId="77777777" w:rsidR="008577D7" w:rsidRPr="008E3757" w:rsidRDefault="008577D7" w:rsidP="008577D7">
      <w:pPr>
        <w:autoSpaceDE w:val="0"/>
        <w:autoSpaceDN w:val="0"/>
        <w:adjustRightInd w:val="0"/>
        <w:spacing w:after="0" w:line="240" w:lineRule="auto"/>
        <w:jc w:val="both"/>
        <w:rPr>
          <w:rFonts w:ascii="Calibri" w:hAnsi="Calibri" w:cs="Calibri"/>
          <w:b/>
          <w:sz w:val="24"/>
          <w:szCs w:val="24"/>
        </w:rPr>
      </w:pPr>
      <w:bookmarkStart w:id="1" w:name="_Hlk97458500"/>
      <w:r w:rsidRPr="008E3757">
        <w:rPr>
          <w:rFonts w:ascii="Calibri" w:hAnsi="Calibri" w:cs="Calibri"/>
          <w:b/>
          <w:sz w:val="24"/>
          <w:szCs w:val="24"/>
        </w:rPr>
        <w:t>CHIEDE, AI SENSI DELL’ART. 7.1 DEL SISTEMA, L’AMMISSIONE IN VIA PROVVISORIA ALLA RETE EURES IN VESTE DI:</w:t>
      </w:r>
    </w:p>
    <w:bookmarkEnd w:id="1"/>
    <w:p w14:paraId="4CC3228D" w14:textId="23DE7869" w:rsidR="00930F1A" w:rsidRPr="008E3757" w:rsidRDefault="00C540E3" w:rsidP="00E747ED">
      <w:pPr>
        <w:tabs>
          <w:tab w:val="left" w:pos="3320"/>
        </w:tabs>
        <w:autoSpaceDE w:val="0"/>
        <w:autoSpaceDN w:val="0"/>
        <w:adjustRightInd w:val="0"/>
        <w:spacing w:after="0" w:line="240" w:lineRule="auto"/>
        <w:jc w:val="both"/>
        <w:rPr>
          <w:rFonts w:ascii="Calibri" w:hAnsi="Calibri" w:cs="Calibri"/>
          <w:b/>
          <w:sz w:val="24"/>
          <w:szCs w:val="24"/>
        </w:rPr>
      </w:pPr>
      <w:r w:rsidRPr="008E3757">
        <w:rPr>
          <w:rFonts w:ascii="Calibri" w:hAnsi="Calibri" w:cs="Calibri"/>
          <w:b/>
          <w:sz w:val="24"/>
          <w:szCs w:val="24"/>
        </w:rPr>
        <w:t xml:space="preserve"> </w:t>
      </w:r>
      <w:r w:rsidR="00E747ED" w:rsidRPr="008E3757">
        <w:rPr>
          <w:rFonts w:ascii="Calibri" w:hAnsi="Calibri" w:cs="Calibri"/>
          <w:b/>
          <w:sz w:val="24"/>
          <w:szCs w:val="24"/>
        </w:rPr>
        <w:tab/>
      </w:r>
    </w:p>
    <w:p w14:paraId="75114879" w14:textId="77777777" w:rsidR="004068A3" w:rsidRPr="008E3757" w:rsidRDefault="004068A3" w:rsidP="00BC3C59">
      <w:pPr>
        <w:autoSpaceDE w:val="0"/>
        <w:autoSpaceDN w:val="0"/>
        <w:adjustRightInd w:val="0"/>
        <w:spacing w:after="0" w:line="240" w:lineRule="auto"/>
        <w:ind w:left="284"/>
        <w:jc w:val="both"/>
        <w:rPr>
          <w:rFonts w:ascii="Calibri" w:hAnsi="Calibri" w:cs="Calibri"/>
          <w:b/>
          <w:sz w:val="24"/>
          <w:szCs w:val="24"/>
        </w:rPr>
      </w:pPr>
      <w:r w:rsidRPr="008E3757">
        <w:rPr>
          <w:rFonts w:ascii="Calibri" w:hAnsi="Calibri" w:cs="Calibri"/>
          <w:b/>
          <w:sz w:val="24"/>
          <w:szCs w:val="24"/>
        </w:rPr>
        <w:t xml:space="preserve">□ </w:t>
      </w:r>
      <w:r w:rsidR="00C540E3" w:rsidRPr="008E3757">
        <w:rPr>
          <w:rFonts w:ascii="Calibri" w:hAnsi="Calibri" w:cs="Calibri"/>
          <w:b/>
          <w:sz w:val="24"/>
          <w:szCs w:val="24"/>
        </w:rPr>
        <w:t>M</w:t>
      </w:r>
      <w:r w:rsidR="00CA6CFC" w:rsidRPr="008E3757">
        <w:rPr>
          <w:rFonts w:ascii="Calibri" w:hAnsi="Calibri" w:cs="Calibri"/>
          <w:b/>
          <w:sz w:val="24"/>
          <w:szCs w:val="24"/>
        </w:rPr>
        <w:t>embro</w:t>
      </w:r>
    </w:p>
    <w:p w14:paraId="74F7A8F4" w14:textId="77777777" w:rsidR="00BC3C59" w:rsidRPr="008E3757" w:rsidRDefault="00BC3C59" w:rsidP="00BC3C59">
      <w:pPr>
        <w:autoSpaceDE w:val="0"/>
        <w:autoSpaceDN w:val="0"/>
        <w:adjustRightInd w:val="0"/>
        <w:spacing w:after="0" w:line="240" w:lineRule="auto"/>
        <w:jc w:val="both"/>
        <w:rPr>
          <w:rFonts w:ascii="Calibri" w:hAnsi="Calibri" w:cs="Calibri"/>
          <w:color w:val="FF0000"/>
          <w:sz w:val="24"/>
          <w:szCs w:val="24"/>
        </w:rPr>
      </w:pPr>
    </w:p>
    <w:p w14:paraId="5C198296" w14:textId="161AAF35" w:rsidR="00BC3C59" w:rsidRPr="008E3757" w:rsidRDefault="00BC3C59" w:rsidP="00BC3C59">
      <w:pPr>
        <w:autoSpaceDE w:val="0"/>
        <w:autoSpaceDN w:val="0"/>
        <w:adjustRightInd w:val="0"/>
        <w:spacing w:after="0" w:line="240" w:lineRule="auto"/>
        <w:jc w:val="both"/>
        <w:rPr>
          <w:rFonts w:ascii="Calibri" w:hAnsi="Calibri" w:cs="Calibri"/>
          <w:b/>
          <w:sz w:val="24"/>
          <w:szCs w:val="24"/>
        </w:rPr>
      </w:pPr>
      <w:r w:rsidRPr="008E3757">
        <w:rPr>
          <w:rFonts w:ascii="Calibri" w:hAnsi="Calibri" w:cs="Calibri"/>
          <w:b/>
          <w:sz w:val="24"/>
          <w:szCs w:val="24"/>
        </w:rPr>
        <w:t>della/delle sede/i operativa/e adibita/e a sportello di cui all’elenco</w:t>
      </w:r>
      <w:r w:rsidR="00506D74" w:rsidRPr="008E3757">
        <w:rPr>
          <w:rFonts w:ascii="Calibri" w:hAnsi="Calibri" w:cs="Calibri"/>
          <w:b/>
          <w:sz w:val="24"/>
          <w:szCs w:val="24"/>
        </w:rPr>
        <w:t xml:space="preserve"> </w:t>
      </w:r>
      <w:r w:rsidRPr="008E3757">
        <w:rPr>
          <w:rFonts w:ascii="Calibri" w:hAnsi="Calibri" w:cs="Calibri"/>
          <w:b/>
          <w:sz w:val="24"/>
          <w:szCs w:val="24"/>
        </w:rPr>
        <w:t>allegato</w:t>
      </w:r>
      <w:r w:rsidR="00B71569" w:rsidRPr="008E3757">
        <w:rPr>
          <w:rFonts w:ascii="Calibri" w:hAnsi="Calibri" w:cs="Calibri"/>
          <w:b/>
          <w:sz w:val="24"/>
          <w:szCs w:val="24"/>
        </w:rPr>
        <w:t xml:space="preserve"> alla presente istanza</w:t>
      </w:r>
      <w:r w:rsidR="00DD591A" w:rsidRPr="008E3757">
        <w:rPr>
          <w:rFonts w:ascii="Calibri" w:hAnsi="Calibri" w:cs="Calibri"/>
          <w:b/>
          <w:sz w:val="24"/>
          <w:szCs w:val="24"/>
        </w:rPr>
        <w:t xml:space="preserve"> (Allegato 1)</w:t>
      </w:r>
      <w:r w:rsidRPr="008E3757">
        <w:rPr>
          <w:rFonts w:ascii="Calibri" w:hAnsi="Calibri" w:cs="Calibri"/>
          <w:b/>
          <w:sz w:val="24"/>
          <w:szCs w:val="24"/>
        </w:rPr>
        <w:t>.</w:t>
      </w:r>
    </w:p>
    <w:p w14:paraId="776693FF" w14:textId="3AF59388" w:rsidR="00C24A21" w:rsidRPr="008E3757" w:rsidRDefault="00A62199" w:rsidP="00C24A21">
      <w:pPr>
        <w:autoSpaceDE w:val="0"/>
        <w:autoSpaceDN w:val="0"/>
        <w:adjustRightInd w:val="0"/>
        <w:spacing w:after="0" w:line="240" w:lineRule="auto"/>
        <w:jc w:val="center"/>
        <w:rPr>
          <w:rFonts w:ascii="Calibri" w:hAnsi="Calibri" w:cs="Calibri"/>
          <w:b/>
          <w:sz w:val="24"/>
          <w:szCs w:val="24"/>
        </w:rPr>
      </w:pPr>
      <w:r w:rsidRPr="008E3757">
        <w:rPr>
          <w:rFonts w:ascii="Calibri" w:hAnsi="Calibri" w:cs="Calibri"/>
          <w:b/>
          <w:bCs/>
          <w:sz w:val="24"/>
          <w:szCs w:val="24"/>
        </w:rPr>
        <w:t>DICHIARA</w:t>
      </w:r>
      <w:r w:rsidRPr="008E3757">
        <w:rPr>
          <w:rFonts w:ascii="Calibri" w:hAnsi="Calibri" w:cs="Calibri"/>
          <w:b/>
          <w:sz w:val="24"/>
          <w:szCs w:val="24"/>
        </w:rPr>
        <w:t xml:space="preserve"> </w:t>
      </w:r>
    </w:p>
    <w:p w14:paraId="79771E00" w14:textId="69C6DEDB" w:rsidR="00340825" w:rsidRPr="008E3757" w:rsidRDefault="00340825" w:rsidP="00C24A21">
      <w:pPr>
        <w:autoSpaceDE w:val="0"/>
        <w:autoSpaceDN w:val="0"/>
        <w:adjustRightInd w:val="0"/>
        <w:spacing w:after="0" w:line="240" w:lineRule="auto"/>
        <w:jc w:val="center"/>
        <w:rPr>
          <w:rFonts w:ascii="Calibri" w:hAnsi="Calibri" w:cs="Calibri"/>
          <w:b/>
          <w:sz w:val="24"/>
          <w:szCs w:val="24"/>
        </w:rPr>
      </w:pPr>
    </w:p>
    <w:p w14:paraId="0D607751" w14:textId="0ADA2197" w:rsidR="00340825" w:rsidRPr="008E3757" w:rsidRDefault="00340825" w:rsidP="00C24A21">
      <w:pPr>
        <w:autoSpaceDE w:val="0"/>
        <w:autoSpaceDN w:val="0"/>
        <w:adjustRightInd w:val="0"/>
        <w:spacing w:after="0" w:line="240" w:lineRule="auto"/>
        <w:jc w:val="center"/>
        <w:rPr>
          <w:rFonts w:ascii="Calibri" w:hAnsi="Calibri" w:cs="Calibri"/>
          <w:b/>
          <w:sz w:val="24"/>
          <w:szCs w:val="24"/>
        </w:rPr>
      </w:pPr>
      <w:r w:rsidRPr="008E3757">
        <w:rPr>
          <w:rFonts w:ascii="Calibri" w:hAnsi="Calibri" w:cs="Calibri"/>
          <w:b/>
          <w:sz w:val="24"/>
          <w:szCs w:val="24"/>
        </w:rPr>
        <w:t>Sotto la propria responsabilità</w:t>
      </w:r>
    </w:p>
    <w:p w14:paraId="3C0D47C0" w14:textId="77777777" w:rsidR="00930F1A" w:rsidRPr="008E3757" w:rsidRDefault="00930F1A" w:rsidP="0052467F">
      <w:pPr>
        <w:autoSpaceDE w:val="0"/>
        <w:autoSpaceDN w:val="0"/>
        <w:adjustRightInd w:val="0"/>
        <w:spacing w:after="0" w:line="240" w:lineRule="auto"/>
        <w:jc w:val="both"/>
        <w:rPr>
          <w:rFonts w:ascii="Calibri" w:hAnsi="Calibri" w:cs="Calibri"/>
          <w:sz w:val="24"/>
          <w:szCs w:val="24"/>
        </w:rPr>
      </w:pPr>
    </w:p>
    <w:p w14:paraId="73E5B955" w14:textId="37216469" w:rsidR="008234CE" w:rsidRPr="008E3757" w:rsidRDefault="008234CE" w:rsidP="008234CE">
      <w:pPr>
        <w:autoSpaceDE w:val="0"/>
        <w:autoSpaceDN w:val="0"/>
        <w:adjustRightInd w:val="0"/>
        <w:spacing w:after="0" w:line="240" w:lineRule="auto"/>
        <w:jc w:val="both"/>
        <w:rPr>
          <w:rFonts w:ascii="Calibri" w:hAnsi="Calibri" w:cs="Calibri"/>
          <w:sz w:val="24"/>
          <w:szCs w:val="24"/>
        </w:rPr>
      </w:pPr>
      <w:r w:rsidRPr="008E3757">
        <w:rPr>
          <w:rFonts w:ascii="Calibri" w:hAnsi="Calibri" w:cs="Calibri"/>
          <w:sz w:val="24"/>
          <w:szCs w:val="24"/>
        </w:rPr>
        <w:t>Ai sensi e per gli effetti di cui a</w:t>
      </w:r>
      <w:r w:rsidR="003B5AB7" w:rsidRPr="008E3757">
        <w:rPr>
          <w:rFonts w:ascii="Calibri" w:hAnsi="Calibri" w:cs="Calibri"/>
          <w:sz w:val="24"/>
          <w:szCs w:val="24"/>
        </w:rPr>
        <w:t xml:space="preserve">gli </w:t>
      </w:r>
      <w:r w:rsidRPr="008E3757">
        <w:rPr>
          <w:rFonts w:ascii="Calibri" w:hAnsi="Calibri" w:cs="Calibri"/>
          <w:sz w:val="24"/>
          <w:szCs w:val="24"/>
        </w:rPr>
        <w:t>art</w:t>
      </w:r>
      <w:r w:rsidR="003B5AB7" w:rsidRPr="008E3757">
        <w:rPr>
          <w:rFonts w:ascii="Calibri" w:hAnsi="Calibri" w:cs="Calibri"/>
          <w:sz w:val="24"/>
          <w:szCs w:val="24"/>
        </w:rPr>
        <w:t>icoli</w:t>
      </w:r>
      <w:r w:rsidRPr="008E3757">
        <w:rPr>
          <w:rFonts w:ascii="Calibri" w:hAnsi="Calibri" w:cs="Calibri"/>
          <w:sz w:val="24"/>
          <w:szCs w:val="24"/>
        </w:rPr>
        <w:t xml:space="preserve"> 46 e 47 del D.P.R. 28 dicembre 2000, n. 445, consapevole delle sanzioni penali previste in caso di dichiarazione mendace e della decadenza dell’ammissione in via provvisoria conseguita per effetto del provvedimento emanato sulla base della dichiarazione non veritiera (articoli 75 e 76 del D.P.R. 28 dicembre 2000, n. 445)</w:t>
      </w:r>
    </w:p>
    <w:p w14:paraId="51B9F9D0" w14:textId="66B18D48" w:rsidR="00C24077" w:rsidRPr="008E3757" w:rsidRDefault="00C24077" w:rsidP="007274D5">
      <w:pPr>
        <w:autoSpaceDE w:val="0"/>
        <w:autoSpaceDN w:val="0"/>
        <w:adjustRightInd w:val="0"/>
        <w:spacing w:after="0" w:line="240" w:lineRule="auto"/>
        <w:jc w:val="both"/>
        <w:rPr>
          <w:rFonts w:ascii="Calibri" w:hAnsi="Calibri" w:cs="Calibri"/>
          <w:color w:val="FF0000"/>
          <w:sz w:val="24"/>
          <w:szCs w:val="24"/>
        </w:rPr>
      </w:pPr>
    </w:p>
    <w:p w14:paraId="61B4EF31" w14:textId="5E891949" w:rsidR="00C24077" w:rsidRPr="008E3757" w:rsidRDefault="00C24077" w:rsidP="00C24077">
      <w:pPr>
        <w:spacing w:after="0" w:line="240" w:lineRule="auto"/>
        <w:jc w:val="both"/>
        <w:rPr>
          <w:rFonts w:ascii="Calibri" w:hAnsi="Calibri" w:cs="Calibri"/>
          <w:sz w:val="24"/>
          <w:szCs w:val="24"/>
        </w:rPr>
      </w:pPr>
      <w:r w:rsidRPr="008E3757">
        <w:rPr>
          <w:rFonts w:ascii="Calibri" w:hAnsi="Calibri" w:cs="Calibri"/>
          <w:color w:val="000000"/>
          <w:sz w:val="24"/>
          <w:szCs w:val="24"/>
        </w:rPr>
        <w:t xml:space="preserve">Di essere in grado di svolgere i seguenti </w:t>
      </w:r>
      <w:r w:rsidRPr="008E3757">
        <w:rPr>
          <w:rFonts w:ascii="Calibri" w:hAnsi="Calibri" w:cs="Calibri"/>
          <w:sz w:val="24"/>
          <w:szCs w:val="24"/>
        </w:rPr>
        <w:t>compiti</w:t>
      </w:r>
      <w:r w:rsidR="00411904" w:rsidRPr="008E3757">
        <w:rPr>
          <w:rFonts w:ascii="Calibri" w:hAnsi="Calibri" w:cs="Calibri"/>
          <w:sz w:val="24"/>
          <w:szCs w:val="24"/>
        </w:rPr>
        <w:t xml:space="preserve"> di cui all’art. 12, c. 2 del Regolamento</w:t>
      </w:r>
      <w:r w:rsidRPr="008E3757">
        <w:rPr>
          <w:rFonts w:ascii="Calibri" w:hAnsi="Calibri" w:cs="Calibri"/>
          <w:sz w:val="24"/>
          <w:szCs w:val="24"/>
        </w:rPr>
        <w:t>:</w:t>
      </w:r>
    </w:p>
    <w:p w14:paraId="75490AB5" w14:textId="77777777" w:rsidR="00C24077" w:rsidRPr="008E3757" w:rsidRDefault="00C24077" w:rsidP="00C24077">
      <w:pPr>
        <w:spacing w:after="0" w:line="240" w:lineRule="auto"/>
        <w:jc w:val="both"/>
        <w:rPr>
          <w:rFonts w:ascii="Calibri" w:hAnsi="Calibri" w:cs="Calibri"/>
          <w:color w:val="000000"/>
          <w:sz w:val="24"/>
          <w:szCs w:val="24"/>
        </w:rPr>
      </w:pPr>
    </w:p>
    <w:p w14:paraId="0CD74BD3" w14:textId="77777777" w:rsidR="00040CFC" w:rsidRPr="008E3757" w:rsidRDefault="00040CFC" w:rsidP="00040CFC">
      <w:pPr>
        <w:pStyle w:val="Paragrafoelenco"/>
        <w:numPr>
          <w:ilvl w:val="0"/>
          <w:numId w:val="24"/>
        </w:numPr>
        <w:spacing w:after="0" w:line="240" w:lineRule="auto"/>
        <w:ind w:left="1069"/>
        <w:jc w:val="both"/>
        <w:rPr>
          <w:rFonts w:ascii="Calibri" w:hAnsi="Calibri" w:cs="Calibri"/>
          <w:sz w:val="24"/>
          <w:szCs w:val="24"/>
        </w:rPr>
      </w:pPr>
      <w:r w:rsidRPr="008E3757">
        <w:rPr>
          <w:rFonts w:ascii="Calibri" w:hAnsi="Calibri" w:cs="Calibri"/>
          <w:color w:val="000000"/>
          <w:sz w:val="24"/>
          <w:szCs w:val="24"/>
        </w:rPr>
        <w:t xml:space="preserve">alimentare la disponibilità di offerte di lavoro </w:t>
      </w:r>
      <w:r w:rsidRPr="008E3757">
        <w:rPr>
          <w:rFonts w:ascii="Calibri" w:hAnsi="Calibri" w:cs="Calibri"/>
          <w:sz w:val="24"/>
          <w:szCs w:val="24"/>
        </w:rPr>
        <w:t>a norma dell'art. 17, paragrafo 1, lettera a), del Regolamento;</w:t>
      </w:r>
    </w:p>
    <w:p w14:paraId="3A849241" w14:textId="77777777" w:rsidR="00040CFC" w:rsidRPr="008E3757" w:rsidRDefault="00040CFC" w:rsidP="00040CFC">
      <w:pPr>
        <w:pStyle w:val="Paragrafoelenco"/>
        <w:numPr>
          <w:ilvl w:val="0"/>
          <w:numId w:val="24"/>
        </w:numPr>
        <w:spacing w:after="0" w:line="240" w:lineRule="auto"/>
        <w:ind w:left="1069"/>
        <w:jc w:val="both"/>
        <w:rPr>
          <w:rFonts w:ascii="Calibri" w:hAnsi="Calibri" w:cs="Calibri"/>
          <w:sz w:val="24"/>
          <w:szCs w:val="24"/>
        </w:rPr>
      </w:pPr>
      <w:r w:rsidRPr="008E3757">
        <w:rPr>
          <w:rFonts w:ascii="Calibri" w:hAnsi="Calibri" w:cs="Calibri"/>
          <w:color w:val="000000"/>
          <w:sz w:val="24"/>
          <w:szCs w:val="24"/>
        </w:rPr>
        <w:t xml:space="preserve">alimentare la disponibilità di domande di lavoro e di CV </w:t>
      </w:r>
      <w:r w:rsidRPr="008E3757">
        <w:rPr>
          <w:rFonts w:ascii="Calibri" w:hAnsi="Calibri" w:cs="Calibri"/>
          <w:sz w:val="24"/>
          <w:szCs w:val="24"/>
        </w:rPr>
        <w:t>a norma dell'art. 17, paragrafo 1, lettera b), del Regolamento;</w:t>
      </w:r>
    </w:p>
    <w:p w14:paraId="0AEB8EB9" w14:textId="602F6C11" w:rsidR="00040CFC" w:rsidRPr="008E3757" w:rsidRDefault="00040CFC" w:rsidP="00040CFC">
      <w:pPr>
        <w:pStyle w:val="Paragrafoelenco"/>
        <w:numPr>
          <w:ilvl w:val="0"/>
          <w:numId w:val="24"/>
        </w:numPr>
        <w:spacing w:after="0" w:line="240" w:lineRule="auto"/>
        <w:ind w:left="1069"/>
        <w:jc w:val="both"/>
        <w:rPr>
          <w:rFonts w:ascii="Calibri" w:hAnsi="Calibri" w:cs="Calibri"/>
          <w:sz w:val="24"/>
          <w:szCs w:val="24"/>
        </w:rPr>
      </w:pPr>
      <w:r w:rsidRPr="008E3757">
        <w:rPr>
          <w:rFonts w:ascii="Calibri" w:hAnsi="Calibri" w:cs="Calibri"/>
          <w:color w:val="000000"/>
          <w:sz w:val="24"/>
          <w:szCs w:val="24"/>
        </w:rPr>
        <w:t xml:space="preserve">erogare servizi di sostegno ai lavoratori e ai datori di lavoro </w:t>
      </w:r>
      <w:r w:rsidRPr="008E3757">
        <w:rPr>
          <w:rFonts w:ascii="Calibri" w:hAnsi="Calibri" w:cs="Calibri"/>
          <w:sz w:val="24"/>
          <w:szCs w:val="24"/>
        </w:rPr>
        <w:t xml:space="preserve">a norma </w:t>
      </w:r>
      <w:r w:rsidR="0066290B" w:rsidRPr="008E3757">
        <w:rPr>
          <w:rFonts w:ascii="Calibri" w:hAnsi="Calibri" w:cs="Calibri"/>
          <w:sz w:val="24"/>
          <w:szCs w:val="24"/>
        </w:rPr>
        <w:t>degli artt. 23, 24</w:t>
      </w:r>
      <w:r w:rsidR="00E12B47" w:rsidRPr="008E3757">
        <w:rPr>
          <w:rFonts w:ascii="Calibri" w:hAnsi="Calibri" w:cs="Calibri"/>
          <w:sz w:val="24"/>
          <w:szCs w:val="24"/>
        </w:rPr>
        <w:t>,</w:t>
      </w:r>
      <w:r w:rsidR="0066290B" w:rsidRPr="008E3757">
        <w:rPr>
          <w:rFonts w:ascii="Calibri" w:hAnsi="Calibri" w:cs="Calibri"/>
          <w:sz w:val="24"/>
          <w:szCs w:val="24"/>
        </w:rPr>
        <w:t xml:space="preserve"> 25, par.1, 26 e 27 Capo IV del Regolamento</w:t>
      </w:r>
      <w:r w:rsidRPr="008E3757">
        <w:rPr>
          <w:rFonts w:ascii="Calibri" w:hAnsi="Calibri" w:cs="Calibri"/>
          <w:sz w:val="24"/>
          <w:szCs w:val="24"/>
        </w:rPr>
        <w:t>.</w:t>
      </w:r>
    </w:p>
    <w:p w14:paraId="4485F280" w14:textId="77777777" w:rsidR="00C24077" w:rsidRPr="008E3757" w:rsidRDefault="00C24077" w:rsidP="007274D5">
      <w:pPr>
        <w:autoSpaceDE w:val="0"/>
        <w:autoSpaceDN w:val="0"/>
        <w:adjustRightInd w:val="0"/>
        <w:spacing w:after="0" w:line="240" w:lineRule="auto"/>
        <w:jc w:val="both"/>
        <w:rPr>
          <w:rFonts w:ascii="Calibri" w:hAnsi="Calibri" w:cs="Calibri"/>
          <w:color w:val="FF0000"/>
          <w:sz w:val="24"/>
          <w:szCs w:val="24"/>
        </w:rPr>
      </w:pPr>
    </w:p>
    <w:p w14:paraId="01EFDA3A" w14:textId="799DBB68" w:rsidR="00BC3C59" w:rsidRPr="008E3757" w:rsidRDefault="004C0731" w:rsidP="004C0731">
      <w:pPr>
        <w:autoSpaceDE w:val="0"/>
        <w:autoSpaceDN w:val="0"/>
        <w:adjustRightInd w:val="0"/>
        <w:spacing w:after="0" w:line="240" w:lineRule="auto"/>
        <w:jc w:val="both"/>
        <w:rPr>
          <w:rFonts w:ascii="Calibri" w:hAnsi="Calibri" w:cs="Calibri"/>
          <w:sz w:val="24"/>
          <w:szCs w:val="24"/>
        </w:rPr>
      </w:pPr>
      <w:r w:rsidRPr="008E3757">
        <w:rPr>
          <w:rFonts w:ascii="Calibri" w:hAnsi="Calibri" w:cs="Calibri"/>
          <w:sz w:val="24"/>
          <w:szCs w:val="24"/>
        </w:rPr>
        <w:t xml:space="preserve">Che </w:t>
      </w:r>
      <w:r w:rsidR="00E07458" w:rsidRPr="008E3757">
        <w:rPr>
          <w:rFonts w:ascii="Calibri" w:hAnsi="Calibri" w:cs="Calibri"/>
          <w:sz w:val="24"/>
          <w:szCs w:val="24"/>
        </w:rPr>
        <w:t>la società/ente</w:t>
      </w:r>
      <w:r w:rsidR="00BC3C59" w:rsidRPr="008E3757">
        <w:rPr>
          <w:rFonts w:ascii="Calibri" w:hAnsi="Calibri" w:cs="Calibri"/>
          <w:sz w:val="24"/>
          <w:szCs w:val="24"/>
        </w:rPr>
        <w:t>/soggetto</w:t>
      </w:r>
    </w:p>
    <w:p w14:paraId="699393D9" w14:textId="77777777" w:rsidR="004C0731" w:rsidRPr="008E3757" w:rsidRDefault="00274F27" w:rsidP="004C0731">
      <w:pPr>
        <w:autoSpaceDE w:val="0"/>
        <w:autoSpaceDN w:val="0"/>
        <w:adjustRightInd w:val="0"/>
        <w:spacing w:after="0" w:line="240" w:lineRule="auto"/>
        <w:jc w:val="both"/>
        <w:rPr>
          <w:rFonts w:ascii="Calibri" w:hAnsi="Calibri" w:cs="Calibri"/>
          <w:b/>
          <w:sz w:val="24"/>
          <w:szCs w:val="24"/>
        </w:rPr>
      </w:pPr>
      <w:r w:rsidRPr="008E3757">
        <w:rPr>
          <w:rFonts w:ascii="Calibri" w:hAnsi="Calibri" w:cs="Calibri"/>
          <w:sz w:val="24"/>
          <w:szCs w:val="24"/>
        </w:rPr>
        <w:t xml:space="preserve"> </w:t>
      </w:r>
    </w:p>
    <w:p w14:paraId="5D9BCF30" w14:textId="511CA8EE" w:rsidR="00386C5B" w:rsidRPr="008E3757" w:rsidRDefault="00E07458" w:rsidP="00A622AE">
      <w:pPr>
        <w:pStyle w:val="Paragrafoelenco"/>
        <w:numPr>
          <w:ilvl w:val="0"/>
          <w:numId w:val="22"/>
        </w:numPr>
        <w:spacing w:after="0" w:line="240" w:lineRule="auto"/>
        <w:jc w:val="both"/>
        <w:rPr>
          <w:rFonts w:ascii="Calibri" w:hAnsi="Calibri" w:cs="Calibri"/>
          <w:sz w:val="24"/>
          <w:szCs w:val="24"/>
        </w:rPr>
      </w:pPr>
      <w:r w:rsidRPr="008E3757">
        <w:rPr>
          <w:rFonts w:ascii="Calibri" w:hAnsi="Calibri" w:cs="Calibri"/>
          <w:sz w:val="24"/>
          <w:szCs w:val="24"/>
        </w:rPr>
        <w:t xml:space="preserve">È </w:t>
      </w:r>
      <w:r w:rsidR="00C24A21" w:rsidRPr="008E3757">
        <w:rPr>
          <w:rFonts w:ascii="Calibri" w:hAnsi="Calibri" w:cs="Calibri"/>
          <w:sz w:val="24"/>
          <w:szCs w:val="24"/>
        </w:rPr>
        <w:t>autorizzato</w:t>
      </w:r>
      <w:r w:rsidR="006E4CA1" w:rsidRPr="008E3757">
        <w:rPr>
          <w:rFonts w:ascii="Calibri" w:hAnsi="Calibri" w:cs="Calibri"/>
          <w:sz w:val="24"/>
          <w:szCs w:val="24"/>
        </w:rPr>
        <w:t>/a</w:t>
      </w:r>
      <w:r w:rsidR="00386C5B" w:rsidRPr="008E3757">
        <w:rPr>
          <w:rFonts w:ascii="Calibri" w:hAnsi="Calibri" w:cs="Calibri"/>
          <w:sz w:val="24"/>
          <w:szCs w:val="24"/>
        </w:rPr>
        <w:t xml:space="preserve"> dal Ministero del </w:t>
      </w:r>
      <w:r w:rsidR="00155552" w:rsidRPr="008E3757">
        <w:rPr>
          <w:rFonts w:ascii="Calibri" w:hAnsi="Calibri" w:cs="Calibri"/>
          <w:sz w:val="24"/>
          <w:szCs w:val="24"/>
        </w:rPr>
        <w:t>l</w:t>
      </w:r>
      <w:r w:rsidR="00386C5B" w:rsidRPr="008E3757">
        <w:rPr>
          <w:rFonts w:ascii="Calibri" w:hAnsi="Calibri" w:cs="Calibri"/>
          <w:sz w:val="24"/>
          <w:szCs w:val="24"/>
        </w:rPr>
        <w:t>avoro</w:t>
      </w:r>
      <w:r w:rsidR="00C24A21" w:rsidRPr="008E3757">
        <w:rPr>
          <w:rFonts w:ascii="Calibri" w:hAnsi="Calibri" w:cs="Calibri"/>
          <w:sz w:val="24"/>
          <w:szCs w:val="24"/>
        </w:rPr>
        <w:t xml:space="preserve"> e delle politiche sociali</w:t>
      </w:r>
      <w:r w:rsidR="00386C5B" w:rsidRPr="008E3757">
        <w:rPr>
          <w:rFonts w:ascii="Calibri" w:hAnsi="Calibri" w:cs="Calibri"/>
          <w:sz w:val="24"/>
          <w:szCs w:val="24"/>
        </w:rPr>
        <w:t xml:space="preserve"> con provvedimento numero ___________</w:t>
      </w:r>
      <w:r w:rsidR="00C24A21" w:rsidRPr="008E3757">
        <w:rPr>
          <w:rFonts w:ascii="Calibri" w:hAnsi="Calibri" w:cs="Calibri"/>
          <w:sz w:val="24"/>
          <w:szCs w:val="24"/>
        </w:rPr>
        <w:t>_____</w:t>
      </w:r>
      <w:r w:rsidR="00386C5B" w:rsidRPr="008E3757">
        <w:rPr>
          <w:rFonts w:ascii="Calibri" w:hAnsi="Calibri" w:cs="Calibri"/>
          <w:sz w:val="24"/>
          <w:szCs w:val="24"/>
        </w:rPr>
        <w:t xml:space="preserve"> del_____________________ </w:t>
      </w:r>
      <w:r w:rsidR="00C24A21" w:rsidRPr="008E3757">
        <w:rPr>
          <w:rFonts w:ascii="Calibri" w:hAnsi="Calibri" w:cs="Calibri"/>
          <w:sz w:val="24"/>
          <w:szCs w:val="24"/>
        </w:rPr>
        <w:t>e iscritt</w:t>
      </w:r>
      <w:r w:rsidR="006E4CA1" w:rsidRPr="008E3757">
        <w:rPr>
          <w:rFonts w:ascii="Calibri" w:hAnsi="Calibri" w:cs="Calibri"/>
          <w:sz w:val="24"/>
          <w:szCs w:val="24"/>
        </w:rPr>
        <w:t>o/a</w:t>
      </w:r>
      <w:r w:rsidR="00C24A21" w:rsidRPr="008E3757">
        <w:rPr>
          <w:rFonts w:ascii="Calibri" w:hAnsi="Calibri" w:cs="Calibri"/>
          <w:sz w:val="24"/>
          <w:szCs w:val="24"/>
        </w:rPr>
        <w:t xml:space="preserve"> </w:t>
      </w:r>
      <w:r w:rsidR="00386C5B" w:rsidRPr="008E3757">
        <w:rPr>
          <w:rFonts w:ascii="Calibri" w:hAnsi="Calibri" w:cs="Calibri"/>
          <w:sz w:val="24"/>
          <w:szCs w:val="24"/>
        </w:rPr>
        <w:t>all’</w:t>
      </w:r>
      <w:r w:rsidR="00C24A21" w:rsidRPr="008E3757">
        <w:rPr>
          <w:rFonts w:ascii="Calibri" w:hAnsi="Calibri" w:cs="Calibri"/>
          <w:sz w:val="24"/>
          <w:szCs w:val="24"/>
        </w:rPr>
        <w:t>A</w:t>
      </w:r>
      <w:r w:rsidR="00386C5B" w:rsidRPr="008E3757">
        <w:rPr>
          <w:rFonts w:ascii="Calibri" w:hAnsi="Calibri" w:cs="Calibri"/>
          <w:sz w:val="24"/>
          <w:szCs w:val="24"/>
        </w:rPr>
        <w:t>lbo</w:t>
      </w:r>
      <w:r w:rsidR="0083629D" w:rsidRPr="008E3757">
        <w:rPr>
          <w:rFonts w:ascii="Calibri" w:hAnsi="Calibri" w:cs="Calibri"/>
          <w:sz w:val="24"/>
          <w:szCs w:val="24"/>
        </w:rPr>
        <w:t xml:space="preserve"> informatico</w:t>
      </w:r>
      <w:r w:rsidR="00C24A21" w:rsidRPr="008E3757">
        <w:rPr>
          <w:rFonts w:ascii="Calibri" w:hAnsi="Calibri" w:cs="Calibri"/>
          <w:sz w:val="24"/>
          <w:szCs w:val="24"/>
        </w:rPr>
        <w:t xml:space="preserve"> delle Agenzie per il L</w:t>
      </w:r>
      <w:r w:rsidR="00CF244D" w:rsidRPr="008E3757">
        <w:rPr>
          <w:rFonts w:ascii="Calibri" w:hAnsi="Calibri" w:cs="Calibri"/>
          <w:sz w:val="24"/>
          <w:szCs w:val="24"/>
        </w:rPr>
        <w:t>avoro</w:t>
      </w:r>
      <w:r w:rsidR="00C24A21" w:rsidRPr="008E3757">
        <w:rPr>
          <w:rFonts w:ascii="Calibri" w:hAnsi="Calibri" w:cs="Calibri"/>
          <w:sz w:val="24"/>
          <w:szCs w:val="24"/>
        </w:rPr>
        <w:t xml:space="preserve"> ai sensi dell’art</w:t>
      </w:r>
      <w:r w:rsidR="008C6CE8" w:rsidRPr="008E3757">
        <w:rPr>
          <w:rFonts w:ascii="Calibri" w:hAnsi="Calibri" w:cs="Calibri"/>
          <w:sz w:val="24"/>
          <w:szCs w:val="24"/>
        </w:rPr>
        <w:t>.</w:t>
      </w:r>
      <w:r w:rsidR="00C24A21" w:rsidRPr="008E3757">
        <w:rPr>
          <w:rFonts w:ascii="Calibri" w:hAnsi="Calibri" w:cs="Calibri"/>
          <w:sz w:val="24"/>
          <w:szCs w:val="24"/>
        </w:rPr>
        <w:t xml:space="preserve"> 4 del Decreto</w:t>
      </w:r>
      <w:r w:rsidR="00A622AE" w:rsidRPr="008E3757">
        <w:rPr>
          <w:rFonts w:ascii="Calibri" w:hAnsi="Calibri" w:cs="Calibri"/>
          <w:sz w:val="24"/>
          <w:szCs w:val="24"/>
        </w:rPr>
        <w:t xml:space="preserve"> legislativo 10 settembre 2003 </w:t>
      </w:r>
      <w:r w:rsidR="00C24A21" w:rsidRPr="008E3757">
        <w:rPr>
          <w:rFonts w:ascii="Calibri" w:hAnsi="Calibri" w:cs="Calibri"/>
          <w:sz w:val="24"/>
          <w:szCs w:val="24"/>
        </w:rPr>
        <w:t>n. 276</w:t>
      </w:r>
      <w:r w:rsidR="00A622AE" w:rsidRPr="008E3757">
        <w:rPr>
          <w:rFonts w:ascii="Calibri" w:hAnsi="Calibri" w:cs="Calibri"/>
          <w:sz w:val="24"/>
          <w:szCs w:val="24"/>
        </w:rPr>
        <w:t xml:space="preserve">, c. 1: </w:t>
      </w:r>
    </w:p>
    <w:p w14:paraId="3D684FBC" w14:textId="77777777" w:rsidR="0079041F" w:rsidRPr="008E3757" w:rsidRDefault="00A622AE" w:rsidP="0079041F">
      <w:pPr>
        <w:pStyle w:val="Paragrafoelenco"/>
        <w:numPr>
          <w:ilvl w:val="0"/>
          <w:numId w:val="25"/>
        </w:numPr>
        <w:autoSpaceDE w:val="0"/>
        <w:autoSpaceDN w:val="0"/>
        <w:adjustRightInd w:val="0"/>
        <w:spacing w:after="0" w:line="240" w:lineRule="auto"/>
        <w:jc w:val="both"/>
        <w:rPr>
          <w:rFonts w:ascii="Calibri" w:hAnsi="Calibri" w:cs="Calibri"/>
          <w:sz w:val="24"/>
          <w:szCs w:val="24"/>
        </w:rPr>
      </w:pPr>
      <w:r w:rsidRPr="008E3757">
        <w:rPr>
          <w:rFonts w:ascii="Calibri" w:hAnsi="Calibri" w:cs="Calibri"/>
          <w:sz w:val="24"/>
          <w:szCs w:val="24"/>
        </w:rPr>
        <w:t xml:space="preserve">lett. a) </w:t>
      </w:r>
    </w:p>
    <w:p w14:paraId="65C7BD54" w14:textId="77777777" w:rsidR="00A622AE" w:rsidRPr="008E3757" w:rsidRDefault="00A622AE" w:rsidP="00A622AE">
      <w:pPr>
        <w:pStyle w:val="Paragrafoelenco"/>
        <w:numPr>
          <w:ilvl w:val="0"/>
          <w:numId w:val="25"/>
        </w:numPr>
        <w:autoSpaceDE w:val="0"/>
        <w:autoSpaceDN w:val="0"/>
        <w:adjustRightInd w:val="0"/>
        <w:spacing w:after="0" w:line="240" w:lineRule="auto"/>
        <w:contextualSpacing w:val="0"/>
        <w:jc w:val="both"/>
        <w:rPr>
          <w:rFonts w:ascii="Calibri" w:hAnsi="Calibri" w:cs="Calibri"/>
          <w:sz w:val="24"/>
          <w:szCs w:val="24"/>
        </w:rPr>
      </w:pPr>
      <w:r w:rsidRPr="008E3757">
        <w:rPr>
          <w:rFonts w:ascii="Calibri" w:hAnsi="Calibri" w:cs="Calibri"/>
          <w:sz w:val="24"/>
          <w:szCs w:val="24"/>
        </w:rPr>
        <w:t>lett. c)</w:t>
      </w:r>
    </w:p>
    <w:p w14:paraId="5041BCA3" w14:textId="77777777" w:rsidR="00A622AE" w:rsidRPr="008E3757" w:rsidRDefault="00A622AE" w:rsidP="00A622AE">
      <w:pPr>
        <w:pStyle w:val="Paragrafoelenco"/>
        <w:spacing w:after="0" w:line="240" w:lineRule="auto"/>
        <w:jc w:val="both"/>
        <w:rPr>
          <w:rFonts w:ascii="Calibri" w:hAnsi="Calibri" w:cs="Calibri"/>
          <w:sz w:val="24"/>
          <w:szCs w:val="24"/>
          <w:highlight w:val="lightGray"/>
        </w:rPr>
      </w:pPr>
    </w:p>
    <w:p w14:paraId="04EEA5F1" w14:textId="1651B0B4" w:rsidR="00A622AE" w:rsidRPr="008E3757" w:rsidRDefault="00F52BD8" w:rsidP="00C24A21">
      <w:pPr>
        <w:pStyle w:val="Paragrafoelenco"/>
        <w:numPr>
          <w:ilvl w:val="0"/>
          <w:numId w:val="22"/>
        </w:numPr>
        <w:spacing w:after="0" w:line="240" w:lineRule="auto"/>
        <w:jc w:val="both"/>
        <w:rPr>
          <w:rFonts w:ascii="Calibri" w:hAnsi="Calibri" w:cs="Calibri"/>
          <w:sz w:val="24"/>
          <w:szCs w:val="24"/>
        </w:rPr>
      </w:pPr>
      <w:r w:rsidRPr="008E3757">
        <w:rPr>
          <w:rFonts w:ascii="Calibri" w:hAnsi="Calibri" w:cs="Calibri"/>
          <w:sz w:val="24"/>
          <w:szCs w:val="24"/>
        </w:rPr>
        <w:t>È</w:t>
      </w:r>
      <w:r w:rsidR="00A85E13" w:rsidRPr="008E3757">
        <w:rPr>
          <w:rFonts w:ascii="Calibri" w:hAnsi="Calibri" w:cs="Calibri"/>
          <w:sz w:val="24"/>
          <w:szCs w:val="24"/>
        </w:rPr>
        <w:t xml:space="preserve"> iscritto</w:t>
      </w:r>
      <w:r w:rsidR="00EC1539" w:rsidRPr="008E3757">
        <w:rPr>
          <w:rFonts w:ascii="Calibri" w:hAnsi="Calibri" w:cs="Calibri"/>
          <w:sz w:val="24"/>
          <w:szCs w:val="24"/>
        </w:rPr>
        <w:t>/a</w:t>
      </w:r>
      <w:r w:rsidR="00A85E13" w:rsidRPr="008E3757">
        <w:rPr>
          <w:rFonts w:ascii="Calibri" w:hAnsi="Calibri" w:cs="Calibri"/>
          <w:sz w:val="24"/>
          <w:szCs w:val="24"/>
        </w:rPr>
        <w:t xml:space="preserve"> all’</w:t>
      </w:r>
      <w:r w:rsidR="00EB2233" w:rsidRPr="008E3757">
        <w:rPr>
          <w:rFonts w:ascii="Calibri" w:hAnsi="Calibri" w:cs="Calibri"/>
          <w:sz w:val="24"/>
          <w:szCs w:val="24"/>
        </w:rPr>
        <w:t>A</w:t>
      </w:r>
      <w:r w:rsidR="00A85E13" w:rsidRPr="008E3757">
        <w:rPr>
          <w:rFonts w:ascii="Calibri" w:hAnsi="Calibri" w:cs="Calibri"/>
          <w:sz w:val="24"/>
          <w:szCs w:val="24"/>
        </w:rPr>
        <w:t xml:space="preserve">lbo informatico delle Agenzie per il Lavoro con nota prot.____________, quale </w:t>
      </w:r>
      <w:r w:rsidR="00B537F9" w:rsidRPr="008E3757">
        <w:rPr>
          <w:rFonts w:ascii="Calibri" w:hAnsi="Calibri" w:cs="Calibri"/>
          <w:sz w:val="24"/>
          <w:szCs w:val="24"/>
        </w:rPr>
        <w:t xml:space="preserve">soggetto </w:t>
      </w:r>
      <w:r w:rsidR="00A85E13" w:rsidRPr="008E3757">
        <w:rPr>
          <w:rFonts w:ascii="Calibri" w:hAnsi="Calibri" w:cs="Calibri"/>
          <w:sz w:val="24"/>
          <w:szCs w:val="24"/>
        </w:rPr>
        <w:t>autorizzato</w:t>
      </w:r>
      <w:r w:rsidR="00EC1539" w:rsidRPr="008E3757">
        <w:rPr>
          <w:rFonts w:ascii="Calibri" w:hAnsi="Calibri" w:cs="Calibri"/>
          <w:sz w:val="24"/>
          <w:szCs w:val="24"/>
        </w:rPr>
        <w:t>/a</w:t>
      </w:r>
      <w:r w:rsidR="00A85E13" w:rsidRPr="008E3757">
        <w:rPr>
          <w:rFonts w:ascii="Calibri" w:hAnsi="Calibri" w:cs="Calibri"/>
          <w:sz w:val="24"/>
          <w:szCs w:val="24"/>
        </w:rPr>
        <w:t xml:space="preserve"> ai sensi dell’art</w:t>
      </w:r>
      <w:r w:rsidR="00155552" w:rsidRPr="008E3757">
        <w:rPr>
          <w:rFonts w:ascii="Calibri" w:hAnsi="Calibri" w:cs="Calibri"/>
          <w:sz w:val="24"/>
          <w:szCs w:val="24"/>
        </w:rPr>
        <w:t>.</w:t>
      </w:r>
      <w:r w:rsidR="00A85E13" w:rsidRPr="008E3757">
        <w:rPr>
          <w:rFonts w:ascii="Calibri" w:hAnsi="Calibri" w:cs="Calibri"/>
          <w:sz w:val="24"/>
          <w:szCs w:val="24"/>
        </w:rPr>
        <w:t>6 del Decreto legislativo 10 settembre 2003, n. 276 (regimi particolari di autorizzazione)</w:t>
      </w:r>
      <w:r w:rsidR="00E12B47" w:rsidRPr="008E3757">
        <w:rPr>
          <w:rFonts w:ascii="Calibri" w:hAnsi="Calibri" w:cs="Calibri"/>
          <w:sz w:val="24"/>
          <w:szCs w:val="24"/>
        </w:rPr>
        <w:t>,</w:t>
      </w:r>
      <w:r w:rsidR="00A85E13" w:rsidRPr="008E3757">
        <w:rPr>
          <w:rFonts w:ascii="Calibri" w:hAnsi="Calibri" w:cs="Calibri"/>
          <w:sz w:val="24"/>
          <w:szCs w:val="24"/>
        </w:rPr>
        <w:t xml:space="preserve"> c. 1</w:t>
      </w:r>
      <w:r w:rsidR="00AF0DDD" w:rsidRPr="008E3757">
        <w:rPr>
          <w:rFonts w:ascii="Calibri" w:hAnsi="Calibri" w:cs="Calibri"/>
          <w:sz w:val="24"/>
          <w:szCs w:val="24"/>
        </w:rPr>
        <w:t>:</w:t>
      </w:r>
    </w:p>
    <w:p w14:paraId="5260B12B" w14:textId="77777777" w:rsidR="00A85E13" w:rsidRPr="008E3757" w:rsidRDefault="00A85E13" w:rsidP="00A85E13">
      <w:pPr>
        <w:pStyle w:val="Paragrafoelenco"/>
        <w:numPr>
          <w:ilvl w:val="0"/>
          <w:numId w:val="25"/>
        </w:numPr>
        <w:autoSpaceDE w:val="0"/>
        <w:autoSpaceDN w:val="0"/>
        <w:adjustRightInd w:val="0"/>
        <w:spacing w:after="0" w:line="240" w:lineRule="auto"/>
        <w:jc w:val="both"/>
        <w:rPr>
          <w:rFonts w:ascii="Calibri" w:hAnsi="Calibri" w:cs="Calibri"/>
          <w:sz w:val="24"/>
          <w:szCs w:val="24"/>
        </w:rPr>
      </w:pPr>
      <w:r w:rsidRPr="008E3757">
        <w:rPr>
          <w:rFonts w:ascii="Calibri" w:hAnsi="Calibri" w:cs="Calibri"/>
          <w:sz w:val="24"/>
          <w:szCs w:val="24"/>
        </w:rPr>
        <w:t>lett. c)</w:t>
      </w:r>
    </w:p>
    <w:p w14:paraId="62799550" w14:textId="77777777" w:rsidR="00A85E13" w:rsidRPr="008E3757" w:rsidRDefault="00A85E13" w:rsidP="00A85E13">
      <w:pPr>
        <w:pStyle w:val="Paragrafoelenco"/>
        <w:numPr>
          <w:ilvl w:val="0"/>
          <w:numId w:val="25"/>
        </w:numPr>
        <w:autoSpaceDE w:val="0"/>
        <w:autoSpaceDN w:val="0"/>
        <w:adjustRightInd w:val="0"/>
        <w:spacing w:after="0" w:line="240" w:lineRule="auto"/>
        <w:jc w:val="both"/>
        <w:rPr>
          <w:rFonts w:ascii="Calibri" w:hAnsi="Calibri" w:cs="Calibri"/>
          <w:sz w:val="24"/>
          <w:szCs w:val="24"/>
        </w:rPr>
      </w:pPr>
      <w:r w:rsidRPr="008E3757">
        <w:rPr>
          <w:rFonts w:ascii="Calibri" w:hAnsi="Calibri" w:cs="Calibri"/>
          <w:sz w:val="24"/>
          <w:szCs w:val="24"/>
        </w:rPr>
        <w:t>lett. d)</w:t>
      </w:r>
    </w:p>
    <w:p w14:paraId="6D61FDF8" w14:textId="77777777" w:rsidR="00A85E13" w:rsidRPr="008E3757" w:rsidRDefault="00A85E13" w:rsidP="00A85E13">
      <w:pPr>
        <w:pStyle w:val="Paragrafoelenco"/>
        <w:numPr>
          <w:ilvl w:val="0"/>
          <w:numId w:val="25"/>
        </w:numPr>
        <w:autoSpaceDE w:val="0"/>
        <w:autoSpaceDN w:val="0"/>
        <w:adjustRightInd w:val="0"/>
        <w:spacing w:after="0" w:line="240" w:lineRule="auto"/>
        <w:jc w:val="both"/>
        <w:rPr>
          <w:rFonts w:ascii="Calibri" w:hAnsi="Calibri" w:cs="Calibri"/>
          <w:sz w:val="24"/>
          <w:szCs w:val="24"/>
        </w:rPr>
      </w:pPr>
      <w:r w:rsidRPr="008E3757">
        <w:rPr>
          <w:rFonts w:ascii="Calibri" w:hAnsi="Calibri" w:cs="Calibri"/>
          <w:sz w:val="24"/>
          <w:szCs w:val="24"/>
        </w:rPr>
        <w:t>lett. e)</w:t>
      </w:r>
    </w:p>
    <w:p w14:paraId="6359001D" w14:textId="77777777" w:rsidR="004C0731" w:rsidRPr="008E3757" w:rsidRDefault="004C0731" w:rsidP="004C0731">
      <w:pPr>
        <w:pStyle w:val="Paragrafoelenco"/>
        <w:autoSpaceDE w:val="0"/>
        <w:autoSpaceDN w:val="0"/>
        <w:adjustRightInd w:val="0"/>
        <w:spacing w:after="0" w:line="240" w:lineRule="auto"/>
        <w:jc w:val="both"/>
        <w:rPr>
          <w:rFonts w:ascii="Calibri" w:hAnsi="Calibri" w:cs="Calibri"/>
          <w:sz w:val="24"/>
          <w:szCs w:val="24"/>
        </w:rPr>
      </w:pPr>
    </w:p>
    <w:p w14:paraId="77983210" w14:textId="738EB043" w:rsidR="00750FDD" w:rsidRPr="008E3757" w:rsidRDefault="00F52BD8" w:rsidP="00750FDD">
      <w:pPr>
        <w:numPr>
          <w:ilvl w:val="0"/>
          <w:numId w:val="22"/>
        </w:numPr>
        <w:spacing w:after="0" w:line="240" w:lineRule="auto"/>
        <w:jc w:val="both"/>
        <w:rPr>
          <w:rFonts w:ascii="Calibri" w:hAnsi="Calibri" w:cs="Calibri"/>
          <w:sz w:val="24"/>
          <w:szCs w:val="24"/>
        </w:rPr>
      </w:pPr>
      <w:r w:rsidRPr="008E3757">
        <w:rPr>
          <w:rFonts w:ascii="Calibri" w:hAnsi="Calibri" w:cs="Calibri"/>
          <w:sz w:val="24"/>
          <w:szCs w:val="24"/>
        </w:rPr>
        <w:t xml:space="preserve">È </w:t>
      </w:r>
      <w:r w:rsidR="00750FDD" w:rsidRPr="008E3757">
        <w:rPr>
          <w:rFonts w:ascii="Calibri" w:hAnsi="Calibri" w:cs="Calibri"/>
          <w:sz w:val="24"/>
          <w:szCs w:val="24"/>
        </w:rPr>
        <w:t>iscritto</w:t>
      </w:r>
      <w:r w:rsidR="00EC1539" w:rsidRPr="008E3757">
        <w:rPr>
          <w:rFonts w:ascii="Calibri" w:hAnsi="Calibri" w:cs="Calibri"/>
          <w:sz w:val="24"/>
          <w:szCs w:val="24"/>
        </w:rPr>
        <w:t>/a</w:t>
      </w:r>
      <w:r w:rsidR="00750FDD" w:rsidRPr="008E3757">
        <w:rPr>
          <w:rFonts w:ascii="Calibri" w:hAnsi="Calibri" w:cs="Calibri"/>
          <w:sz w:val="24"/>
          <w:szCs w:val="24"/>
        </w:rPr>
        <w:t xml:space="preserve"> all’</w:t>
      </w:r>
      <w:r w:rsidR="00EB2233" w:rsidRPr="008E3757">
        <w:rPr>
          <w:rFonts w:ascii="Calibri" w:hAnsi="Calibri" w:cs="Calibri"/>
          <w:sz w:val="24"/>
          <w:szCs w:val="24"/>
        </w:rPr>
        <w:t>A</w:t>
      </w:r>
      <w:r w:rsidR="00750FDD" w:rsidRPr="008E3757">
        <w:rPr>
          <w:rFonts w:ascii="Calibri" w:hAnsi="Calibri" w:cs="Calibri"/>
          <w:sz w:val="24"/>
          <w:szCs w:val="24"/>
        </w:rPr>
        <w:t xml:space="preserve">lbo informatico delle Agenzie per il Lavoro con nota prot.____________, quale </w:t>
      </w:r>
      <w:r w:rsidR="00AF0DDD" w:rsidRPr="008E3757">
        <w:rPr>
          <w:rFonts w:ascii="Calibri" w:hAnsi="Calibri" w:cs="Calibri"/>
          <w:sz w:val="24"/>
          <w:szCs w:val="24"/>
        </w:rPr>
        <w:t>soggetto</w:t>
      </w:r>
      <w:r w:rsidR="00750FDD" w:rsidRPr="008E3757">
        <w:rPr>
          <w:rFonts w:ascii="Calibri" w:hAnsi="Calibri" w:cs="Calibri"/>
          <w:sz w:val="24"/>
          <w:szCs w:val="24"/>
        </w:rPr>
        <w:t xml:space="preserve"> </w:t>
      </w:r>
      <w:r w:rsidR="00C24A21" w:rsidRPr="008E3757">
        <w:rPr>
          <w:rFonts w:ascii="Calibri" w:hAnsi="Calibri" w:cs="Calibri"/>
          <w:sz w:val="24"/>
          <w:szCs w:val="24"/>
        </w:rPr>
        <w:t>autorizzato</w:t>
      </w:r>
      <w:r w:rsidR="00EC1539" w:rsidRPr="008E3757">
        <w:rPr>
          <w:rFonts w:ascii="Calibri" w:hAnsi="Calibri" w:cs="Calibri"/>
          <w:sz w:val="24"/>
          <w:szCs w:val="24"/>
        </w:rPr>
        <w:t>/a</w:t>
      </w:r>
      <w:r w:rsidR="00750FDD" w:rsidRPr="008E3757">
        <w:rPr>
          <w:rFonts w:ascii="Calibri" w:hAnsi="Calibri" w:cs="Calibri"/>
          <w:sz w:val="24"/>
          <w:szCs w:val="24"/>
        </w:rPr>
        <w:t xml:space="preserve"> ai sensi dell’art</w:t>
      </w:r>
      <w:r w:rsidR="00155552" w:rsidRPr="008E3757">
        <w:rPr>
          <w:rFonts w:ascii="Calibri" w:hAnsi="Calibri" w:cs="Calibri"/>
          <w:sz w:val="24"/>
          <w:szCs w:val="24"/>
        </w:rPr>
        <w:t>.</w:t>
      </w:r>
      <w:r w:rsidR="00750FDD" w:rsidRPr="008E3757">
        <w:rPr>
          <w:rFonts w:ascii="Calibri" w:hAnsi="Calibri" w:cs="Calibri"/>
          <w:sz w:val="24"/>
          <w:szCs w:val="24"/>
        </w:rPr>
        <w:t xml:space="preserve"> 6 del Decreto legislativo 10 settembre 2003, n. 276 (regimi part</w:t>
      </w:r>
      <w:r w:rsidR="00F6401A" w:rsidRPr="008E3757">
        <w:rPr>
          <w:rFonts w:ascii="Calibri" w:hAnsi="Calibri" w:cs="Calibri"/>
          <w:sz w:val="24"/>
          <w:szCs w:val="24"/>
        </w:rPr>
        <w:t>icolari di autorizzazione)</w:t>
      </w:r>
      <w:r w:rsidR="00E12B47" w:rsidRPr="008E3757">
        <w:rPr>
          <w:rFonts w:ascii="Calibri" w:hAnsi="Calibri" w:cs="Calibri"/>
          <w:sz w:val="24"/>
          <w:szCs w:val="24"/>
        </w:rPr>
        <w:t>,</w:t>
      </w:r>
      <w:r w:rsidR="00F6401A" w:rsidRPr="008E3757">
        <w:rPr>
          <w:rFonts w:ascii="Calibri" w:hAnsi="Calibri" w:cs="Calibri"/>
          <w:sz w:val="24"/>
          <w:szCs w:val="24"/>
        </w:rPr>
        <w:t xml:space="preserve"> c. 2.</w:t>
      </w:r>
    </w:p>
    <w:p w14:paraId="24C5957D" w14:textId="77777777" w:rsidR="00750FDD" w:rsidRPr="008E3757" w:rsidRDefault="00750FDD" w:rsidP="00750FDD">
      <w:pPr>
        <w:spacing w:after="0" w:line="240" w:lineRule="auto"/>
        <w:jc w:val="both"/>
        <w:rPr>
          <w:rFonts w:ascii="Calibri" w:hAnsi="Calibri" w:cs="Calibri"/>
          <w:sz w:val="24"/>
          <w:szCs w:val="24"/>
          <w:highlight w:val="yellow"/>
        </w:rPr>
      </w:pPr>
    </w:p>
    <w:p w14:paraId="6F056BD9" w14:textId="22A43AD1" w:rsidR="003C2C7D" w:rsidRPr="008E3757" w:rsidRDefault="00E12141" w:rsidP="00E12141">
      <w:pPr>
        <w:autoSpaceDE w:val="0"/>
        <w:autoSpaceDN w:val="0"/>
        <w:adjustRightInd w:val="0"/>
        <w:spacing w:after="0" w:line="240" w:lineRule="auto"/>
        <w:jc w:val="center"/>
        <w:rPr>
          <w:rFonts w:ascii="Calibri" w:hAnsi="Calibri" w:cs="Calibri"/>
          <w:b/>
          <w:bCs/>
          <w:sz w:val="24"/>
          <w:szCs w:val="24"/>
        </w:rPr>
      </w:pPr>
      <w:r w:rsidRPr="008E3757">
        <w:rPr>
          <w:rFonts w:ascii="Calibri" w:hAnsi="Calibri" w:cs="Calibri"/>
          <w:b/>
          <w:bCs/>
          <w:sz w:val="24"/>
          <w:szCs w:val="24"/>
        </w:rPr>
        <w:t>DICHIARA INOLTRE DI</w:t>
      </w:r>
    </w:p>
    <w:p w14:paraId="1171203F" w14:textId="77777777" w:rsidR="00A62199" w:rsidRPr="008E3757" w:rsidRDefault="00A62199" w:rsidP="00E12141">
      <w:pPr>
        <w:autoSpaceDE w:val="0"/>
        <w:autoSpaceDN w:val="0"/>
        <w:adjustRightInd w:val="0"/>
        <w:spacing w:after="0" w:line="240" w:lineRule="auto"/>
        <w:jc w:val="center"/>
        <w:rPr>
          <w:rFonts w:ascii="Calibri" w:hAnsi="Calibri" w:cs="Calibri"/>
          <w:sz w:val="24"/>
          <w:szCs w:val="24"/>
        </w:rPr>
      </w:pPr>
    </w:p>
    <w:p w14:paraId="68EDE7E6" w14:textId="2F40F40A" w:rsidR="004C0731" w:rsidRPr="008E3757" w:rsidRDefault="00AE31D1" w:rsidP="00AE31D1">
      <w:pPr>
        <w:autoSpaceDE w:val="0"/>
        <w:autoSpaceDN w:val="0"/>
        <w:adjustRightInd w:val="0"/>
        <w:spacing w:after="0" w:line="240" w:lineRule="auto"/>
        <w:rPr>
          <w:rFonts w:ascii="Calibri" w:hAnsi="Calibri" w:cs="Calibri"/>
          <w:b/>
          <w:bCs/>
          <w:sz w:val="24"/>
          <w:szCs w:val="24"/>
        </w:rPr>
      </w:pPr>
      <w:r w:rsidRPr="008E3757">
        <w:rPr>
          <w:rFonts w:ascii="Calibri" w:hAnsi="Calibri" w:cs="Calibri"/>
          <w:b/>
          <w:bCs/>
          <w:sz w:val="24"/>
          <w:szCs w:val="24"/>
        </w:rPr>
        <w:t>C</w:t>
      </w:r>
      <w:r w:rsidR="00B20082" w:rsidRPr="008E3757">
        <w:rPr>
          <w:rFonts w:ascii="Calibri" w:hAnsi="Calibri" w:cs="Calibri"/>
          <w:b/>
          <w:bCs/>
          <w:sz w:val="24"/>
          <w:szCs w:val="24"/>
        </w:rPr>
        <w:t>riteri autorizzativi</w:t>
      </w:r>
    </w:p>
    <w:p w14:paraId="09E64CE2" w14:textId="56F4ABC7" w:rsidR="008D57DD" w:rsidRPr="008E3757" w:rsidRDefault="00736BBD" w:rsidP="006830D3">
      <w:pPr>
        <w:pStyle w:val="Paragrafoelenco"/>
        <w:numPr>
          <w:ilvl w:val="0"/>
          <w:numId w:val="37"/>
        </w:numPr>
        <w:jc w:val="both"/>
        <w:rPr>
          <w:rFonts w:ascii="Calibri" w:hAnsi="Calibri" w:cs="Calibri"/>
          <w:sz w:val="24"/>
          <w:szCs w:val="24"/>
        </w:rPr>
      </w:pPr>
      <w:r w:rsidRPr="008E3757">
        <w:rPr>
          <w:rFonts w:ascii="Calibri" w:hAnsi="Calibri" w:cs="Calibri"/>
          <w:sz w:val="24"/>
          <w:szCs w:val="24"/>
        </w:rPr>
        <w:lastRenderedPageBreak/>
        <w:t>n</w:t>
      </w:r>
      <w:r w:rsidR="00E12141" w:rsidRPr="008E3757">
        <w:rPr>
          <w:rFonts w:ascii="Calibri" w:hAnsi="Calibri" w:cs="Calibri"/>
          <w:sz w:val="24"/>
          <w:szCs w:val="24"/>
        </w:rPr>
        <w:t>on essere oggetto, a</w:t>
      </w:r>
      <w:r w:rsidR="008D57DD" w:rsidRPr="008E3757">
        <w:rPr>
          <w:rFonts w:ascii="Calibri" w:hAnsi="Calibri" w:cs="Calibri"/>
          <w:sz w:val="24"/>
          <w:szCs w:val="24"/>
        </w:rPr>
        <w:t>lla data della presentazione dell’istanza, di provvedimento di sospensione</w:t>
      </w:r>
      <w:r w:rsidR="00F6401A" w:rsidRPr="008E3757">
        <w:rPr>
          <w:rFonts w:ascii="Calibri" w:hAnsi="Calibri" w:cs="Calibri"/>
          <w:sz w:val="24"/>
          <w:szCs w:val="24"/>
        </w:rPr>
        <w:t xml:space="preserve"> e/o revoca dell’autorizzazione;</w:t>
      </w:r>
    </w:p>
    <w:p w14:paraId="0C7D74D1" w14:textId="036EC897" w:rsidR="007E60DB" w:rsidRPr="008E3757" w:rsidRDefault="00E12B47" w:rsidP="006830D3">
      <w:pPr>
        <w:pStyle w:val="Paragrafoelenco"/>
        <w:numPr>
          <w:ilvl w:val="0"/>
          <w:numId w:val="37"/>
        </w:numPr>
        <w:jc w:val="both"/>
        <w:rPr>
          <w:rFonts w:ascii="Calibri" w:hAnsi="Calibri" w:cs="Calibri"/>
          <w:sz w:val="24"/>
          <w:szCs w:val="24"/>
        </w:rPr>
      </w:pPr>
      <w:r w:rsidRPr="008E3757">
        <w:rPr>
          <w:rFonts w:ascii="Calibri" w:hAnsi="Calibri" w:cs="Calibri"/>
          <w:sz w:val="24"/>
          <w:szCs w:val="24"/>
        </w:rPr>
        <w:t xml:space="preserve">Non </w:t>
      </w:r>
      <w:r w:rsidR="00E12141" w:rsidRPr="008E3757">
        <w:rPr>
          <w:rFonts w:ascii="Calibri" w:hAnsi="Calibri" w:cs="Calibri"/>
          <w:sz w:val="24"/>
          <w:szCs w:val="24"/>
        </w:rPr>
        <w:t>avere alla data della presentazione dell’istanza, sedi operative adibite a sportello</w:t>
      </w:r>
      <w:r w:rsidR="008B0316" w:rsidRPr="008E3757">
        <w:rPr>
          <w:rFonts w:ascii="Calibri" w:hAnsi="Calibri" w:cs="Calibri"/>
          <w:sz w:val="24"/>
          <w:szCs w:val="24"/>
        </w:rPr>
        <w:t xml:space="preserve"> </w:t>
      </w:r>
      <w:r w:rsidR="00495B2D" w:rsidRPr="008E3757">
        <w:rPr>
          <w:rFonts w:ascii="Calibri" w:hAnsi="Calibri" w:cs="Calibri"/>
          <w:sz w:val="24"/>
          <w:szCs w:val="24"/>
        </w:rPr>
        <w:t>di cui all’allegato alla presente istanza (Allegato I)</w:t>
      </w:r>
      <w:r w:rsidR="00E12141" w:rsidRPr="008E3757">
        <w:rPr>
          <w:rFonts w:ascii="Calibri" w:hAnsi="Calibri" w:cs="Calibri"/>
          <w:sz w:val="24"/>
          <w:szCs w:val="24"/>
        </w:rPr>
        <w:t>, oggetto di provvedimento di sospensione e/o revoca dell’autorizzazione</w:t>
      </w:r>
      <w:r w:rsidR="0093360A" w:rsidRPr="008E3757">
        <w:rPr>
          <w:rFonts w:ascii="Calibri" w:hAnsi="Calibri" w:cs="Calibri"/>
          <w:sz w:val="24"/>
          <w:szCs w:val="24"/>
        </w:rPr>
        <w:t>.</w:t>
      </w:r>
    </w:p>
    <w:p w14:paraId="6DE70292" w14:textId="77777777" w:rsidR="00602F54" w:rsidRPr="008E3757" w:rsidRDefault="00602F54" w:rsidP="00602F54">
      <w:pPr>
        <w:pStyle w:val="Paragrafoelenco"/>
        <w:rPr>
          <w:rFonts w:ascii="Calibri" w:hAnsi="Calibri" w:cs="Calibri"/>
          <w:sz w:val="24"/>
          <w:szCs w:val="24"/>
        </w:rPr>
      </w:pPr>
    </w:p>
    <w:p w14:paraId="3FAF3E2F" w14:textId="7B5F278E" w:rsidR="00A14E70" w:rsidRPr="008E3757" w:rsidRDefault="00B20082" w:rsidP="000B6613">
      <w:pPr>
        <w:spacing w:after="0" w:line="240" w:lineRule="auto"/>
        <w:ind w:left="360"/>
        <w:jc w:val="both"/>
        <w:rPr>
          <w:rFonts w:ascii="Calibri" w:hAnsi="Calibri" w:cs="Calibri"/>
          <w:b/>
          <w:bCs/>
          <w:sz w:val="24"/>
          <w:szCs w:val="24"/>
        </w:rPr>
      </w:pPr>
      <w:r w:rsidRPr="008E3757">
        <w:rPr>
          <w:rFonts w:ascii="Calibri" w:hAnsi="Calibri" w:cs="Calibri"/>
          <w:b/>
          <w:bCs/>
          <w:sz w:val="24"/>
          <w:szCs w:val="24"/>
        </w:rPr>
        <w:t>Abilità e comprovata capacità</w:t>
      </w:r>
    </w:p>
    <w:p w14:paraId="254A5187" w14:textId="4C11ED6C" w:rsidR="004F41E3" w:rsidRPr="008E3757" w:rsidRDefault="00736BBD" w:rsidP="000B6613">
      <w:pPr>
        <w:pStyle w:val="Paragrafoelenco"/>
        <w:numPr>
          <w:ilvl w:val="0"/>
          <w:numId w:val="37"/>
        </w:numPr>
        <w:spacing w:after="0" w:line="240" w:lineRule="auto"/>
        <w:jc w:val="both"/>
        <w:rPr>
          <w:rFonts w:ascii="Calibri" w:hAnsi="Calibri" w:cs="Calibri"/>
          <w:b/>
          <w:bCs/>
          <w:strike/>
          <w:sz w:val="24"/>
          <w:szCs w:val="24"/>
        </w:rPr>
      </w:pPr>
      <w:r w:rsidRPr="008E3757">
        <w:rPr>
          <w:rFonts w:ascii="Calibri" w:hAnsi="Calibri" w:cs="Calibri"/>
          <w:sz w:val="24"/>
          <w:szCs w:val="24"/>
        </w:rPr>
        <w:t>d</w:t>
      </w:r>
      <w:r w:rsidR="004F41E3" w:rsidRPr="008E3757">
        <w:rPr>
          <w:rFonts w:ascii="Calibri" w:hAnsi="Calibri" w:cs="Calibri"/>
          <w:sz w:val="24"/>
          <w:szCs w:val="24"/>
        </w:rPr>
        <w:t xml:space="preserve">i poter dimostrare di essere in possesso di abilità e comprovata capacità </w:t>
      </w:r>
      <w:r w:rsidR="00954931" w:rsidRPr="008E3757">
        <w:rPr>
          <w:rFonts w:ascii="Calibri" w:hAnsi="Calibri" w:cs="Calibri"/>
          <w:sz w:val="24"/>
          <w:szCs w:val="24"/>
        </w:rPr>
        <w:t xml:space="preserve">di offrire </w:t>
      </w:r>
      <w:r w:rsidR="004F41E3" w:rsidRPr="008E3757">
        <w:rPr>
          <w:rFonts w:ascii="Calibri" w:hAnsi="Calibri" w:cs="Calibri"/>
          <w:sz w:val="24"/>
          <w:szCs w:val="24"/>
        </w:rPr>
        <w:t xml:space="preserve">i servizi, di cui ai compiti, previsti dal Regolamento e dall’art. 5 del Sistema, che dichiara di </w:t>
      </w:r>
      <w:r w:rsidR="00954931" w:rsidRPr="008E3757">
        <w:rPr>
          <w:rFonts w:ascii="Calibri" w:hAnsi="Calibri" w:cs="Calibri"/>
          <w:sz w:val="24"/>
          <w:szCs w:val="24"/>
        </w:rPr>
        <w:t>essere in grado di erogare</w:t>
      </w:r>
      <w:r w:rsidR="004F41E3" w:rsidRPr="008E3757">
        <w:rPr>
          <w:rFonts w:ascii="Calibri" w:hAnsi="Calibri" w:cs="Calibri"/>
          <w:sz w:val="24"/>
          <w:szCs w:val="24"/>
        </w:rPr>
        <w:t xml:space="preserve"> nella presente istanza di ammissione in via provvisoria alla rete EURES</w:t>
      </w:r>
      <w:r w:rsidR="004F41E3" w:rsidRPr="008E3757">
        <w:rPr>
          <w:rFonts w:ascii="Calibri" w:hAnsi="Calibri" w:cs="Calibri"/>
          <w:b/>
          <w:bCs/>
          <w:sz w:val="24"/>
          <w:szCs w:val="24"/>
        </w:rPr>
        <w:t>.</w:t>
      </w:r>
    </w:p>
    <w:p w14:paraId="722F39D5" w14:textId="4C5F3A0E" w:rsidR="004F41E3" w:rsidRPr="008E3757" w:rsidRDefault="0048700C" w:rsidP="000B6613">
      <w:pPr>
        <w:pStyle w:val="Paragrafoelenco"/>
        <w:numPr>
          <w:ilvl w:val="0"/>
          <w:numId w:val="37"/>
        </w:numPr>
        <w:jc w:val="both"/>
        <w:rPr>
          <w:rFonts w:ascii="Calibri" w:hAnsi="Calibri" w:cs="Calibri"/>
          <w:sz w:val="24"/>
          <w:szCs w:val="24"/>
        </w:rPr>
      </w:pPr>
      <w:r w:rsidRPr="008E3757">
        <w:rPr>
          <w:rFonts w:ascii="Calibri" w:hAnsi="Calibri" w:cs="Calibri"/>
          <w:sz w:val="24"/>
          <w:szCs w:val="24"/>
        </w:rPr>
        <w:t>di poter</w:t>
      </w:r>
      <w:r w:rsidR="004F41E3" w:rsidRPr="008E3757">
        <w:rPr>
          <w:rFonts w:ascii="Calibri" w:hAnsi="Calibri" w:cs="Calibri"/>
          <w:sz w:val="24"/>
          <w:szCs w:val="24"/>
        </w:rPr>
        <w:t xml:space="preserve"> fornire documentazione attestante l’offerta dei servizi, che dichiara </w:t>
      </w:r>
      <w:r w:rsidR="00954931" w:rsidRPr="008E3757">
        <w:rPr>
          <w:rFonts w:ascii="Calibri" w:hAnsi="Calibri" w:cs="Calibri"/>
          <w:sz w:val="24"/>
          <w:szCs w:val="24"/>
        </w:rPr>
        <w:t>di essere in grado di</w:t>
      </w:r>
      <w:r w:rsidR="004F41E3" w:rsidRPr="008E3757">
        <w:rPr>
          <w:rFonts w:ascii="Calibri" w:hAnsi="Calibri" w:cs="Calibri"/>
          <w:sz w:val="24"/>
          <w:szCs w:val="24"/>
        </w:rPr>
        <w:t xml:space="preserve"> erogare nella presente istanza, almeno nei due anni precedenti alla data di presentazione dell’istanza; </w:t>
      </w:r>
    </w:p>
    <w:p w14:paraId="3563EB83" w14:textId="66CE1449" w:rsidR="0023480E" w:rsidRPr="008E3757" w:rsidRDefault="0048700C" w:rsidP="007E71FB">
      <w:pPr>
        <w:pStyle w:val="Paragrafoelenco"/>
        <w:numPr>
          <w:ilvl w:val="0"/>
          <w:numId w:val="37"/>
        </w:numPr>
        <w:jc w:val="both"/>
        <w:rPr>
          <w:rFonts w:ascii="Calibri" w:hAnsi="Calibri" w:cs="Calibri"/>
          <w:sz w:val="24"/>
          <w:szCs w:val="24"/>
        </w:rPr>
      </w:pPr>
      <w:r w:rsidRPr="008E3757">
        <w:rPr>
          <w:rFonts w:ascii="Calibri" w:hAnsi="Calibri" w:cs="Calibri"/>
          <w:sz w:val="24"/>
          <w:szCs w:val="24"/>
        </w:rPr>
        <w:t xml:space="preserve">di </w:t>
      </w:r>
      <w:r w:rsidR="004F41E3" w:rsidRPr="008E3757">
        <w:rPr>
          <w:rFonts w:ascii="Calibri" w:hAnsi="Calibri" w:cs="Calibri"/>
          <w:sz w:val="24"/>
          <w:szCs w:val="24"/>
        </w:rPr>
        <w:t xml:space="preserve">avere sedi in almeno un altro paese dell’Unione </w:t>
      </w:r>
      <w:r w:rsidR="00E12B47" w:rsidRPr="008E3757">
        <w:rPr>
          <w:rFonts w:ascii="Calibri" w:hAnsi="Calibri" w:cs="Calibri"/>
          <w:sz w:val="24"/>
          <w:szCs w:val="24"/>
        </w:rPr>
        <w:t>e</w:t>
      </w:r>
      <w:r w:rsidR="004F41E3" w:rsidRPr="008E3757">
        <w:rPr>
          <w:rFonts w:ascii="Calibri" w:hAnsi="Calibri" w:cs="Calibri"/>
          <w:sz w:val="24"/>
          <w:szCs w:val="24"/>
        </w:rPr>
        <w:t>uropea, o corrispondenti partner in almeno altro paese dell’Unione europea, che possano dimostrare esperienza (abilità e comprovata capacità</w:t>
      </w:r>
      <w:r w:rsidR="00CA2D8E" w:rsidRPr="008E3757">
        <w:rPr>
          <w:rFonts w:ascii="Calibri" w:hAnsi="Calibri" w:cs="Calibri"/>
          <w:sz w:val="24"/>
          <w:szCs w:val="24"/>
        </w:rPr>
        <w:t>)</w:t>
      </w:r>
      <w:r w:rsidR="004F41E3" w:rsidRPr="008E3757">
        <w:rPr>
          <w:rFonts w:ascii="Calibri" w:hAnsi="Calibri" w:cs="Calibri"/>
          <w:sz w:val="24"/>
          <w:szCs w:val="24"/>
        </w:rPr>
        <w:t xml:space="preserve"> nell’offerta dei servizi, che dichiar</w:t>
      </w:r>
      <w:r w:rsidR="00CA2D8E" w:rsidRPr="008E3757">
        <w:rPr>
          <w:rFonts w:ascii="Calibri" w:hAnsi="Calibri" w:cs="Calibri"/>
          <w:sz w:val="24"/>
          <w:szCs w:val="24"/>
        </w:rPr>
        <w:t xml:space="preserve">a di essere in grado di </w:t>
      </w:r>
      <w:r w:rsidR="004F41E3" w:rsidRPr="008E3757">
        <w:rPr>
          <w:rFonts w:ascii="Calibri" w:hAnsi="Calibri" w:cs="Calibri"/>
          <w:sz w:val="24"/>
          <w:szCs w:val="24"/>
        </w:rPr>
        <w:t>erogare nella presente istanza</w:t>
      </w:r>
      <w:r w:rsidR="0023480E" w:rsidRPr="008E3757">
        <w:rPr>
          <w:rFonts w:ascii="Calibri" w:hAnsi="Calibri" w:cs="Calibri"/>
          <w:sz w:val="24"/>
          <w:szCs w:val="24"/>
        </w:rPr>
        <w:t>;</w:t>
      </w:r>
    </w:p>
    <w:p w14:paraId="2F90B089" w14:textId="0AED1C60" w:rsidR="004F41E3" w:rsidRPr="008E3757" w:rsidRDefault="0048700C" w:rsidP="007E71FB">
      <w:pPr>
        <w:pStyle w:val="Paragrafoelenco"/>
        <w:numPr>
          <w:ilvl w:val="0"/>
          <w:numId w:val="37"/>
        </w:numPr>
        <w:jc w:val="both"/>
        <w:rPr>
          <w:rFonts w:ascii="Calibri" w:hAnsi="Calibri" w:cs="Calibri"/>
          <w:sz w:val="24"/>
          <w:szCs w:val="24"/>
        </w:rPr>
      </w:pPr>
      <w:r w:rsidRPr="008E3757">
        <w:rPr>
          <w:rFonts w:ascii="Calibri" w:hAnsi="Calibri" w:cs="Calibri"/>
          <w:sz w:val="24"/>
          <w:szCs w:val="24"/>
        </w:rPr>
        <w:t xml:space="preserve">di </w:t>
      </w:r>
      <w:r w:rsidR="004F41E3" w:rsidRPr="008E3757">
        <w:rPr>
          <w:rFonts w:ascii="Calibri" w:hAnsi="Calibri" w:cs="Calibri"/>
          <w:sz w:val="24"/>
          <w:szCs w:val="24"/>
        </w:rPr>
        <w:t>poter dimostrare di aver realizzato, o avere attivi, progetti di selezione o ricollocazione</w:t>
      </w:r>
      <w:r w:rsidR="000E5B7C" w:rsidRPr="008E3757">
        <w:rPr>
          <w:rFonts w:ascii="Calibri" w:hAnsi="Calibri" w:cs="Calibri"/>
          <w:sz w:val="24"/>
          <w:szCs w:val="24"/>
        </w:rPr>
        <w:t>,</w:t>
      </w:r>
      <w:r w:rsidR="004F41E3" w:rsidRPr="008E3757">
        <w:rPr>
          <w:rFonts w:ascii="Calibri" w:hAnsi="Calibri" w:cs="Calibri"/>
          <w:sz w:val="24"/>
          <w:szCs w:val="24"/>
        </w:rPr>
        <w:t xml:space="preserve"> in ambito transnazionale</w:t>
      </w:r>
      <w:r w:rsidR="000E5B7C" w:rsidRPr="008E3757">
        <w:rPr>
          <w:rFonts w:ascii="Calibri" w:hAnsi="Calibri" w:cs="Calibri"/>
          <w:sz w:val="24"/>
          <w:szCs w:val="24"/>
        </w:rPr>
        <w:t>,</w:t>
      </w:r>
      <w:r w:rsidR="004F41E3" w:rsidRPr="008E3757">
        <w:rPr>
          <w:rFonts w:ascii="Calibri" w:hAnsi="Calibri" w:cs="Calibri"/>
          <w:sz w:val="24"/>
          <w:szCs w:val="24"/>
        </w:rPr>
        <w:t xml:space="preserve"> nei paesi dell’Unione </w:t>
      </w:r>
      <w:r w:rsidR="00E12B47" w:rsidRPr="008E3757">
        <w:rPr>
          <w:rFonts w:ascii="Calibri" w:hAnsi="Calibri" w:cs="Calibri"/>
          <w:sz w:val="24"/>
          <w:szCs w:val="24"/>
        </w:rPr>
        <w:t>e</w:t>
      </w:r>
      <w:r w:rsidR="004F41E3" w:rsidRPr="008E3757">
        <w:rPr>
          <w:rFonts w:ascii="Calibri" w:hAnsi="Calibri" w:cs="Calibri"/>
          <w:sz w:val="24"/>
          <w:szCs w:val="24"/>
        </w:rPr>
        <w:t xml:space="preserve">uropea; </w:t>
      </w:r>
    </w:p>
    <w:p w14:paraId="2232101E" w14:textId="77777777" w:rsidR="00CE7040" w:rsidRPr="00CE7040" w:rsidRDefault="005B468B" w:rsidP="00155FBE">
      <w:pPr>
        <w:ind w:left="720"/>
        <w:jc w:val="both"/>
        <w:rPr>
          <w:rFonts w:ascii="Calibri" w:hAnsi="Calibri" w:cs="Calibri"/>
          <w:i/>
          <w:iCs/>
          <w:color w:val="000000" w:themeColor="text1"/>
          <w:sz w:val="24"/>
          <w:szCs w:val="24"/>
        </w:rPr>
      </w:pPr>
      <w:r w:rsidRPr="00CE7040">
        <w:rPr>
          <w:rFonts w:ascii="Calibri" w:hAnsi="Calibri" w:cs="Calibri"/>
          <w:i/>
          <w:iCs/>
          <w:color w:val="000000" w:themeColor="text1"/>
          <w:sz w:val="24"/>
          <w:szCs w:val="24"/>
        </w:rPr>
        <w:t xml:space="preserve">(descrizione del/dei progetto/i) </w:t>
      </w:r>
    </w:p>
    <w:p w14:paraId="4EAE69FF" w14:textId="2E843D57" w:rsidR="000B34DE" w:rsidRPr="008E3757" w:rsidRDefault="000B34DE" w:rsidP="00155FBE">
      <w:pPr>
        <w:ind w:left="720"/>
        <w:jc w:val="both"/>
        <w:rPr>
          <w:rFonts w:ascii="Calibri" w:hAnsi="Calibri" w:cs="Calibri"/>
          <w:color w:val="00B050"/>
          <w:sz w:val="24"/>
          <w:szCs w:val="24"/>
        </w:rPr>
      </w:pPr>
      <w:r w:rsidRPr="008E3757">
        <w:rPr>
          <w:rFonts w:ascii="Calibri" w:hAnsi="Calibri" w:cs="Calibri"/>
          <w:sz w:val="24"/>
          <w:szCs w:val="24"/>
        </w:rPr>
        <w:t>__________________________________________________________________________________________________________________________________________________</w:t>
      </w:r>
      <w:r w:rsidR="00736BBD" w:rsidRPr="008E3757">
        <w:rPr>
          <w:rFonts w:ascii="Calibri" w:hAnsi="Calibri" w:cs="Calibri"/>
          <w:sz w:val="24"/>
          <w:szCs w:val="24"/>
        </w:rPr>
        <w:t>__</w:t>
      </w:r>
    </w:p>
    <w:p w14:paraId="14BE7378" w14:textId="0DE29964" w:rsidR="004652C2" w:rsidRPr="008E3757" w:rsidRDefault="004652C2" w:rsidP="004652C2">
      <w:pPr>
        <w:pStyle w:val="Paragrafoelenco"/>
        <w:spacing w:after="0" w:line="276" w:lineRule="auto"/>
        <w:jc w:val="both"/>
        <w:rPr>
          <w:rFonts w:ascii="Calibri" w:hAnsi="Calibri" w:cs="Calibri"/>
          <w:sz w:val="24"/>
          <w:szCs w:val="24"/>
        </w:rPr>
      </w:pPr>
    </w:p>
    <w:p w14:paraId="1F13C4F2" w14:textId="77777777" w:rsidR="006E164A" w:rsidRPr="008E3757" w:rsidRDefault="006E164A" w:rsidP="006E164A">
      <w:pPr>
        <w:pStyle w:val="Paragrafoelenco"/>
        <w:numPr>
          <w:ilvl w:val="0"/>
          <w:numId w:val="39"/>
        </w:numPr>
        <w:spacing w:after="0" w:line="240" w:lineRule="auto"/>
        <w:jc w:val="both"/>
        <w:rPr>
          <w:rFonts w:ascii="Calibri" w:hAnsi="Calibri" w:cs="Calibri"/>
          <w:sz w:val="24"/>
          <w:szCs w:val="24"/>
        </w:rPr>
      </w:pPr>
      <w:r w:rsidRPr="008E3757">
        <w:rPr>
          <w:rFonts w:ascii="Calibri" w:hAnsi="Calibri" w:cs="Calibri"/>
          <w:sz w:val="24"/>
          <w:szCs w:val="24"/>
        </w:rPr>
        <w:t>di aver adottato un Codice etico ai sensi del D.lgs. n. 231/2001 o una Carta dei servizi o, di adottarli (o l’uno o l’altro) entro un anno, dall’ammissione alla rete EURES;</w:t>
      </w:r>
    </w:p>
    <w:p w14:paraId="54773401" w14:textId="77777777" w:rsidR="006E164A" w:rsidRPr="008E3757" w:rsidRDefault="006E164A" w:rsidP="006E164A">
      <w:pPr>
        <w:pStyle w:val="Paragrafoelenco"/>
        <w:numPr>
          <w:ilvl w:val="0"/>
          <w:numId w:val="39"/>
        </w:numPr>
        <w:spacing w:after="0" w:line="240" w:lineRule="auto"/>
        <w:jc w:val="both"/>
        <w:rPr>
          <w:rFonts w:ascii="Calibri" w:hAnsi="Calibri" w:cs="Calibri"/>
          <w:sz w:val="24"/>
          <w:szCs w:val="24"/>
        </w:rPr>
      </w:pPr>
      <w:r w:rsidRPr="008E3757">
        <w:rPr>
          <w:rFonts w:ascii="Calibri" w:hAnsi="Calibri" w:cs="Calibri"/>
          <w:sz w:val="24"/>
          <w:szCs w:val="24"/>
        </w:rPr>
        <w:t>che il Codice etico e/o la Carta dei servizi, se già esistenti, saranno integrati con la descrizione dei servizi offerti relativi ai compiti svolti per la rete EURES o conterranno, se di nuova adozione, tale descrizione.</w:t>
      </w:r>
    </w:p>
    <w:p w14:paraId="39C2738D" w14:textId="77777777" w:rsidR="003B51F6" w:rsidRPr="008E3757" w:rsidRDefault="003B51F6" w:rsidP="003B51F6">
      <w:pPr>
        <w:spacing w:after="0" w:line="240" w:lineRule="auto"/>
        <w:jc w:val="both"/>
        <w:rPr>
          <w:rFonts w:ascii="Calibri" w:hAnsi="Calibri" w:cs="Calibri"/>
          <w:sz w:val="24"/>
          <w:szCs w:val="24"/>
        </w:rPr>
      </w:pPr>
      <w:r w:rsidRPr="008E3757">
        <w:rPr>
          <w:rFonts w:ascii="Calibri" w:hAnsi="Calibri" w:cs="Calibri"/>
          <w:sz w:val="24"/>
          <w:szCs w:val="24"/>
        </w:rPr>
        <w:t xml:space="preserve"> </w:t>
      </w:r>
    </w:p>
    <w:p w14:paraId="10EBEBD1" w14:textId="77777777" w:rsidR="00C40488" w:rsidRPr="008E3757" w:rsidRDefault="00C40488" w:rsidP="00F961DD">
      <w:pPr>
        <w:spacing w:after="0" w:line="240" w:lineRule="auto"/>
        <w:jc w:val="both"/>
        <w:rPr>
          <w:rFonts w:ascii="Calibri" w:hAnsi="Calibri" w:cs="Calibri"/>
          <w:b/>
          <w:bCs/>
          <w:sz w:val="24"/>
          <w:szCs w:val="24"/>
        </w:rPr>
      </w:pPr>
      <w:r w:rsidRPr="008E3757">
        <w:rPr>
          <w:rFonts w:ascii="Calibri" w:hAnsi="Calibri" w:cs="Calibri"/>
          <w:b/>
          <w:bCs/>
          <w:sz w:val="24"/>
          <w:szCs w:val="24"/>
        </w:rPr>
        <w:t>Requisiti professionali</w:t>
      </w:r>
    </w:p>
    <w:p w14:paraId="45C27004" w14:textId="456638E9" w:rsidR="005D4D45" w:rsidRPr="008E3757" w:rsidRDefault="00736BBD" w:rsidP="00A804E0">
      <w:pPr>
        <w:pStyle w:val="Paragrafoelenco"/>
        <w:spacing w:after="0" w:line="276" w:lineRule="auto"/>
        <w:jc w:val="both"/>
        <w:rPr>
          <w:rFonts w:ascii="Calibri" w:hAnsi="Calibri" w:cs="Calibri"/>
          <w:sz w:val="24"/>
          <w:szCs w:val="24"/>
        </w:rPr>
      </w:pPr>
      <w:r w:rsidRPr="008E3757">
        <w:rPr>
          <w:rFonts w:ascii="Calibri" w:hAnsi="Calibri" w:cs="Calibri"/>
          <w:sz w:val="24"/>
          <w:szCs w:val="24"/>
        </w:rPr>
        <w:t>d</w:t>
      </w:r>
      <w:r w:rsidR="00B10E33" w:rsidRPr="008E3757">
        <w:rPr>
          <w:rFonts w:ascii="Calibri" w:hAnsi="Calibri" w:cs="Calibri"/>
          <w:sz w:val="24"/>
          <w:szCs w:val="24"/>
        </w:rPr>
        <w:t xml:space="preserve">i </w:t>
      </w:r>
      <w:r w:rsidR="005D4D45" w:rsidRPr="008E3757">
        <w:rPr>
          <w:rFonts w:ascii="Calibri" w:hAnsi="Calibri" w:cs="Calibri"/>
          <w:sz w:val="24"/>
          <w:szCs w:val="24"/>
        </w:rPr>
        <w:t>garantire la disponibilità di risorse umane adeguate</w:t>
      </w:r>
      <w:r w:rsidR="00317233" w:rsidRPr="008E3757">
        <w:rPr>
          <w:rFonts w:ascii="Calibri" w:hAnsi="Calibri" w:cs="Calibri"/>
          <w:sz w:val="24"/>
          <w:szCs w:val="24"/>
        </w:rPr>
        <w:t xml:space="preserve"> </w:t>
      </w:r>
      <w:r w:rsidR="004949F3" w:rsidRPr="008E3757">
        <w:rPr>
          <w:rFonts w:ascii="Calibri" w:hAnsi="Calibri" w:cs="Calibri"/>
          <w:sz w:val="24"/>
          <w:szCs w:val="24"/>
        </w:rPr>
        <w:t>ad offrire i servizi, che dichiara di</w:t>
      </w:r>
      <w:r w:rsidR="00D50B51" w:rsidRPr="008E3757">
        <w:rPr>
          <w:rFonts w:ascii="Calibri" w:hAnsi="Calibri" w:cs="Calibri"/>
          <w:sz w:val="24"/>
          <w:szCs w:val="24"/>
        </w:rPr>
        <w:t xml:space="preserve"> essere in grado di </w:t>
      </w:r>
      <w:r w:rsidR="004949F3" w:rsidRPr="008E3757">
        <w:rPr>
          <w:rFonts w:ascii="Calibri" w:hAnsi="Calibri" w:cs="Calibri"/>
          <w:sz w:val="24"/>
          <w:szCs w:val="24"/>
        </w:rPr>
        <w:t>erogare nella presente istanza</w:t>
      </w:r>
      <w:r w:rsidR="005D4D45" w:rsidRPr="008E3757">
        <w:rPr>
          <w:rFonts w:ascii="Calibri" w:hAnsi="Calibri" w:cs="Calibri"/>
          <w:sz w:val="24"/>
          <w:szCs w:val="24"/>
        </w:rPr>
        <w:t>. In particolare:</w:t>
      </w:r>
    </w:p>
    <w:p w14:paraId="1FD94082" w14:textId="09A0E449" w:rsidR="00605026" w:rsidRPr="008E3757" w:rsidRDefault="00686594" w:rsidP="00605026">
      <w:pPr>
        <w:pStyle w:val="Paragrafoelenco"/>
        <w:numPr>
          <w:ilvl w:val="0"/>
          <w:numId w:val="5"/>
        </w:numPr>
        <w:spacing w:after="0"/>
        <w:jc w:val="both"/>
        <w:rPr>
          <w:rFonts w:ascii="Calibri" w:eastAsia="Times New Roman" w:hAnsi="Calibri" w:cs="Calibri"/>
          <w:sz w:val="24"/>
          <w:szCs w:val="24"/>
          <w:lang w:eastAsia="it-IT"/>
        </w:rPr>
      </w:pPr>
      <w:r w:rsidRPr="008E3757">
        <w:rPr>
          <w:rFonts w:ascii="Calibri" w:eastAsia="Times New Roman" w:hAnsi="Calibri" w:cs="Calibri"/>
          <w:sz w:val="24"/>
          <w:szCs w:val="24"/>
          <w:lang w:eastAsia="it-IT"/>
        </w:rPr>
        <w:t xml:space="preserve">di </w:t>
      </w:r>
      <w:r w:rsidR="00605026" w:rsidRPr="008E3757">
        <w:rPr>
          <w:rFonts w:ascii="Calibri" w:eastAsia="Times New Roman" w:hAnsi="Calibri" w:cs="Calibri"/>
          <w:sz w:val="24"/>
          <w:szCs w:val="24"/>
          <w:lang w:eastAsia="it-IT"/>
        </w:rPr>
        <w:t xml:space="preserve">avere nel proprio organico e assegnare al servizio EURES l’operatore/gli operatori, di cui all’elenco allegato alla presente istanza (Allegato 1), per ciascuna sede operativa ammessa e aperta al pubblico, sia nel caso di servizi offerti in presenza che on line, con i requisiti richiesti per l’erogazione di ciascuno dei servizi offerti; </w:t>
      </w:r>
    </w:p>
    <w:p w14:paraId="6DFD5536" w14:textId="21C0EED7" w:rsidR="00605026" w:rsidRPr="008E3757" w:rsidRDefault="00605026" w:rsidP="00605026">
      <w:pPr>
        <w:pStyle w:val="Paragrafoelenco"/>
        <w:numPr>
          <w:ilvl w:val="0"/>
          <w:numId w:val="5"/>
        </w:numPr>
        <w:spacing w:after="0"/>
        <w:jc w:val="both"/>
        <w:rPr>
          <w:rFonts w:ascii="Calibri" w:eastAsia="Times New Roman" w:hAnsi="Calibri" w:cs="Calibri"/>
          <w:sz w:val="24"/>
          <w:szCs w:val="24"/>
          <w:lang w:eastAsia="it-IT"/>
        </w:rPr>
      </w:pPr>
      <w:r w:rsidRPr="008E3757">
        <w:rPr>
          <w:rFonts w:ascii="Calibri" w:eastAsia="Times New Roman" w:hAnsi="Calibri" w:cs="Calibri"/>
          <w:sz w:val="24"/>
          <w:szCs w:val="24"/>
          <w:lang w:eastAsia="it-IT"/>
        </w:rPr>
        <w:t>che gli operatori s</w:t>
      </w:r>
      <w:r w:rsidR="0006788E" w:rsidRPr="008E3757">
        <w:rPr>
          <w:rFonts w:ascii="Calibri" w:eastAsia="Times New Roman" w:hAnsi="Calibri" w:cs="Calibri"/>
          <w:sz w:val="24"/>
          <w:szCs w:val="24"/>
          <w:lang w:eastAsia="it-IT"/>
        </w:rPr>
        <w:t>iano</w:t>
      </w:r>
      <w:r w:rsidRPr="008E3757">
        <w:rPr>
          <w:rFonts w:ascii="Calibri" w:eastAsia="Times New Roman" w:hAnsi="Calibri" w:cs="Calibri"/>
          <w:sz w:val="24"/>
          <w:szCs w:val="24"/>
          <w:lang w:eastAsia="it-IT"/>
        </w:rPr>
        <w:t xml:space="preserve"> in numero comunque tale da garantire </w:t>
      </w:r>
      <w:r w:rsidRPr="008E3757">
        <w:rPr>
          <w:rFonts w:ascii="Calibri" w:eastAsia="Times New Roman" w:hAnsi="Calibri" w:cs="Calibri"/>
          <w:color w:val="000000" w:themeColor="text1"/>
          <w:sz w:val="24"/>
          <w:szCs w:val="24"/>
          <w:lang w:eastAsia="it-IT"/>
        </w:rPr>
        <w:t>l’erogazione dei servizi stessi, compresa la copertura di disponibilità negli orari minimi di servizio definiti ed esposti in ogni sede operativa</w:t>
      </w:r>
      <w:r w:rsidR="00221493" w:rsidRPr="008E3757">
        <w:rPr>
          <w:rFonts w:ascii="Calibri" w:eastAsia="Times New Roman" w:hAnsi="Calibri" w:cs="Calibri"/>
          <w:color w:val="000000" w:themeColor="text1"/>
          <w:sz w:val="24"/>
          <w:szCs w:val="24"/>
          <w:lang w:eastAsia="it-IT"/>
        </w:rPr>
        <w:t xml:space="preserve"> aperta al pubblico</w:t>
      </w:r>
      <w:r w:rsidRPr="008E3757">
        <w:rPr>
          <w:rFonts w:ascii="Calibri" w:eastAsia="Times New Roman" w:hAnsi="Calibri" w:cs="Calibri"/>
          <w:color w:val="000000" w:themeColor="text1"/>
          <w:sz w:val="24"/>
          <w:szCs w:val="24"/>
          <w:lang w:eastAsia="it-IT"/>
        </w:rPr>
        <w:t xml:space="preserve"> e/o indicati sul sito </w:t>
      </w:r>
      <w:r w:rsidR="004E6E4D" w:rsidRPr="008E3757">
        <w:rPr>
          <w:rFonts w:ascii="Calibri" w:eastAsia="Times New Roman" w:hAnsi="Calibri" w:cs="Calibri"/>
          <w:color w:val="000000" w:themeColor="text1"/>
          <w:sz w:val="24"/>
          <w:szCs w:val="24"/>
          <w:lang w:eastAsia="it-IT"/>
        </w:rPr>
        <w:t>web</w:t>
      </w:r>
      <w:r w:rsidR="009E5A67" w:rsidRPr="008E3757">
        <w:rPr>
          <w:rFonts w:ascii="Calibri" w:eastAsia="Times New Roman" w:hAnsi="Calibri" w:cs="Calibri"/>
          <w:color w:val="000000" w:themeColor="text1"/>
          <w:sz w:val="24"/>
          <w:szCs w:val="24"/>
          <w:lang w:eastAsia="it-IT"/>
        </w:rPr>
        <w:t>;</w:t>
      </w:r>
    </w:p>
    <w:p w14:paraId="6284B2C9" w14:textId="101EA72E" w:rsidR="00E2110A" w:rsidRPr="008E3757" w:rsidRDefault="00E2110A" w:rsidP="00605026">
      <w:pPr>
        <w:pStyle w:val="Paragrafoelenco"/>
        <w:numPr>
          <w:ilvl w:val="0"/>
          <w:numId w:val="5"/>
        </w:numPr>
        <w:spacing w:after="0"/>
        <w:jc w:val="both"/>
        <w:rPr>
          <w:rFonts w:ascii="Calibri" w:eastAsia="Times New Roman" w:hAnsi="Calibri" w:cs="Calibri"/>
          <w:sz w:val="24"/>
          <w:szCs w:val="24"/>
          <w:lang w:eastAsia="it-IT"/>
        </w:rPr>
      </w:pPr>
      <w:r w:rsidRPr="008E3757">
        <w:rPr>
          <w:rFonts w:ascii="Calibri" w:eastAsia="Times New Roman" w:hAnsi="Calibri" w:cs="Calibri"/>
          <w:sz w:val="24"/>
          <w:szCs w:val="24"/>
          <w:lang w:eastAsia="it-IT"/>
        </w:rPr>
        <w:lastRenderedPageBreak/>
        <w:t xml:space="preserve">di avere nel proprio organico almeno una risorsa con il profilo di </w:t>
      </w:r>
      <w:r w:rsidR="00325E31" w:rsidRPr="008E3757">
        <w:rPr>
          <w:rFonts w:ascii="Calibri" w:eastAsia="Times New Roman" w:hAnsi="Calibri" w:cs="Calibri"/>
          <w:sz w:val="24"/>
          <w:szCs w:val="24"/>
          <w:lang w:eastAsia="it-IT"/>
        </w:rPr>
        <w:t>C</w:t>
      </w:r>
      <w:r w:rsidRPr="008E3757">
        <w:rPr>
          <w:rFonts w:ascii="Calibri" w:eastAsia="Times New Roman" w:hAnsi="Calibri" w:cs="Calibri"/>
          <w:sz w:val="24"/>
          <w:szCs w:val="24"/>
          <w:lang w:eastAsia="it-IT"/>
        </w:rPr>
        <w:t>onsulente EURES</w:t>
      </w:r>
      <w:r w:rsidR="0054214F" w:rsidRPr="008E3757">
        <w:rPr>
          <w:rFonts w:ascii="Calibri" w:eastAsia="Times New Roman" w:hAnsi="Calibri" w:cs="Calibri"/>
          <w:sz w:val="24"/>
          <w:szCs w:val="24"/>
          <w:lang w:eastAsia="it-IT"/>
        </w:rPr>
        <w:t>;</w:t>
      </w:r>
    </w:p>
    <w:p w14:paraId="2583390B" w14:textId="7DA218A9" w:rsidR="005D4D45" w:rsidRPr="008E3757" w:rsidRDefault="00C004C0" w:rsidP="00E12141">
      <w:pPr>
        <w:pStyle w:val="Paragrafoelenco"/>
        <w:numPr>
          <w:ilvl w:val="0"/>
          <w:numId w:val="5"/>
        </w:numPr>
        <w:spacing w:after="0"/>
        <w:jc w:val="both"/>
        <w:rPr>
          <w:rFonts w:ascii="Calibri" w:eastAsia="Times New Roman" w:hAnsi="Calibri" w:cs="Calibri"/>
          <w:color w:val="000000" w:themeColor="text1"/>
          <w:sz w:val="24"/>
          <w:szCs w:val="24"/>
          <w:lang w:eastAsia="it-IT"/>
        </w:rPr>
      </w:pPr>
      <w:r w:rsidRPr="008E3757">
        <w:rPr>
          <w:rFonts w:ascii="Calibri" w:eastAsia="Times New Roman" w:hAnsi="Calibri" w:cs="Calibri"/>
          <w:color w:val="000000" w:themeColor="text1"/>
          <w:sz w:val="24"/>
          <w:szCs w:val="24"/>
          <w:lang w:eastAsia="it-IT"/>
        </w:rPr>
        <w:t>che</w:t>
      </w:r>
      <w:r w:rsidR="005D4D45" w:rsidRPr="008E3757">
        <w:rPr>
          <w:rFonts w:ascii="Calibri" w:eastAsia="Times New Roman" w:hAnsi="Calibri" w:cs="Calibri"/>
          <w:color w:val="000000" w:themeColor="text1"/>
          <w:sz w:val="24"/>
          <w:szCs w:val="24"/>
          <w:lang w:eastAsia="it-IT"/>
        </w:rPr>
        <w:t xml:space="preserve"> agli operatori </w:t>
      </w:r>
      <w:r w:rsidR="00A803CF" w:rsidRPr="008E3757">
        <w:rPr>
          <w:rFonts w:ascii="Calibri" w:eastAsia="Times New Roman" w:hAnsi="Calibri" w:cs="Calibri"/>
          <w:color w:val="000000" w:themeColor="text1"/>
          <w:sz w:val="24"/>
          <w:szCs w:val="24"/>
          <w:lang w:eastAsia="it-IT"/>
        </w:rPr>
        <w:t xml:space="preserve">siano in possesso delle competenze minime richieste </w:t>
      </w:r>
      <w:r w:rsidR="005D4D45" w:rsidRPr="008E3757">
        <w:rPr>
          <w:rFonts w:ascii="Calibri" w:eastAsia="Times New Roman" w:hAnsi="Calibri" w:cs="Calibri"/>
          <w:color w:val="000000" w:themeColor="text1"/>
          <w:sz w:val="24"/>
          <w:szCs w:val="24"/>
          <w:lang w:eastAsia="it-IT"/>
        </w:rPr>
        <w:t>per garantire il livello qualitativo di servizio richiesto</w:t>
      </w:r>
      <w:r w:rsidR="00274F27" w:rsidRPr="008E3757">
        <w:rPr>
          <w:rFonts w:ascii="Calibri" w:eastAsia="Times New Roman" w:hAnsi="Calibri" w:cs="Calibri"/>
          <w:color w:val="000000" w:themeColor="text1"/>
          <w:sz w:val="24"/>
          <w:szCs w:val="24"/>
          <w:lang w:eastAsia="it-IT"/>
        </w:rPr>
        <w:t xml:space="preserve"> ed </w:t>
      </w:r>
      <w:r w:rsidR="001B6E58" w:rsidRPr="008E3757">
        <w:rPr>
          <w:rFonts w:ascii="Calibri" w:eastAsia="Times New Roman" w:hAnsi="Calibri" w:cs="Calibri"/>
          <w:color w:val="000000" w:themeColor="text1"/>
          <w:sz w:val="24"/>
          <w:szCs w:val="24"/>
          <w:lang w:eastAsia="it-IT"/>
        </w:rPr>
        <w:t>i</w:t>
      </w:r>
      <w:r w:rsidR="00274F27" w:rsidRPr="008E3757">
        <w:rPr>
          <w:rFonts w:ascii="Calibri" w:eastAsia="Times New Roman" w:hAnsi="Calibri" w:cs="Calibri"/>
          <w:color w:val="000000" w:themeColor="text1"/>
          <w:sz w:val="24"/>
          <w:szCs w:val="24"/>
          <w:lang w:eastAsia="it-IT"/>
        </w:rPr>
        <w:t>n particolare</w:t>
      </w:r>
      <w:r w:rsidR="005D4D45" w:rsidRPr="008E3757">
        <w:rPr>
          <w:rFonts w:ascii="Calibri" w:eastAsia="Times New Roman" w:hAnsi="Calibri" w:cs="Calibri"/>
          <w:color w:val="000000" w:themeColor="text1"/>
          <w:sz w:val="24"/>
          <w:szCs w:val="24"/>
          <w:lang w:eastAsia="it-IT"/>
        </w:rPr>
        <w:t xml:space="preserve">: </w:t>
      </w:r>
    </w:p>
    <w:p w14:paraId="36301DFC" w14:textId="51048E8B" w:rsidR="00833A75" w:rsidRPr="008E3757" w:rsidRDefault="00833A75" w:rsidP="00833A75">
      <w:pPr>
        <w:pStyle w:val="Paragrafoelenco"/>
        <w:numPr>
          <w:ilvl w:val="0"/>
          <w:numId w:val="30"/>
        </w:numPr>
        <w:spacing w:after="0"/>
        <w:jc w:val="both"/>
        <w:rPr>
          <w:rFonts w:ascii="Calibri" w:eastAsia="Times New Roman" w:hAnsi="Calibri" w:cs="Calibri"/>
          <w:sz w:val="24"/>
          <w:szCs w:val="24"/>
          <w:lang w:eastAsia="it-IT"/>
        </w:rPr>
      </w:pPr>
      <w:r w:rsidRPr="008E3757">
        <w:rPr>
          <w:rFonts w:ascii="Calibri" w:eastAsia="Times New Roman" w:hAnsi="Calibri" w:cs="Calibri"/>
          <w:i/>
          <w:sz w:val="24"/>
          <w:szCs w:val="24"/>
          <w:lang w:eastAsia="it-IT"/>
        </w:rPr>
        <w:t xml:space="preserve">per gli </w:t>
      </w:r>
      <w:r w:rsidR="00985789" w:rsidRPr="008E3757">
        <w:rPr>
          <w:rFonts w:ascii="Calibri" w:eastAsia="Times New Roman" w:hAnsi="Calibri" w:cs="Calibri"/>
          <w:i/>
          <w:sz w:val="24"/>
          <w:szCs w:val="24"/>
          <w:lang w:eastAsia="it-IT"/>
        </w:rPr>
        <w:t>A</w:t>
      </w:r>
      <w:r w:rsidRPr="008E3757">
        <w:rPr>
          <w:rFonts w:ascii="Calibri" w:eastAsia="Times New Roman" w:hAnsi="Calibri" w:cs="Calibri"/>
          <w:i/>
          <w:sz w:val="24"/>
          <w:szCs w:val="24"/>
          <w:lang w:eastAsia="it-IT"/>
        </w:rPr>
        <w:t>ssistenti EURES</w:t>
      </w:r>
      <w:r w:rsidRPr="008E3757">
        <w:rPr>
          <w:rFonts w:ascii="Calibri" w:eastAsia="Times New Roman" w:hAnsi="Calibri" w:cs="Calibri"/>
          <w:sz w:val="24"/>
          <w:szCs w:val="24"/>
          <w:lang w:eastAsia="it-IT"/>
        </w:rPr>
        <w:t xml:space="preserve"> </w:t>
      </w:r>
    </w:p>
    <w:p w14:paraId="6EFB0EDB" w14:textId="00853EC7" w:rsidR="00833A75" w:rsidRPr="008E3757" w:rsidRDefault="00833A75" w:rsidP="00833A75">
      <w:pPr>
        <w:pStyle w:val="Paragrafoelenco"/>
        <w:numPr>
          <w:ilvl w:val="0"/>
          <w:numId w:val="7"/>
        </w:numPr>
        <w:autoSpaceDE w:val="0"/>
        <w:autoSpaceDN w:val="0"/>
        <w:adjustRightInd w:val="0"/>
        <w:spacing w:after="0" w:line="240" w:lineRule="auto"/>
        <w:ind w:left="1134"/>
        <w:jc w:val="both"/>
        <w:rPr>
          <w:rFonts w:ascii="Calibri" w:eastAsia="Times New Roman" w:hAnsi="Calibri" w:cs="Calibri"/>
          <w:sz w:val="24"/>
          <w:szCs w:val="24"/>
          <w:lang w:eastAsia="it-IT"/>
        </w:rPr>
      </w:pPr>
      <w:r w:rsidRPr="008E3757">
        <w:rPr>
          <w:rFonts w:ascii="Calibri" w:eastAsia="Times New Roman" w:hAnsi="Calibri" w:cs="Calibri"/>
          <w:sz w:val="24"/>
          <w:szCs w:val="24"/>
          <w:lang w:eastAsia="it-IT"/>
        </w:rPr>
        <w:t>conoscenza della disciplina in materia mercato del lavoro, con particolare riferimento ai servizi e alle misure di politica attiva del lavoro, previste dalla normativa vigente</w:t>
      </w:r>
      <w:r w:rsidR="007D1898" w:rsidRPr="008E3757">
        <w:rPr>
          <w:rFonts w:ascii="Calibri" w:eastAsia="Times New Roman" w:hAnsi="Calibri" w:cs="Calibri"/>
          <w:sz w:val="24"/>
          <w:szCs w:val="24"/>
          <w:lang w:eastAsia="it-IT"/>
        </w:rPr>
        <w:t>;</w:t>
      </w:r>
    </w:p>
    <w:p w14:paraId="3075DE3F" w14:textId="77777777" w:rsidR="00833A75" w:rsidRPr="008E3757" w:rsidRDefault="00833A75" w:rsidP="00833A75">
      <w:pPr>
        <w:pStyle w:val="Paragrafoelenco"/>
        <w:numPr>
          <w:ilvl w:val="0"/>
          <w:numId w:val="7"/>
        </w:numPr>
        <w:spacing w:after="0" w:line="276" w:lineRule="auto"/>
        <w:ind w:left="1134"/>
        <w:jc w:val="both"/>
        <w:rPr>
          <w:rFonts w:ascii="Calibri" w:eastAsia="Times New Roman" w:hAnsi="Calibri" w:cs="Calibri"/>
          <w:sz w:val="24"/>
          <w:szCs w:val="24"/>
          <w:lang w:eastAsia="it-IT"/>
        </w:rPr>
      </w:pPr>
      <w:r w:rsidRPr="008E3757">
        <w:rPr>
          <w:rFonts w:ascii="Calibri" w:eastAsia="Times New Roman" w:hAnsi="Calibri" w:cs="Calibri"/>
          <w:sz w:val="24"/>
          <w:szCs w:val="24"/>
          <w:lang w:eastAsia="it-IT"/>
        </w:rPr>
        <w:t>conoscenza base della lingua francese, inglese o tedesco;</w:t>
      </w:r>
    </w:p>
    <w:p w14:paraId="34DBE5F0" w14:textId="20A39AA7" w:rsidR="00833A75" w:rsidRPr="008E3757" w:rsidRDefault="00833A75" w:rsidP="00833A75">
      <w:pPr>
        <w:pStyle w:val="Paragrafoelenco"/>
        <w:numPr>
          <w:ilvl w:val="0"/>
          <w:numId w:val="7"/>
        </w:numPr>
        <w:spacing w:after="0" w:line="276" w:lineRule="auto"/>
        <w:ind w:left="1134"/>
        <w:jc w:val="both"/>
        <w:rPr>
          <w:rFonts w:ascii="Calibri" w:eastAsia="Times New Roman" w:hAnsi="Calibri" w:cs="Calibri"/>
          <w:color w:val="000000" w:themeColor="text1"/>
          <w:sz w:val="24"/>
          <w:szCs w:val="24"/>
          <w:lang w:eastAsia="it-IT"/>
        </w:rPr>
      </w:pPr>
      <w:r w:rsidRPr="008E3757">
        <w:rPr>
          <w:rFonts w:ascii="Calibri" w:eastAsia="Times New Roman" w:hAnsi="Calibri" w:cs="Calibri"/>
          <w:color w:val="000000" w:themeColor="text1"/>
          <w:sz w:val="24"/>
          <w:szCs w:val="24"/>
          <w:lang w:eastAsia="it-IT"/>
        </w:rPr>
        <w:t xml:space="preserve">conoscenza dei principali programmi informatici che comprendano la capacità di </w:t>
      </w:r>
      <w:r w:rsidRPr="008E3757">
        <w:rPr>
          <w:rFonts w:ascii="Calibri" w:eastAsia="Times New Roman" w:hAnsi="Calibri" w:cs="Calibri"/>
          <w:sz w:val="24"/>
          <w:szCs w:val="24"/>
          <w:lang w:eastAsia="it-IT"/>
        </w:rPr>
        <w:t>utilizzare gli applicativi per la gestione di testi, fogli di calcolo, posta elettronica</w:t>
      </w:r>
      <w:r w:rsidR="007D1898" w:rsidRPr="008E3757">
        <w:rPr>
          <w:rFonts w:ascii="Calibri" w:eastAsia="Times New Roman" w:hAnsi="Calibri" w:cs="Calibri"/>
          <w:sz w:val="24"/>
          <w:szCs w:val="24"/>
          <w:lang w:eastAsia="it-IT"/>
        </w:rPr>
        <w:t xml:space="preserve"> e </w:t>
      </w:r>
      <w:r w:rsidRPr="008E3757">
        <w:rPr>
          <w:rFonts w:ascii="Calibri" w:eastAsia="Times New Roman" w:hAnsi="Calibri" w:cs="Calibri"/>
          <w:sz w:val="24"/>
          <w:szCs w:val="24"/>
          <w:lang w:eastAsia="it-IT"/>
        </w:rPr>
        <w:t>internet;</w:t>
      </w:r>
    </w:p>
    <w:p w14:paraId="7310F3DD" w14:textId="65D49962" w:rsidR="00833A75" w:rsidRPr="008E3757" w:rsidRDefault="00833A75" w:rsidP="00833A75">
      <w:pPr>
        <w:pStyle w:val="Paragrafoelenco"/>
        <w:numPr>
          <w:ilvl w:val="0"/>
          <w:numId w:val="30"/>
        </w:numPr>
        <w:spacing w:after="0"/>
        <w:jc w:val="both"/>
        <w:rPr>
          <w:rFonts w:ascii="Calibri" w:eastAsia="Times New Roman" w:hAnsi="Calibri" w:cs="Calibri"/>
          <w:sz w:val="24"/>
          <w:szCs w:val="24"/>
          <w:lang w:eastAsia="it-IT"/>
        </w:rPr>
      </w:pPr>
      <w:r w:rsidRPr="008E3757">
        <w:rPr>
          <w:rFonts w:ascii="Calibri" w:eastAsia="Times New Roman" w:hAnsi="Calibri" w:cs="Calibri"/>
          <w:i/>
          <w:sz w:val="24"/>
          <w:szCs w:val="24"/>
          <w:lang w:eastAsia="it-IT"/>
        </w:rPr>
        <w:t xml:space="preserve">per i </w:t>
      </w:r>
      <w:r w:rsidR="00231710" w:rsidRPr="008E3757">
        <w:rPr>
          <w:rFonts w:ascii="Calibri" w:eastAsia="Times New Roman" w:hAnsi="Calibri" w:cs="Calibri"/>
          <w:i/>
          <w:sz w:val="24"/>
          <w:szCs w:val="24"/>
          <w:lang w:eastAsia="it-IT"/>
        </w:rPr>
        <w:t>C</w:t>
      </w:r>
      <w:r w:rsidR="00D80A24" w:rsidRPr="008E3757">
        <w:rPr>
          <w:rFonts w:ascii="Calibri" w:eastAsia="Times New Roman" w:hAnsi="Calibri" w:cs="Calibri"/>
          <w:i/>
          <w:sz w:val="24"/>
          <w:szCs w:val="24"/>
          <w:lang w:eastAsia="it-IT"/>
        </w:rPr>
        <w:t>o</w:t>
      </w:r>
      <w:r w:rsidRPr="008E3757">
        <w:rPr>
          <w:rFonts w:ascii="Calibri" w:eastAsia="Times New Roman" w:hAnsi="Calibri" w:cs="Calibri"/>
          <w:i/>
          <w:sz w:val="24"/>
          <w:szCs w:val="24"/>
          <w:lang w:eastAsia="it-IT"/>
        </w:rPr>
        <w:t>nsulenti EURES</w:t>
      </w:r>
      <w:r w:rsidRPr="008E3757">
        <w:rPr>
          <w:rFonts w:ascii="Calibri" w:eastAsia="Times New Roman" w:hAnsi="Calibri" w:cs="Calibri"/>
          <w:sz w:val="24"/>
          <w:szCs w:val="24"/>
          <w:lang w:eastAsia="it-IT"/>
        </w:rPr>
        <w:t xml:space="preserve"> </w:t>
      </w:r>
    </w:p>
    <w:p w14:paraId="78EB221B" w14:textId="7925D120" w:rsidR="00833A75" w:rsidRPr="008E3757" w:rsidRDefault="00833A75" w:rsidP="00D80A24">
      <w:pPr>
        <w:pStyle w:val="Paragrafoelenco"/>
        <w:numPr>
          <w:ilvl w:val="0"/>
          <w:numId w:val="7"/>
        </w:numPr>
        <w:autoSpaceDE w:val="0"/>
        <w:autoSpaceDN w:val="0"/>
        <w:adjustRightInd w:val="0"/>
        <w:spacing w:after="0" w:line="240" w:lineRule="auto"/>
        <w:ind w:left="1134"/>
        <w:jc w:val="both"/>
        <w:rPr>
          <w:rFonts w:ascii="Calibri" w:eastAsia="Times New Roman" w:hAnsi="Calibri" w:cs="Calibri"/>
          <w:sz w:val="24"/>
          <w:szCs w:val="24"/>
          <w:lang w:eastAsia="it-IT"/>
        </w:rPr>
      </w:pPr>
      <w:r w:rsidRPr="008E3757">
        <w:rPr>
          <w:rFonts w:ascii="Calibri" w:eastAsia="Times New Roman" w:hAnsi="Calibri" w:cs="Calibri"/>
          <w:color w:val="000000" w:themeColor="text1"/>
          <w:sz w:val="24"/>
          <w:szCs w:val="24"/>
          <w:lang w:eastAsia="it-IT"/>
        </w:rPr>
        <w:t>c</w:t>
      </w:r>
      <w:r w:rsidRPr="008E3757">
        <w:rPr>
          <w:rFonts w:ascii="Calibri" w:eastAsia="Times New Roman" w:hAnsi="Calibri" w:cs="Calibri"/>
          <w:sz w:val="24"/>
          <w:szCs w:val="24"/>
          <w:lang w:eastAsia="it-IT"/>
        </w:rPr>
        <w:t>onoscenza della disciplina in materia di contratti di lavoro e mercato del lavoro, con particolare riferimento ai servizi e alle misure di politica attiva del lavoro, previste dalla normativa vigente;</w:t>
      </w:r>
    </w:p>
    <w:p w14:paraId="6F88675B" w14:textId="14A779FD" w:rsidR="00833A75" w:rsidRPr="008E3757" w:rsidRDefault="00833A75" w:rsidP="00833A75">
      <w:pPr>
        <w:pStyle w:val="Paragrafoelenco"/>
        <w:numPr>
          <w:ilvl w:val="0"/>
          <w:numId w:val="7"/>
        </w:numPr>
        <w:spacing w:after="0" w:line="276" w:lineRule="auto"/>
        <w:ind w:left="1134"/>
        <w:jc w:val="both"/>
        <w:rPr>
          <w:rFonts w:ascii="Calibri" w:eastAsia="Times New Roman" w:hAnsi="Calibri" w:cs="Calibri"/>
          <w:color w:val="000000" w:themeColor="text1"/>
          <w:sz w:val="24"/>
          <w:szCs w:val="24"/>
          <w:lang w:eastAsia="it-IT"/>
        </w:rPr>
      </w:pPr>
      <w:r w:rsidRPr="008E3757">
        <w:rPr>
          <w:rFonts w:ascii="Calibri" w:eastAsia="Times New Roman" w:hAnsi="Calibri" w:cs="Calibri"/>
          <w:color w:val="000000" w:themeColor="text1"/>
          <w:sz w:val="24"/>
          <w:szCs w:val="24"/>
          <w:lang w:eastAsia="it-IT"/>
        </w:rPr>
        <w:t>conoscenza della lingua inglese a livello minimo B2 del Quadro comune europeo della conoscenza delle lingue;</w:t>
      </w:r>
    </w:p>
    <w:p w14:paraId="5EF21082" w14:textId="3F70CA57" w:rsidR="00833A75" w:rsidRPr="008E3757" w:rsidRDefault="00833A75" w:rsidP="00833A75">
      <w:pPr>
        <w:pStyle w:val="Paragrafoelenco"/>
        <w:numPr>
          <w:ilvl w:val="0"/>
          <w:numId w:val="7"/>
        </w:numPr>
        <w:spacing w:after="0" w:line="276" w:lineRule="auto"/>
        <w:ind w:left="1134"/>
        <w:jc w:val="both"/>
        <w:rPr>
          <w:rFonts w:ascii="Calibri" w:eastAsia="Times New Roman" w:hAnsi="Calibri" w:cs="Calibri"/>
          <w:color w:val="000000" w:themeColor="text1"/>
          <w:sz w:val="24"/>
          <w:szCs w:val="24"/>
          <w:lang w:eastAsia="it-IT"/>
        </w:rPr>
      </w:pPr>
      <w:r w:rsidRPr="008E3757">
        <w:rPr>
          <w:rFonts w:ascii="Calibri" w:eastAsia="Times New Roman" w:hAnsi="Calibri" w:cs="Calibri"/>
          <w:color w:val="000000" w:themeColor="text1"/>
          <w:sz w:val="24"/>
          <w:szCs w:val="24"/>
          <w:lang w:eastAsia="it-IT"/>
        </w:rPr>
        <w:t xml:space="preserve">conoscenza dei principali programmi informatici che comprendano la capacità di </w:t>
      </w:r>
      <w:r w:rsidRPr="008E3757">
        <w:rPr>
          <w:rFonts w:ascii="Calibri" w:eastAsia="Times New Roman" w:hAnsi="Calibri" w:cs="Calibri"/>
          <w:sz w:val="24"/>
          <w:szCs w:val="24"/>
          <w:lang w:eastAsia="it-IT"/>
        </w:rPr>
        <w:t>utilizzare gli applicativi per la gestione di testi, fogli di calcolo, posta elettronica, internet;</w:t>
      </w:r>
    </w:p>
    <w:p w14:paraId="5E0255BA" w14:textId="1630A1B8" w:rsidR="001C3832" w:rsidRPr="008E3757" w:rsidRDefault="00833A75" w:rsidP="00435F69">
      <w:pPr>
        <w:pStyle w:val="Paragrafoelenco"/>
        <w:numPr>
          <w:ilvl w:val="0"/>
          <w:numId w:val="7"/>
        </w:numPr>
        <w:autoSpaceDE w:val="0"/>
        <w:autoSpaceDN w:val="0"/>
        <w:adjustRightInd w:val="0"/>
        <w:spacing w:after="0" w:line="276" w:lineRule="auto"/>
        <w:ind w:left="1134"/>
        <w:jc w:val="both"/>
        <w:rPr>
          <w:rFonts w:ascii="Calibri" w:eastAsia="Times New Roman" w:hAnsi="Calibri" w:cs="Calibri"/>
          <w:sz w:val="24"/>
          <w:szCs w:val="24"/>
          <w:lang w:eastAsia="it-IT"/>
        </w:rPr>
      </w:pPr>
      <w:r w:rsidRPr="008E3757">
        <w:rPr>
          <w:rFonts w:ascii="Calibri" w:eastAsia="Times New Roman" w:hAnsi="Calibri" w:cs="Calibri"/>
          <w:sz w:val="24"/>
          <w:szCs w:val="24"/>
          <w:lang w:eastAsia="it-IT"/>
        </w:rPr>
        <w:t>conoscenza ed esperienza in attività di promozione e comunicazione.</w:t>
      </w:r>
    </w:p>
    <w:p w14:paraId="03B475C0" w14:textId="1731E2DB" w:rsidR="00281F20" w:rsidRPr="008E3757" w:rsidRDefault="00E2110A" w:rsidP="00A14E70">
      <w:pPr>
        <w:pStyle w:val="Paragrafoelenco"/>
        <w:numPr>
          <w:ilvl w:val="0"/>
          <w:numId w:val="5"/>
        </w:numPr>
        <w:spacing w:after="0"/>
        <w:jc w:val="both"/>
        <w:rPr>
          <w:rFonts w:ascii="Calibri" w:hAnsi="Calibri" w:cs="Calibri"/>
          <w:sz w:val="24"/>
          <w:szCs w:val="24"/>
          <w:lang w:eastAsia="it-IT"/>
        </w:rPr>
      </w:pPr>
      <w:r w:rsidRPr="008E3757">
        <w:rPr>
          <w:rFonts w:ascii="Calibri" w:hAnsi="Calibri" w:cs="Calibri"/>
          <w:sz w:val="24"/>
          <w:szCs w:val="24"/>
          <w:lang w:eastAsia="it-IT"/>
        </w:rPr>
        <w:t xml:space="preserve">che gli operatori </w:t>
      </w:r>
      <w:r w:rsidR="00556489" w:rsidRPr="008E3757">
        <w:rPr>
          <w:rFonts w:ascii="Calibri" w:hAnsi="Calibri" w:cs="Calibri"/>
          <w:sz w:val="24"/>
          <w:szCs w:val="24"/>
          <w:lang w:eastAsia="it-IT"/>
        </w:rPr>
        <w:t>abbiano</w:t>
      </w:r>
      <w:r w:rsidRPr="008E3757">
        <w:rPr>
          <w:rFonts w:ascii="Calibri" w:hAnsi="Calibri" w:cs="Calibri"/>
          <w:sz w:val="24"/>
          <w:szCs w:val="24"/>
          <w:lang w:eastAsia="it-IT"/>
        </w:rPr>
        <w:t xml:space="preserve"> un’esperienza professionale maturata nello svolgimento in attività di orientamento professionale</w:t>
      </w:r>
      <w:r w:rsidRPr="008E3757">
        <w:rPr>
          <w:rFonts w:ascii="Calibri" w:hAnsi="Calibri" w:cs="Calibri"/>
          <w:sz w:val="24"/>
          <w:szCs w:val="24"/>
        </w:rPr>
        <w:t xml:space="preserve"> servizi di sostegno ai lavoratori e ai datori di lavoro, sia in presenza, sia online</w:t>
      </w:r>
      <w:r w:rsidRPr="008E3757">
        <w:rPr>
          <w:rFonts w:ascii="Calibri" w:eastAsia="Times New Roman" w:hAnsi="Calibri" w:cs="Calibri"/>
          <w:sz w:val="24"/>
          <w:szCs w:val="24"/>
          <w:lang w:eastAsia="it-IT"/>
        </w:rPr>
        <w:t xml:space="preserve"> </w:t>
      </w:r>
      <w:r w:rsidRPr="008E3757">
        <w:rPr>
          <w:rFonts w:ascii="Calibri" w:eastAsia="Times New Roman" w:hAnsi="Calibri" w:cs="Calibri"/>
          <w:bCs/>
          <w:sz w:val="24"/>
          <w:szCs w:val="24"/>
          <w:lang w:eastAsia="it-IT"/>
        </w:rPr>
        <w:t>e/o</w:t>
      </w:r>
      <w:r w:rsidRPr="008E3757">
        <w:rPr>
          <w:rFonts w:ascii="Calibri" w:eastAsia="Times New Roman" w:hAnsi="Calibri" w:cs="Calibri"/>
          <w:sz w:val="24"/>
          <w:szCs w:val="24"/>
          <w:lang w:eastAsia="it-IT"/>
        </w:rPr>
        <w:t xml:space="preserve"> incontro domanda/offerta di lavoro</w:t>
      </w:r>
      <w:r w:rsidR="00B63538" w:rsidRPr="008E3757">
        <w:rPr>
          <w:rFonts w:ascii="Calibri" w:eastAsia="Times New Roman" w:hAnsi="Calibri" w:cs="Calibri"/>
          <w:sz w:val="24"/>
          <w:szCs w:val="24"/>
          <w:lang w:eastAsia="it-IT"/>
        </w:rPr>
        <w:t xml:space="preserve"> e </w:t>
      </w:r>
      <w:r w:rsidRPr="008E3757">
        <w:rPr>
          <w:rFonts w:ascii="Calibri" w:eastAsia="Times New Roman" w:hAnsi="Calibri" w:cs="Calibri"/>
          <w:sz w:val="24"/>
          <w:szCs w:val="24"/>
          <w:lang w:eastAsia="it-IT"/>
        </w:rPr>
        <w:t xml:space="preserve">nell’ambito della mobilità professionale transnazionale, della durata minima di </w:t>
      </w:r>
      <w:r w:rsidRPr="008E3757">
        <w:rPr>
          <w:rFonts w:ascii="Calibri" w:eastAsia="Times New Roman" w:hAnsi="Calibri" w:cs="Calibri"/>
          <w:bCs/>
          <w:sz w:val="24"/>
          <w:szCs w:val="24"/>
          <w:lang w:eastAsia="it-IT"/>
        </w:rPr>
        <w:t>due anni.</w:t>
      </w:r>
    </w:p>
    <w:p w14:paraId="14251393" w14:textId="64DAEDA9" w:rsidR="00DA22A2" w:rsidRPr="008E3757" w:rsidRDefault="00E12141" w:rsidP="00DA22A2">
      <w:pPr>
        <w:pStyle w:val="Paragrafoelenco"/>
        <w:numPr>
          <w:ilvl w:val="0"/>
          <w:numId w:val="5"/>
        </w:numPr>
        <w:spacing w:after="0"/>
        <w:jc w:val="both"/>
        <w:rPr>
          <w:rFonts w:ascii="Calibri" w:hAnsi="Calibri" w:cs="Calibri"/>
          <w:sz w:val="24"/>
          <w:szCs w:val="24"/>
          <w:lang w:eastAsia="it-IT"/>
        </w:rPr>
      </w:pPr>
      <w:r w:rsidRPr="008E3757">
        <w:rPr>
          <w:rFonts w:ascii="Calibri" w:eastAsia="Times New Roman" w:hAnsi="Calibri" w:cs="Calibri"/>
          <w:sz w:val="24"/>
          <w:szCs w:val="24"/>
          <w:lang w:eastAsia="it-IT"/>
        </w:rPr>
        <w:t>n</w:t>
      </w:r>
      <w:r w:rsidR="00A14E70" w:rsidRPr="008E3757">
        <w:rPr>
          <w:rFonts w:ascii="Calibri" w:eastAsia="Times New Roman" w:hAnsi="Calibri" w:cs="Calibri"/>
          <w:sz w:val="24"/>
          <w:szCs w:val="24"/>
          <w:lang w:eastAsia="it-IT"/>
        </w:rPr>
        <w:t>el caso di erogazione di servizi a soggetti con disabilità, di avere competenze ed esperienza specifiche nell’inserimento e reinserimento nel mercato del lavoro di soggetti disabili, così come definito dalla normativa nazionale vigente.</w:t>
      </w:r>
    </w:p>
    <w:p w14:paraId="3DDC4ACE" w14:textId="77777777" w:rsidR="00803B74" w:rsidRPr="008E3757" w:rsidRDefault="00803B74" w:rsidP="00803B74">
      <w:pPr>
        <w:spacing w:after="0"/>
        <w:jc w:val="both"/>
        <w:rPr>
          <w:rFonts w:ascii="Calibri" w:hAnsi="Calibri" w:cs="Calibri"/>
          <w:sz w:val="24"/>
          <w:szCs w:val="24"/>
          <w:lang w:eastAsia="it-IT"/>
        </w:rPr>
      </w:pPr>
    </w:p>
    <w:p w14:paraId="4C49CDCD" w14:textId="5DA15DE2" w:rsidR="00560BDC" w:rsidRPr="008E3757" w:rsidRDefault="00BE1FF2" w:rsidP="00AB5F09">
      <w:pPr>
        <w:spacing w:after="0"/>
        <w:ind w:firstLine="360"/>
        <w:jc w:val="both"/>
        <w:rPr>
          <w:rFonts w:ascii="Calibri" w:hAnsi="Calibri" w:cs="Calibri"/>
          <w:noProof/>
          <w:sz w:val="24"/>
          <w:szCs w:val="24"/>
          <w:lang w:eastAsia="it-IT"/>
        </w:rPr>
      </w:pPr>
      <w:r w:rsidRPr="008E3757">
        <w:rPr>
          <w:rFonts w:ascii="Calibri" w:hAnsi="Calibri" w:cs="Calibri"/>
          <w:sz w:val="24"/>
          <w:szCs w:val="24"/>
          <w:lang w:eastAsia="it-IT"/>
        </w:rPr>
        <w:t>Se del caso dichiar</w:t>
      </w:r>
      <w:r w:rsidR="00F84F08" w:rsidRPr="008E3757">
        <w:rPr>
          <w:rFonts w:ascii="Calibri" w:hAnsi="Calibri" w:cs="Calibri"/>
          <w:sz w:val="24"/>
          <w:szCs w:val="24"/>
          <w:lang w:eastAsia="it-IT"/>
        </w:rPr>
        <w:t>a</w:t>
      </w:r>
    </w:p>
    <w:p w14:paraId="0F1117DB" w14:textId="7A6F569E" w:rsidR="002B033C" w:rsidRPr="008E3757" w:rsidRDefault="00BE1FF2" w:rsidP="00AB5F09">
      <w:pPr>
        <w:spacing w:after="0"/>
        <w:ind w:left="360"/>
        <w:jc w:val="both"/>
        <w:rPr>
          <w:rFonts w:ascii="Calibri" w:hAnsi="Calibri" w:cs="Calibri"/>
          <w:sz w:val="24"/>
          <w:szCs w:val="24"/>
          <w:lang w:eastAsia="it-IT"/>
        </w:rPr>
      </w:pPr>
      <w:r w:rsidRPr="008E3757">
        <w:rPr>
          <w:rFonts w:ascii="Calibri" w:hAnsi="Calibri" w:cs="Calibri"/>
          <w:sz w:val="24"/>
          <w:szCs w:val="24"/>
          <w:lang w:eastAsia="it-IT"/>
        </w:rPr>
        <w:t>di avere operatori, come identificati nell’</w:t>
      </w:r>
      <w:r w:rsidR="00560BDC" w:rsidRPr="008E3757">
        <w:rPr>
          <w:rFonts w:ascii="Calibri" w:hAnsi="Calibri" w:cs="Calibri"/>
          <w:sz w:val="24"/>
          <w:szCs w:val="24"/>
          <w:lang w:eastAsia="it-IT"/>
        </w:rPr>
        <w:t>Allegato</w:t>
      </w:r>
      <w:r w:rsidRPr="008E3757">
        <w:rPr>
          <w:rFonts w:ascii="Calibri" w:hAnsi="Calibri" w:cs="Calibri"/>
          <w:sz w:val="24"/>
          <w:szCs w:val="24"/>
          <w:lang w:eastAsia="it-IT"/>
        </w:rPr>
        <w:t xml:space="preserve"> 1, </w:t>
      </w:r>
      <w:r w:rsidR="00397295" w:rsidRPr="008E3757">
        <w:rPr>
          <w:rFonts w:ascii="Calibri" w:hAnsi="Calibri" w:cs="Calibri"/>
          <w:sz w:val="24"/>
          <w:szCs w:val="24"/>
          <w:lang w:eastAsia="it-IT"/>
        </w:rPr>
        <w:t>con qualifica di</w:t>
      </w:r>
      <w:r w:rsidR="009645FB" w:rsidRPr="008E3757">
        <w:rPr>
          <w:rFonts w:ascii="Calibri" w:hAnsi="Calibri" w:cs="Calibri"/>
          <w:sz w:val="24"/>
          <w:szCs w:val="24"/>
          <w:lang w:eastAsia="it-IT"/>
        </w:rPr>
        <w:t>:</w:t>
      </w:r>
    </w:p>
    <w:p w14:paraId="5B59214C" w14:textId="384101F6" w:rsidR="002B033C" w:rsidRPr="008E3757" w:rsidRDefault="00F84F08" w:rsidP="009645FB">
      <w:pPr>
        <w:pStyle w:val="Paragrafoelenco"/>
        <w:numPr>
          <w:ilvl w:val="0"/>
          <w:numId w:val="40"/>
        </w:numPr>
        <w:spacing w:after="0"/>
        <w:jc w:val="both"/>
        <w:rPr>
          <w:rFonts w:ascii="Calibri" w:hAnsi="Calibri" w:cs="Calibri"/>
          <w:sz w:val="24"/>
          <w:szCs w:val="24"/>
        </w:rPr>
      </w:pPr>
      <w:r w:rsidRPr="008E3757">
        <w:rPr>
          <w:rFonts w:ascii="Calibri" w:hAnsi="Calibri" w:cs="Calibri"/>
          <w:sz w:val="24"/>
          <w:szCs w:val="24"/>
        </w:rPr>
        <w:t>A</w:t>
      </w:r>
      <w:r w:rsidR="00BE1FF2" w:rsidRPr="008E3757">
        <w:rPr>
          <w:rFonts w:ascii="Calibri" w:hAnsi="Calibri" w:cs="Calibri"/>
          <w:sz w:val="24"/>
          <w:szCs w:val="24"/>
        </w:rPr>
        <w:t>ssistenti EURES formati dall’Ufficio di Coordinamento Nazionale a partire dal 2016</w:t>
      </w:r>
    </w:p>
    <w:p w14:paraId="339C8511" w14:textId="77777777" w:rsidR="002B033C" w:rsidRPr="008E3757" w:rsidRDefault="00BE1FF2" w:rsidP="00AB5F09">
      <w:pPr>
        <w:spacing w:after="0"/>
        <w:ind w:left="360"/>
        <w:jc w:val="both"/>
        <w:rPr>
          <w:rFonts w:ascii="Calibri" w:hAnsi="Calibri" w:cs="Calibri"/>
          <w:sz w:val="24"/>
          <w:szCs w:val="24"/>
        </w:rPr>
      </w:pPr>
      <w:r w:rsidRPr="008E3757">
        <w:rPr>
          <w:rFonts w:ascii="Calibri" w:hAnsi="Calibri" w:cs="Calibri"/>
          <w:sz w:val="24"/>
          <w:szCs w:val="24"/>
        </w:rPr>
        <w:t xml:space="preserve"> e/o </w:t>
      </w:r>
    </w:p>
    <w:p w14:paraId="35E9489B" w14:textId="21BE16DB" w:rsidR="00BE1FF2" w:rsidRPr="008E3757" w:rsidRDefault="00BE1FF2" w:rsidP="009645FB">
      <w:pPr>
        <w:pStyle w:val="Paragrafoelenco"/>
        <w:numPr>
          <w:ilvl w:val="0"/>
          <w:numId w:val="41"/>
        </w:numPr>
        <w:spacing w:after="0"/>
        <w:jc w:val="both"/>
        <w:rPr>
          <w:rFonts w:ascii="Calibri" w:hAnsi="Calibri" w:cs="Calibri"/>
          <w:sz w:val="24"/>
          <w:szCs w:val="24"/>
          <w:lang w:eastAsia="it-IT"/>
        </w:rPr>
      </w:pPr>
      <w:r w:rsidRPr="008E3757">
        <w:rPr>
          <w:rFonts w:ascii="Calibri" w:hAnsi="Calibri" w:cs="Calibri"/>
          <w:sz w:val="24"/>
          <w:szCs w:val="24"/>
        </w:rPr>
        <w:t>Consulenti EURES già formati secondo le modalità previste a livello comunitario</w:t>
      </w:r>
      <w:r w:rsidR="00C90EEA" w:rsidRPr="008E3757">
        <w:rPr>
          <w:rFonts w:ascii="Calibri" w:hAnsi="Calibri" w:cs="Calibri"/>
          <w:sz w:val="24"/>
          <w:szCs w:val="24"/>
        </w:rPr>
        <w:t>.</w:t>
      </w:r>
    </w:p>
    <w:p w14:paraId="214E01ED" w14:textId="77777777" w:rsidR="00121B5B" w:rsidRPr="008E3757" w:rsidRDefault="00121B5B" w:rsidP="001E51CF">
      <w:pPr>
        <w:spacing w:after="0" w:line="240" w:lineRule="auto"/>
        <w:ind w:firstLine="426"/>
        <w:jc w:val="both"/>
        <w:rPr>
          <w:rFonts w:ascii="Calibri" w:eastAsia="Times New Roman" w:hAnsi="Calibri" w:cs="Calibri"/>
          <w:b/>
          <w:bCs/>
          <w:sz w:val="24"/>
          <w:szCs w:val="24"/>
          <w:lang w:eastAsia="it-IT"/>
        </w:rPr>
      </w:pPr>
    </w:p>
    <w:p w14:paraId="0C2D6EE1" w14:textId="767FD652" w:rsidR="003E0BA5" w:rsidRPr="008E3757" w:rsidRDefault="00DA356E" w:rsidP="001E51CF">
      <w:pPr>
        <w:spacing w:after="0" w:line="240" w:lineRule="auto"/>
        <w:ind w:firstLine="426"/>
        <w:jc w:val="both"/>
        <w:rPr>
          <w:rFonts w:ascii="Calibri" w:eastAsia="Times New Roman" w:hAnsi="Calibri" w:cs="Calibri"/>
          <w:sz w:val="24"/>
          <w:szCs w:val="24"/>
          <w:lang w:eastAsia="it-IT"/>
        </w:rPr>
      </w:pPr>
      <w:r w:rsidRPr="008E3757">
        <w:rPr>
          <w:rFonts w:ascii="Calibri" w:eastAsia="Times New Roman" w:hAnsi="Calibri" w:cs="Calibri"/>
          <w:b/>
          <w:bCs/>
          <w:sz w:val="24"/>
          <w:szCs w:val="24"/>
          <w:lang w:eastAsia="it-IT"/>
        </w:rPr>
        <w:t>A</w:t>
      </w:r>
      <w:r w:rsidR="00C540E3" w:rsidRPr="008E3757">
        <w:rPr>
          <w:rFonts w:ascii="Calibri" w:eastAsia="Times New Roman" w:hAnsi="Calibri" w:cs="Calibri"/>
          <w:b/>
          <w:bCs/>
          <w:sz w:val="24"/>
          <w:szCs w:val="24"/>
          <w:lang w:eastAsia="it-IT"/>
        </w:rPr>
        <w:t>ccessibilità ai canali</w:t>
      </w:r>
    </w:p>
    <w:p w14:paraId="460353CD" w14:textId="129B8F8E" w:rsidR="003E0BA5" w:rsidRPr="008E3757" w:rsidRDefault="00736BBD" w:rsidP="001E51CF">
      <w:pPr>
        <w:pStyle w:val="Paragrafoelenco"/>
        <w:numPr>
          <w:ilvl w:val="0"/>
          <w:numId w:val="23"/>
        </w:numPr>
        <w:spacing w:after="0" w:line="240" w:lineRule="auto"/>
        <w:jc w:val="both"/>
        <w:rPr>
          <w:rFonts w:ascii="Calibri" w:hAnsi="Calibri" w:cs="Calibri"/>
          <w:sz w:val="24"/>
          <w:szCs w:val="24"/>
        </w:rPr>
      </w:pPr>
      <w:r w:rsidRPr="008E3757">
        <w:rPr>
          <w:rFonts w:ascii="Calibri" w:eastAsia="Times New Roman" w:hAnsi="Calibri" w:cs="Calibri"/>
          <w:sz w:val="24"/>
          <w:szCs w:val="24"/>
          <w:lang w:eastAsia="it-IT"/>
        </w:rPr>
        <w:t>d</w:t>
      </w:r>
      <w:r w:rsidR="00E83DD8" w:rsidRPr="008E3757">
        <w:rPr>
          <w:rFonts w:ascii="Calibri" w:eastAsia="Times New Roman" w:hAnsi="Calibri" w:cs="Calibri"/>
          <w:sz w:val="24"/>
          <w:szCs w:val="24"/>
          <w:lang w:eastAsia="it-IT"/>
        </w:rPr>
        <w:t xml:space="preserve">i </w:t>
      </w:r>
      <w:r w:rsidR="00E83DD8" w:rsidRPr="008E3757">
        <w:rPr>
          <w:rFonts w:ascii="Calibri" w:hAnsi="Calibri" w:cs="Calibri"/>
          <w:sz w:val="24"/>
          <w:szCs w:val="24"/>
        </w:rPr>
        <w:t>prestare servizi tramite uno o più canali facilmente accessibili all’utenza;</w:t>
      </w:r>
    </w:p>
    <w:p w14:paraId="08B2C3CE" w14:textId="3A43989C" w:rsidR="00317EFA" w:rsidRPr="008E3757" w:rsidRDefault="00E83DD8" w:rsidP="00CC6C79">
      <w:pPr>
        <w:pStyle w:val="Paragrafoelenco"/>
        <w:numPr>
          <w:ilvl w:val="0"/>
          <w:numId w:val="23"/>
        </w:numPr>
        <w:jc w:val="both"/>
        <w:rPr>
          <w:rFonts w:ascii="Calibri" w:hAnsi="Calibri" w:cs="Calibri"/>
          <w:sz w:val="24"/>
          <w:szCs w:val="24"/>
        </w:rPr>
      </w:pPr>
      <w:r w:rsidRPr="008E3757">
        <w:rPr>
          <w:rFonts w:ascii="Calibri" w:hAnsi="Calibri" w:cs="Calibri"/>
          <w:sz w:val="24"/>
          <w:szCs w:val="24"/>
        </w:rPr>
        <w:t xml:space="preserve">di disporre almeno di un sito </w:t>
      </w:r>
      <w:r w:rsidR="004E6E4D" w:rsidRPr="008E3757">
        <w:rPr>
          <w:rFonts w:ascii="Calibri" w:hAnsi="Calibri" w:cs="Calibri"/>
          <w:sz w:val="24"/>
          <w:szCs w:val="24"/>
        </w:rPr>
        <w:t>web</w:t>
      </w:r>
      <w:r w:rsidR="004C0731" w:rsidRPr="008E3757">
        <w:rPr>
          <w:rFonts w:ascii="Calibri" w:hAnsi="Calibri" w:cs="Calibri"/>
          <w:sz w:val="24"/>
          <w:szCs w:val="24"/>
        </w:rPr>
        <w:softHyphen/>
      </w:r>
      <w:r w:rsidR="004C0731" w:rsidRPr="008E3757">
        <w:rPr>
          <w:rFonts w:ascii="Calibri" w:hAnsi="Calibri" w:cs="Calibri"/>
          <w:sz w:val="24"/>
          <w:szCs w:val="24"/>
        </w:rPr>
        <w:softHyphen/>
      </w:r>
      <w:r w:rsidR="004C0731" w:rsidRPr="008E3757">
        <w:rPr>
          <w:rFonts w:ascii="Calibri" w:hAnsi="Calibri" w:cs="Calibri"/>
          <w:sz w:val="24"/>
          <w:szCs w:val="24"/>
        </w:rPr>
        <w:softHyphen/>
      </w:r>
      <w:r w:rsidR="004C0731" w:rsidRPr="008E3757">
        <w:rPr>
          <w:rFonts w:ascii="Calibri" w:hAnsi="Calibri" w:cs="Calibri"/>
          <w:sz w:val="24"/>
          <w:szCs w:val="24"/>
        </w:rPr>
        <w:softHyphen/>
      </w:r>
      <w:r w:rsidR="004C0731" w:rsidRPr="008E3757">
        <w:rPr>
          <w:rFonts w:ascii="Calibri" w:hAnsi="Calibri" w:cs="Calibri"/>
          <w:sz w:val="24"/>
          <w:szCs w:val="24"/>
        </w:rPr>
        <w:softHyphen/>
      </w:r>
      <w:r w:rsidR="004C0731" w:rsidRPr="008E3757">
        <w:rPr>
          <w:rFonts w:ascii="Calibri" w:hAnsi="Calibri" w:cs="Calibri"/>
          <w:sz w:val="24"/>
          <w:szCs w:val="24"/>
        </w:rPr>
        <w:softHyphen/>
      </w:r>
      <w:r w:rsidR="004C0731" w:rsidRPr="008E3757">
        <w:rPr>
          <w:rFonts w:ascii="Calibri" w:hAnsi="Calibri" w:cs="Calibri"/>
          <w:sz w:val="24"/>
          <w:szCs w:val="24"/>
        </w:rPr>
        <w:softHyphen/>
      </w:r>
      <w:r w:rsidR="004C0731" w:rsidRPr="008E3757">
        <w:rPr>
          <w:rFonts w:ascii="Calibri" w:hAnsi="Calibri" w:cs="Calibri"/>
          <w:sz w:val="24"/>
          <w:szCs w:val="24"/>
        </w:rPr>
        <w:softHyphen/>
      </w:r>
      <w:r w:rsidR="004C0731" w:rsidRPr="008E3757">
        <w:rPr>
          <w:rFonts w:ascii="Calibri" w:hAnsi="Calibri" w:cs="Calibri"/>
          <w:sz w:val="24"/>
          <w:szCs w:val="24"/>
        </w:rPr>
        <w:softHyphen/>
      </w:r>
      <w:r w:rsidR="004C0731" w:rsidRPr="008E3757">
        <w:rPr>
          <w:rFonts w:ascii="Calibri" w:hAnsi="Calibri" w:cs="Calibri"/>
          <w:sz w:val="24"/>
          <w:szCs w:val="24"/>
        </w:rPr>
        <w:softHyphen/>
      </w:r>
      <w:r w:rsidR="004C0731" w:rsidRPr="008E3757">
        <w:rPr>
          <w:rFonts w:ascii="Calibri" w:hAnsi="Calibri" w:cs="Calibri"/>
          <w:sz w:val="24"/>
          <w:szCs w:val="24"/>
        </w:rPr>
        <w:softHyphen/>
      </w:r>
      <w:r w:rsidR="004C0731" w:rsidRPr="008E3757">
        <w:rPr>
          <w:rFonts w:ascii="Calibri" w:hAnsi="Calibri" w:cs="Calibri"/>
          <w:sz w:val="24"/>
          <w:szCs w:val="24"/>
        </w:rPr>
        <w:softHyphen/>
      </w:r>
      <w:r w:rsidR="004C0731" w:rsidRPr="008E3757">
        <w:rPr>
          <w:rFonts w:ascii="Calibri" w:hAnsi="Calibri" w:cs="Calibri"/>
          <w:sz w:val="24"/>
          <w:szCs w:val="24"/>
        </w:rPr>
        <w:softHyphen/>
      </w:r>
      <w:r w:rsidR="004C0731" w:rsidRPr="008E3757">
        <w:rPr>
          <w:rFonts w:ascii="Calibri" w:hAnsi="Calibri" w:cs="Calibri"/>
          <w:sz w:val="24"/>
          <w:szCs w:val="24"/>
        </w:rPr>
        <w:softHyphen/>
      </w:r>
      <w:r w:rsidR="004C0731" w:rsidRPr="008E3757">
        <w:rPr>
          <w:rFonts w:ascii="Calibri" w:hAnsi="Calibri" w:cs="Calibri"/>
          <w:sz w:val="24"/>
          <w:szCs w:val="24"/>
        </w:rPr>
        <w:softHyphen/>
      </w:r>
      <w:r w:rsidR="004C0731" w:rsidRPr="008E3757">
        <w:rPr>
          <w:rFonts w:ascii="Calibri" w:hAnsi="Calibri" w:cs="Calibri"/>
          <w:sz w:val="24"/>
          <w:szCs w:val="24"/>
        </w:rPr>
        <w:softHyphen/>
      </w:r>
      <w:r w:rsidR="004C0731" w:rsidRPr="008E3757">
        <w:rPr>
          <w:rFonts w:ascii="Calibri" w:hAnsi="Calibri" w:cs="Calibri"/>
          <w:sz w:val="24"/>
          <w:szCs w:val="24"/>
        </w:rPr>
        <w:softHyphen/>
      </w:r>
      <w:r w:rsidR="004C0731" w:rsidRPr="008E3757">
        <w:rPr>
          <w:rFonts w:ascii="Calibri" w:hAnsi="Calibri" w:cs="Calibri"/>
          <w:sz w:val="24"/>
          <w:szCs w:val="24"/>
        </w:rPr>
        <w:softHyphen/>
      </w:r>
      <w:r w:rsidR="004C0731" w:rsidRPr="008E3757">
        <w:rPr>
          <w:rFonts w:ascii="Calibri" w:hAnsi="Calibri" w:cs="Calibri"/>
          <w:sz w:val="24"/>
          <w:szCs w:val="24"/>
        </w:rPr>
        <w:softHyphen/>
      </w:r>
      <w:r w:rsidR="004C0731" w:rsidRPr="008E3757">
        <w:rPr>
          <w:rFonts w:ascii="Calibri" w:hAnsi="Calibri" w:cs="Calibri"/>
          <w:sz w:val="24"/>
          <w:szCs w:val="24"/>
        </w:rPr>
        <w:softHyphen/>
      </w:r>
      <w:r w:rsidR="004C0731" w:rsidRPr="008E3757">
        <w:rPr>
          <w:rFonts w:ascii="Calibri" w:hAnsi="Calibri" w:cs="Calibri"/>
          <w:sz w:val="24"/>
          <w:szCs w:val="24"/>
        </w:rPr>
        <w:softHyphen/>
      </w:r>
      <w:r w:rsidR="004C0731" w:rsidRPr="008E3757">
        <w:rPr>
          <w:rFonts w:ascii="Calibri" w:hAnsi="Calibri" w:cs="Calibri"/>
          <w:sz w:val="24"/>
          <w:szCs w:val="24"/>
        </w:rPr>
        <w:softHyphen/>
      </w:r>
      <w:r w:rsidR="004C0731" w:rsidRPr="008E3757">
        <w:rPr>
          <w:rFonts w:ascii="Calibri" w:hAnsi="Calibri" w:cs="Calibri"/>
          <w:sz w:val="24"/>
          <w:szCs w:val="24"/>
        </w:rPr>
        <w:softHyphen/>
      </w:r>
      <w:r w:rsidR="004C0731" w:rsidRPr="008E3757">
        <w:rPr>
          <w:rFonts w:ascii="Calibri" w:hAnsi="Calibri" w:cs="Calibri"/>
          <w:sz w:val="24"/>
          <w:szCs w:val="24"/>
        </w:rPr>
        <w:softHyphen/>
      </w:r>
      <w:r w:rsidR="004C0731" w:rsidRPr="008E3757">
        <w:rPr>
          <w:rFonts w:ascii="Calibri" w:hAnsi="Calibri" w:cs="Calibri"/>
          <w:sz w:val="24"/>
          <w:szCs w:val="24"/>
        </w:rPr>
        <w:softHyphen/>
      </w:r>
      <w:r w:rsidR="004C0731" w:rsidRPr="008E3757">
        <w:rPr>
          <w:rFonts w:ascii="Calibri" w:hAnsi="Calibri" w:cs="Calibri"/>
          <w:sz w:val="24"/>
          <w:szCs w:val="24"/>
        </w:rPr>
        <w:softHyphen/>
      </w:r>
      <w:r w:rsidR="00DC2D71" w:rsidRPr="008E3757">
        <w:rPr>
          <w:rFonts w:ascii="Calibri" w:hAnsi="Calibri" w:cs="Calibri"/>
          <w:sz w:val="24"/>
          <w:szCs w:val="24"/>
        </w:rPr>
        <w:t>, se del caso in aggiunta di un APP:</w:t>
      </w:r>
    </w:p>
    <w:p w14:paraId="4D0E71A1" w14:textId="75A11CBF" w:rsidR="00A14E70" w:rsidRPr="008E3757" w:rsidRDefault="00274F27" w:rsidP="00CC6C79">
      <w:pPr>
        <w:ind w:firstLine="708"/>
        <w:jc w:val="both"/>
        <w:rPr>
          <w:rFonts w:ascii="Calibri" w:hAnsi="Calibri" w:cs="Calibri"/>
          <w:sz w:val="24"/>
          <w:szCs w:val="24"/>
        </w:rPr>
      </w:pPr>
      <w:r w:rsidRPr="00CE7040">
        <w:rPr>
          <w:rFonts w:ascii="Calibri" w:hAnsi="Calibri" w:cs="Calibri"/>
          <w:i/>
          <w:iCs/>
          <w:sz w:val="24"/>
          <w:szCs w:val="24"/>
        </w:rPr>
        <w:t>(</w:t>
      </w:r>
      <w:r w:rsidR="00317EFA" w:rsidRPr="00CE7040">
        <w:rPr>
          <w:rFonts w:ascii="Calibri" w:hAnsi="Calibri" w:cs="Calibri"/>
          <w:i/>
          <w:iCs/>
          <w:sz w:val="24"/>
          <w:szCs w:val="24"/>
        </w:rPr>
        <w:t xml:space="preserve">indirizzo </w:t>
      </w:r>
      <w:r w:rsidR="00994DF7" w:rsidRPr="00CE7040">
        <w:rPr>
          <w:rFonts w:ascii="Calibri" w:hAnsi="Calibri" w:cs="Calibri"/>
          <w:i/>
          <w:iCs/>
          <w:sz w:val="24"/>
          <w:szCs w:val="24"/>
        </w:rPr>
        <w:t>sito/i)</w:t>
      </w:r>
      <w:r w:rsidR="00CE7040">
        <w:rPr>
          <w:rFonts w:ascii="Calibri" w:hAnsi="Calibri" w:cs="Calibri"/>
          <w:sz w:val="24"/>
          <w:szCs w:val="24"/>
        </w:rPr>
        <w:t xml:space="preserve"> </w:t>
      </w:r>
      <w:r w:rsidR="004C0731" w:rsidRPr="008E3757">
        <w:rPr>
          <w:rFonts w:ascii="Calibri" w:hAnsi="Calibri" w:cs="Calibri"/>
          <w:sz w:val="24"/>
          <w:szCs w:val="24"/>
        </w:rPr>
        <w:t>_________________________________________</w:t>
      </w:r>
      <w:r w:rsidR="00317EFA" w:rsidRPr="008E3757">
        <w:rPr>
          <w:rFonts w:ascii="Calibri" w:hAnsi="Calibri" w:cs="Calibri"/>
          <w:sz w:val="24"/>
          <w:szCs w:val="24"/>
        </w:rPr>
        <w:t>__________________</w:t>
      </w:r>
      <w:r w:rsidR="00AC76DC" w:rsidRPr="008E3757">
        <w:rPr>
          <w:rFonts w:ascii="Calibri" w:hAnsi="Calibri" w:cs="Calibri"/>
          <w:sz w:val="24"/>
          <w:szCs w:val="24"/>
        </w:rPr>
        <w:t>_</w:t>
      </w:r>
    </w:p>
    <w:p w14:paraId="3E2A0561" w14:textId="77777777" w:rsidR="00096528" w:rsidRPr="008E3757" w:rsidRDefault="00A14E70" w:rsidP="00CC6C79">
      <w:pPr>
        <w:ind w:left="360" w:firstLine="425"/>
        <w:jc w:val="both"/>
        <w:rPr>
          <w:rFonts w:ascii="Calibri" w:hAnsi="Calibri" w:cs="Calibri"/>
          <w:sz w:val="24"/>
          <w:szCs w:val="24"/>
        </w:rPr>
      </w:pPr>
      <w:r w:rsidRPr="00CE7040">
        <w:rPr>
          <w:rFonts w:ascii="Calibri" w:hAnsi="Calibri" w:cs="Calibri"/>
          <w:i/>
          <w:iCs/>
          <w:sz w:val="24"/>
          <w:szCs w:val="24"/>
        </w:rPr>
        <w:t xml:space="preserve">nome </w:t>
      </w:r>
      <w:r w:rsidR="00E83DD8" w:rsidRPr="00CE7040">
        <w:rPr>
          <w:rFonts w:ascii="Calibri" w:hAnsi="Calibri" w:cs="Calibri"/>
          <w:i/>
          <w:iCs/>
          <w:sz w:val="24"/>
          <w:szCs w:val="24"/>
        </w:rPr>
        <w:t>APP</w:t>
      </w:r>
      <w:r w:rsidR="00E12141" w:rsidRPr="00CE7040">
        <w:rPr>
          <w:rFonts w:ascii="Calibri" w:hAnsi="Calibri" w:cs="Calibri"/>
          <w:i/>
          <w:iCs/>
          <w:sz w:val="24"/>
          <w:szCs w:val="24"/>
        </w:rPr>
        <w:t xml:space="preserve"> </w:t>
      </w:r>
      <w:r w:rsidRPr="00CE7040">
        <w:rPr>
          <w:rFonts w:ascii="Calibri" w:hAnsi="Calibri" w:cs="Calibri"/>
          <w:i/>
          <w:iCs/>
          <w:sz w:val="24"/>
          <w:szCs w:val="24"/>
        </w:rPr>
        <w:t>(opzionale)</w:t>
      </w:r>
      <w:r w:rsidRPr="008E3757">
        <w:rPr>
          <w:rFonts w:ascii="Calibri" w:hAnsi="Calibri" w:cs="Calibri"/>
          <w:sz w:val="24"/>
          <w:szCs w:val="24"/>
        </w:rPr>
        <w:t xml:space="preserve"> ____________________________</w:t>
      </w:r>
      <w:r w:rsidR="00E12141" w:rsidRPr="008E3757">
        <w:rPr>
          <w:rFonts w:ascii="Calibri" w:hAnsi="Calibri" w:cs="Calibri"/>
          <w:sz w:val="24"/>
          <w:szCs w:val="24"/>
        </w:rPr>
        <w:t>__________________________</w:t>
      </w:r>
    </w:p>
    <w:p w14:paraId="1A7CAD2F" w14:textId="37A057F1" w:rsidR="002A153C" w:rsidRPr="008E3757" w:rsidRDefault="00C60924" w:rsidP="002A153C">
      <w:pPr>
        <w:pStyle w:val="Paragrafoelenco"/>
        <w:numPr>
          <w:ilvl w:val="0"/>
          <w:numId w:val="14"/>
        </w:numPr>
        <w:ind w:left="644"/>
        <w:jc w:val="both"/>
        <w:rPr>
          <w:rFonts w:ascii="Calibri" w:hAnsi="Calibri" w:cs="Calibri"/>
          <w:sz w:val="24"/>
          <w:szCs w:val="24"/>
        </w:rPr>
      </w:pPr>
      <w:r w:rsidRPr="008E3757">
        <w:rPr>
          <w:rFonts w:ascii="Calibri" w:hAnsi="Calibri" w:cs="Calibri"/>
          <w:sz w:val="24"/>
          <w:szCs w:val="24"/>
        </w:rPr>
        <w:lastRenderedPageBreak/>
        <w:t>che il/i sit</w:t>
      </w:r>
      <w:r w:rsidR="0066290B" w:rsidRPr="008E3757">
        <w:rPr>
          <w:rFonts w:ascii="Calibri" w:hAnsi="Calibri" w:cs="Calibri"/>
          <w:sz w:val="24"/>
          <w:szCs w:val="24"/>
        </w:rPr>
        <w:t>o/</w:t>
      </w:r>
      <w:r w:rsidRPr="008E3757">
        <w:rPr>
          <w:rFonts w:ascii="Calibri" w:hAnsi="Calibri" w:cs="Calibri"/>
          <w:sz w:val="24"/>
          <w:szCs w:val="24"/>
        </w:rPr>
        <w:t>i, APP di cui sopra prevede/</w:t>
      </w:r>
      <w:proofErr w:type="spellStart"/>
      <w:r w:rsidRPr="008E3757">
        <w:rPr>
          <w:rFonts w:ascii="Calibri" w:hAnsi="Calibri" w:cs="Calibri"/>
          <w:sz w:val="24"/>
          <w:szCs w:val="24"/>
        </w:rPr>
        <w:t>ono</w:t>
      </w:r>
      <w:proofErr w:type="spellEnd"/>
      <w:r w:rsidRPr="008E3757">
        <w:rPr>
          <w:rFonts w:ascii="Calibri" w:hAnsi="Calibri" w:cs="Calibri"/>
          <w:sz w:val="24"/>
          <w:szCs w:val="24"/>
        </w:rPr>
        <w:t xml:space="preserve"> una sezione dedicata ad annunci di lav</w:t>
      </w:r>
      <w:r w:rsidR="002D4183" w:rsidRPr="008E3757">
        <w:rPr>
          <w:rFonts w:ascii="Calibri" w:hAnsi="Calibri" w:cs="Calibri"/>
          <w:sz w:val="24"/>
          <w:szCs w:val="24"/>
        </w:rPr>
        <w:t>oro costantemente aggiornati e</w:t>
      </w:r>
      <w:r w:rsidRPr="008E3757">
        <w:rPr>
          <w:rFonts w:ascii="Calibri" w:hAnsi="Calibri" w:cs="Calibri"/>
          <w:sz w:val="24"/>
          <w:szCs w:val="24"/>
        </w:rPr>
        <w:t xml:space="preserve"> una sezione dedicata all’inserimento on line di candidature</w:t>
      </w:r>
      <w:r w:rsidR="002A153C" w:rsidRPr="008E3757">
        <w:rPr>
          <w:rFonts w:ascii="Calibri" w:hAnsi="Calibri" w:cs="Calibri"/>
          <w:sz w:val="24"/>
          <w:szCs w:val="24"/>
        </w:rPr>
        <w:t>, con agevole accesso da parte dello staff EURES della stessa organizzazione;</w:t>
      </w:r>
    </w:p>
    <w:p w14:paraId="5ECD98F2" w14:textId="04A4F63F" w:rsidR="00290415" w:rsidRPr="008E3757" w:rsidRDefault="00CC6C79" w:rsidP="00317EFA">
      <w:pPr>
        <w:pStyle w:val="Paragrafoelenco"/>
        <w:numPr>
          <w:ilvl w:val="0"/>
          <w:numId w:val="14"/>
        </w:numPr>
        <w:jc w:val="both"/>
        <w:rPr>
          <w:rFonts w:ascii="Calibri" w:hAnsi="Calibri" w:cs="Calibri"/>
          <w:sz w:val="24"/>
          <w:szCs w:val="24"/>
        </w:rPr>
      </w:pPr>
      <w:r w:rsidRPr="008E3757">
        <w:rPr>
          <w:rFonts w:ascii="Calibri" w:hAnsi="Calibri" w:cs="Calibri"/>
          <w:sz w:val="24"/>
          <w:szCs w:val="24"/>
        </w:rPr>
        <w:t xml:space="preserve">di assicurare </w:t>
      </w:r>
      <w:r w:rsidR="00C60924" w:rsidRPr="008E3757">
        <w:rPr>
          <w:rFonts w:ascii="Calibri" w:hAnsi="Calibri" w:cs="Calibri"/>
          <w:sz w:val="24"/>
          <w:szCs w:val="24"/>
        </w:rPr>
        <w:t xml:space="preserve">la presenza sul sito </w:t>
      </w:r>
      <w:r w:rsidR="004E6E4D" w:rsidRPr="008E3757">
        <w:rPr>
          <w:rFonts w:ascii="Calibri" w:hAnsi="Calibri" w:cs="Calibri"/>
          <w:sz w:val="24"/>
          <w:szCs w:val="24"/>
        </w:rPr>
        <w:t>web</w:t>
      </w:r>
      <w:r w:rsidR="00C60924" w:rsidRPr="008E3757">
        <w:rPr>
          <w:rFonts w:ascii="Calibri" w:hAnsi="Calibri" w:cs="Calibri"/>
          <w:sz w:val="24"/>
          <w:szCs w:val="24"/>
        </w:rPr>
        <w:t xml:space="preserve"> di un’informativa sul</w:t>
      </w:r>
      <w:r w:rsidR="006B7871" w:rsidRPr="008E3757">
        <w:rPr>
          <w:rFonts w:ascii="Calibri" w:hAnsi="Calibri" w:cs="Calibri"/>
          <w:sz w:val="24"/>
          <w:szCs w:val="24"/>
        </w:rPr>
        <w:t xml:space="preserve"> trattamento dei dati personali ai sensi della normativa, europea e nazionale, vigente,</w:t>
      </w:r>
      <w:r w:rsidR="00C60924" w:rsidRPr="008E3757">
        <w:rPr>
          <w:rFonts w:ascii="Calibri" w:hAnsi="Calibri" w:cs="Calibri"/>
          <w:sz w:val="24"/>
          <w:szCs w:val="24"/>
        </w:rPr>
        <w:t xml:space="preserve"> con una apposita sezione per il rilascio del consenso</w:t>
      </w:r>
      <w:r w:rsidR="00DC2D71" w:rsidRPr="008E3757">
        <w:rPr>
          <w:rFonts w:ascii="Calibri" w:hAnsi="Calibri" w:cs="Calibri"/>
          <w:sz w:val="24"/>
          <w:szCs w:val="24"/>
        </w:rPr>
        <w:t xml:space="preserve">, </w:t>
      </w:r>
      <w:r w:rsidR="00DC2D71" w:rsidRPr="008E3757">
        <w:rPr>
          <w:rFonts w:ascii="Calibri" w:hAnsi="Calibri" w:cs="Calibri"/>
          <w:color w:val="000000" w:themeColor="text1"/>
          <w:sz w:val="24"/>
          <w:szCs w:val="24"/>
        </w:rPr>
        <w:t xml:space="preserve">da parte dei </w:t>
      </w:r>
      <w:r w:rsidR="00DC2D71" w:rsidRPr="008E3757">
        <w:rPr>
          <w:rFonts w:ascii="Calibri" w:hAnsi="Calibri" w:cs="Calibri"/>
          <w:sz w:val="24"/>
          <w:szCs w:val="24"/>
        </w:rPr>
        <w:t>lavoratori e dei datori di lavor</w:t>
      </w:r>
      <w:r w:rsidR="00F278D1" w:rsidRPr="008E3757">
        <w:rPr>
          <w:rFonts w:ascii="Calibri" w:hAnsi="Calibri" w:cs="Calibri"/>
          <w:sz w:val="24"/>
          <w:szCs w:val="24"/>
        </w:rPr>
        <w:t>o</w:t>
      </w:r>
      <w:r w:rsidR="00035813" w:rsidRPr="008E3757">
        <w:rPr>
          <w:rFonts w:ascii="Calibri" w:hAnsi="Calibri" w:cs="Calibri"/>
          <w:sz w:val="24"/>
          <w:szCs w:val="24"/>
        </w:rPr>
        <w:t xml:space="preserve">, </w:t>
      </w:r>
      <w:r w:rsidR="00C60924" w:rsidRPr="008E3757">
        <w:rPr>
          <w:rFonts w:ascii="Calibri" w:hAnsi="Calibri" w:cs="Calibri"/>
          <w:sz w:val="24"/>
          <w:szCs w:val="24"/>
        </w:rPr>
        <w:t xml:space="preserve">al conferimento telematico dei dati all’UCN, prevedendo una scelta tra una serie di opzioni volte a limitare l'accesso ai propri dati o </w:t>
      </w:r>
      <w:r w:rsidR="00E12B47" w:rsidRPr="008E3757">
        <w:rPr>
          <w:rFonts w:ascii="Calibri" w:hAnsi="Calibri" w:cs="Calibri"/>
          <w:sz w:val="24"/>
          <w:szCs w:val="24"/>
        </w:rPr>
        <w:t>solamente ad alcuni;</w:t>
      </w:r>
    </w:p>
    <w:p w14:paraId="14C290AC" w14:textId="41F20F2D" w:rsidR="00C60924" w:rsidRPr="008E3757" w:rsidRDefault="00076EC5" w:rsidP="00317EFA">
      <w:pPr>
        <w:pStyle w:val="Paragrafoelenco"/>
        <w:numPr>
          <w:ilvl w:val="0"/>
          <w:numId w:val="14"/>
        </w:numPr>
        <w:jc w:val="both"/>
        <w:rPr>
          <w:rFonts w:ascii="Calibri" w:hAnsi="Calibri" w:cs="Calibri"/>
          <w:sz w:val="24"/>
          <w:szCs w:val="24"/>
        </w:rPr>
      </w:pPr>
      <w:r w:rsidRPr="008E3757">
        <w:rPr>
          <w:rFonts w:ascii="Calibri" w:hAnsi="Calibri" w:cs="Calibri"/>
          <w:sz w:val="24"/>
          <w:szCs w:val="24"/>
        </w:rPr>
        <w:t>c</w:t>
      </w:r>
      <w:r w:rsidR="00C60924" w:rsidRPr="008E3757">
        <w:rPr>
          <w:rFonts w:ascii="Calibri" w:hAnsi="Calibri" w:cs="Calibri"/>
          <w:sz w:val="24"/>
          <w:szCs w:val="24"/>
        </w:rPr>
        <w:t xml:space="preserve">he </w:t>
      </w:r>
      <w:r w:rsidR="00F2122B" w:rsidRPr="008E3757">
        <w:rPr>
          <w:rFonts w:ascii="Calibri" w:hAnsi="Calibri" w:cs="Calibri"/>
          <w:sz w:val="24"/>
          <w:szCs w:val="24"/>
        </w:rPr>
        <w:t xml:space="preserve">i </w:t>
      </w:r>
      <w:r w:rsidR="00C60924" w:rsidRPr="008E3757">
        <w:rPr>
          <w:rFonts w:ascii="Calibri" w:hAnsi="Calibri" w:cs="Calibri"/>
          <w:sz w:val="24"/>
          <w:szCs w:val="24"/>
        </w:rPr>
        <w:t>destinatari dei servizi possano revocare in qualsiasi momento il loro consenso e pretendere la soppressione o la modifica di una parte o della to</w:t>
      </w:r>
      <w:r w:rsidR="00317EFA" w:rsidRPr="008E3757">
        <w:rPr>
          <w:rFonts w:ascii="Calibri" w:hAnsi="Calibri" w:cs="Calibri"/>
          <w:sz w:val="24"/>
          <w:szCs w:val="24"/>
        </w:rPr>
        <w:t>talità dei dati da loro forniti;</w:t>
      </w:r>
    </w:p>
    <w:p w14:paraId="0734DB0C" w14:textId="59A780CF" w:rsidR="00E83DD8" w:rsidRPr="00CE7040" w:rsidRDefault="00994DF7" w:rsidP="00317EFA">
      <w:pPr>
        <w:pStyle w:val="Paragrafoelenco"/>
        <w:numPr>
          <w:ilvl w:val="0"/>
          <w:numId w:val="14"/>
        </w:numPr>
        <w:jc w:val="both"/>
        <w:rPr>
          <w:rFonts w:ascii="Calibri" w:hAnsi="Calibri" w:cs="Calibri"/>
          <w:sz w:val="24"/>
          <w:szCs w:val="24"/>
        </w:rPr>
      </w:pPr>
      <w:r w:rsidRPr="008E3757">
        <w:rPr>
          <w:rFonts w:ascii="Calibri" w:hAnsi="Calibri" w:cs="Calibri"/>
          <w:sz w:val="24"/>
          <w:szCs w:val="24"/>
        </w:rPr>
        <w:t xml:space="preserve">di impegnarsi a creare </w:t>
      </w:r>
      <w:r w:rsidR="00E83DD8" w:rsidRPr="008E3757">
        <w:rPr>
          <w:rFonts w:ascii="Calibri" w:hAnsi="Calibri" w:cs="Calibri"/>
          <w:sz w:val="24"/>
          <w:szCs w:val="24"/>
        </w:rPr>
        <w:t>sul sito web una sezione dedicata a EURES, con indicazione dei servizi e delle attività fornite, con link al “</w:t>
      </w:r>
      <w:r w:rsidR="008E1E11" w:rsidRPr="008E3757">
        <w:rPr>
          <w:rFonts w:ascii="Calibri" w:hAnsi="Calibri" w:cs="Calibri"/>
          <w:sz w:val="24"/>
          <w:szCs w:val="24"/>
        </w:rPr>
        <w:t>P</w:t>
      </w:r>
      <w:r w:rsidR="00E83DD8" w:rsidRPr="008E3757">
        <w:rPr>
          <w:rFonts w:ascii="Calibri" w:hAnsi="Calibri" w:cs="Calibri"/>
          <w:sz w:val="24"/>
          <w:szCs w:val="24"/>
        </w:rPr>
        <w:t>ortale EURES”</w:t>
      </w:r>
      <w:r w:rsidR="00270646" w:rsidRPr="008E3757">
        <w:rPr>
          <w:rFonts w:ascii="Calibri" w:hAnsi="Calibri" w:cs="Calibri"/>
          <w:sz w:val="24"/>
          <w:szCs w:val="24"/>
        </w:rPr>
        <w:t xml:space="preserve"> </w:t>
      </w:r>
      <w:r w:rsidR="002A34FF" w:rsidRPr="008E3757">
        <w:rPr>
          <w:rFonts w:ascii="Calibri" w:hAnsi="Calibri" w:cs="Calibri"/>
          <w:sz w:val="24"/>
          <w:szCs w:val="24"/>
        </w:rPr>
        <w:t>e</w:t>
      </w:r>
      <w:r w:rsidR="00270646" w:rsidRPr="008E3757">
        <w:rPr>
          <w:rFonts w:ascii="Calibri" w:hAnsi="Calibri" w:cs="Calibri"/>
          <w:sz w:val="24"/>
          <w:szCs w:val="24"/>
        </w:rPr>
        <w:t>u</w:t>
      </w:r>
      <w:r w:rsidR="00E83DD8" w:rsidRPr="008E3757">
        <w:rPr>
          <w:rFonts w:ascii="Calibri" w:hAnsi="Calibri" w:cs="Calibri"/>
          <w:sz w:val="24"/>
          <w:szCs w:val="24"/>
        </w:rPr>
        <w:t>rope</w:t>
      </w:r>
      <w:r w:rsidR="00270646" w:rsidRPr="008E3757">
        <w:rPr>
          <w:rFonts w:ascii="Calibri" w:hAnsi="Calibri" w:cs="Calibri"/>
          <w:sz w:val="24"/>
          <w:szCs w:val="24"/>
        </w:rPr>
        <w:t>o</w:t>
      </w:r>
      <w:r w:rsidR="00E83DD8" w:rsidRPr="008E3757">
        <w:rPr>
          <w:rFonts w:ascii="Calibri" w:hAnsi="Calibri" w:cs="Calibri"/>
          <w:sz w:val="24"/>
          <w:szCs w:val="24"/>
        </w:rPr>
        <w:t>, così come provvedere che tutti i portali di ricerca del lavoro gestiti direttamente indichino chiaramente il portale EURES e a esso rinviino in modo facilmente accessibile e chiaro</w:t>
      </w:r>
      <w:r w:rsidR="007A5C95" w:rsidRPr="008E3757">
        <w:rPr>
          <w:rFonts w:ascii="Calibri" w:hAnsi="Calibri" w:cs="Calibri"/>
          <w:sz w:val="24"/>
          <w:szCs w:val="24"/>
        </w:rPr>
        <w:t xml:space="preserve"> e che sarà presente</w:t>
      </w:r>
      <w:r w:rsidR="00E83DD8" w:rsidRPr="008E3757">
        <w:rPr>
          <w:rFonts w:ascii="Calibri" w:hAnsi="Calibri" w:cs="Calibri"/>
          <w:sz w:val="24"/>
          <w:szCs w:val="24"/>
        </w:rPr>
        <w:t xml:space="preserve"> un link che rinvii </w:t>
      </w:r>
      <w:r w:rsidR="00E83DD8" w:rsidRPr="008E3757">
        <w:rPr>
          <w:rFonts w:ascii="Calibri" w:eastAsia="Times New Roman" w:hAnsi="Calibri" w:cs="Calibri"/>
          <w:sz w:val="24"/>
          <w:szCs w:val="24"/>
          <w:lang w:eastAsia="it-IT"/>
        </w:rPr>
        <w:t xml:space="preserve">alla sezione </w:t>
      </w:r>
      <w:r w:rsidR="00E83DD8" w:rsidRPr="00CE7040">
        <w:rPr>
          <w:rFonts w:ascii="Calibri" w:eastAsia="Times New Roman" w:hAnsi="Calibri" w:cs="Calibri"/>
          <w:sz w:val="24"/>
          <w:szCs w:val="24"/>
          <w:lang w:eastAsia="it-IT"/>
        </w:rPr>
        <w:t xml:space="preserve">EURES del </w:t>
      </w:r>
      <w:r w:rsidR="00B20690" w:rsidRPr="00CE7040">
        <w:rPr>
          <w:rFonts w:ascii="Calibri" w:eastAsia="Times New Roman" w:hAnsi="Calibri" w:cs="Calibri"/>
          <w:sz w:val="24"/>
          <w:szCs w:val="24"/>
          <w:lang w:eastAsia="it-IT"/>
        </w:rPr>
        <w:t xml:space="preserve">sito </w:t>
      </w:r>
      <w:r w:rsidR="00CE7040" w:rsidRPr="00CE7040">
        <w:rPr>
          <w:rFonts w:ascii="Calibri" w:eastAsia="Times New Roman" w:hAnsi="Calibri" w:cs="Calibri"/>
          <w:sz w:val="24"/>
          <w:szCs w:val="24"/>
          <w:lang w:eastAsia="it-IT"/>
        </w:rPr>
        <w:t xml:space="preserve">istituzionale </w:t>
      </w:r>
      <w:r w:rsidR="00B20690" w:rsidRPr="00CE7040">
        <w:rPr>
          <w:rFonts w:ascii="Calibri" w:eastAsia="Times New Roman" w:hAnsi="Calibri" w:cs="Calibri"/>
          <w:sz w:val="24"/>
          <w:szCs w:val="24"/>
          <w:lang w:eastAsia="it-IT"/>
        </w:rPr>
        <w:t xml:space="preserve">del Ministero del Lavoro e delle Politiche Sociali </w:t>
      </w:r>
      <w:r w:rsidR="00CE7040" w:rsidRPr="00CE7040">
        <w:rPr>
          <w:rFonts w:ascii="Calibri" w:eastAsia="Times New Roman" w:hAnsi="Calibri" w:cs="Calibri"/>
          <w:sz w:val="24"/>
          <w:szCs w:val="24"/>
          <w:lang w:eastAsia="it-IT"/>
        </w:rPr>
        <w:t xml:space="preserve">e del portale </w:t>
      </w:r>
      <w:proofErr w:type="spellStart"/>
      <w:r w:rsidR="00CE7040" w:rsidRPr="00CE7040">
        <w:rPr>
          <w:rFonts w:ascii="Calibri" w:eastAsia="Times New Roman" w:hAnsi="Calibri" w:cs="Calibri"/>
          <w:sz w:val="24"/>
          <w:szCs w:val="24"/>
          <w:lang w:eastAsia="it-IT"/>
        </w:rPr>
        <w:t>Cliclavoro</w:t>
      </w:r>
      <w:proofErr w:type="spellEnd"/>
      <w:r w:rsidR="00E12B47" w:rsidRPr="00CE7040">
        <w:rPr>
          <w:rFonts w:ascii="Calibri" w:eastAsia="Times New Roman" w:hAnsi="Calibri" w:cs="Calibri"/>
          <w:sz w:val="24"/>
          <w:szCs w:val="24"/>
          <w:lang w:eastAsia="it-IT"/>
        </w:rPr>
        <w:t>;</w:t>
      </w:r>
    </w:p>
    <w:p w14:paraId="5C66D4D4" w14:textId="68D9CA93" w:rsidR="009D616F" w:rsidRPr="008E3757" w:rsidRDefault="009D616F" w:rsidP="009D616F">
      <w:pPr>
        <w:pStyle w:val="Paragrafoelenco"/>
        <w:numPr>
          <w:ilvl w:val="0"/>
          <w:numId w:val="14"/>
        </w:numPr>
        <w:jc w:val="both"/>
        <w:rPr>
          <w:rFonts w:ascii="Calibri" w:hAnsi="Calibri" w:cs="Calibri"/>
          <w:sz w:val="24"/>
          <w:szCs w:val="24"/>
        </w:rPr>
      </w:pPr>
      <w:r w:rsidRPr="008E3757">
        <w:rPr>
          <w:rFonts w:ascii="Calibri" w:hAnsi="Calibri" w:cs="Calibri"/>
          <w:sz w:val="24"/>
          <w:szCs w:val="24"/>
        </w:rPr>
        <w:t>di garantire per ciascuna sede operativa ammessa, in cui si erogano i servizi relativi ai compiti di cui alla lettera c)</w:t>
      </w:r>
      <w:r w:rsidR="0066290B" w:rsidRPr="008E3757">
        <w:rPr>
          <w:rFonts w:ascii="Calibri" w:hAnsi="Calibri" w:cs="Calibri"/>
          <w:sz w:val="24"/>
          <w:szCs w:val="24"/>
        </w:rPr>
        <w:t xml:space="preserve"> dell’art.12 del Regolamento</w:t>
      </w:r>
      <w:r w:rsidRPr="008E3757">
        <w:rPr>
          <w:rFonts w:ascii="Calibri" w:hAnsi="Calibri" w:cs="Calibri"/>
          <w:sz w:val="24"/>
          <w:szCs w:val="24"/>
        </w:rPr>
        <w:t>, la definizione e il rispetto di un orario minimo di apertura al pubblico,</w:t>
      </w:r>
      <w:r w:rsidRPr="008E3757">
        <w:rPr>
          <w:rFonts w:ascii="Calibri" w:hAnsi="Calibri" w:cs="Calibri"/>
          <w:sz w:val="24"/>
          <w:szCs w:val="24"/>
          <w:shd w:val="clear" w:color="auto" w:fill="FFFFFF" w:themeFill="background1"/>
        </w:rPr>
        <w:t xml:space="preserve"> (on line/on site) </w:t>
      </w:r>
      <w:r w:rsidRPr="008E3757">
        <w:rPr>
          <w:rFonts w:ascii="Calibri" w:hAnsi="Calibri" w:cs="Calibri"/>
          <w:sz w:val="24"/>
          <w:szCs w:val="24"/>
        </w:rPr>
        <w:t>non inferiore a 20 ore settimanali, assicurato dallo staff EURES;</w:t>
      </w:r>
    </w:p>
    <w:p w14:paraId="6FFFABC5" w14:textId="0DDA8C5D" w:rsidR="009D616F" w:rsidRPr="008E3757" w:rsidRDefault="009D616F" w:rsidP="009D616F">
      <w:pPr>
        <w:pStyle w:val="Paragrafoelenco"/>
        <w:numPr>
          <w:ilvl w:val="0"/>
          <w:numId w:val="14"/>
        </w:numPr>
        <w:jc w:val="both"/>
        <w:rPr>
          <w:rFonts w:ascii="Calibri" w:hAnsi="Calibri" w:cs="Calibri"/>
          <w:sz w:val="24"/>
          <w:szCs w:val="24"/>
        </w:rPr>
      </w:pPr>
      <w:r w:rsidRPr="008E3757">
        <w:rPr>
          <w:rFonts w:ascii="Calibri" w:hAnsi="Calibri" w:cs="Calibri"/>
          <w:sz w:val="24"/>
          <w:szCs w:val="24"/>
        </w:rPr>
        <w:t>di assicurare che l’orario di disponibilità del servizio EURES, le attività e i servizi erogati dallo staff EURES siano adeguatamente pubblicizzati, sul sito e su ogni canale utilizzato per la promozione;</w:t>
      </w:r>
    </w:p>
    <w:p w14:paraId="1F1811C9" w14:textId="27D5382E" w:rsidR="0048700C" w:rsidRPr="008E3757" w:rsidRDefault="009D616F" w:rsidP="00F6519C">
      <w:pPr>
        <w:pStyle w:val="Paragrafoelenco"/>
        <w:numPr>
          <w:ilvl w:val="0"/>
          <w:numId w:val="14"/>
        </w:numPr>
        <w:spacing w:after="0" w:line="240" w:lineRule="auto"/>
        <w:jc w:val="both"/>
        <w:rPr>
          <w:rFonts w:ascii="Calibri" w:hAnsi="Calibri" w:cs="Calibri"/>
          <w:b/>
          <w:bCs/>
          <w:sz w:val="24"/>
          <w:szCs w:val="24"/>
        </w:rPr>
      </w:pPr>
      <w:r w:rsidRPr="008E3757">
        <w:rPr>
          <w:rFonts w:ascii="Calibri" w:hAnsi="Calibri" w:cs="Calibri"/>
          <w:sz w:val="24"/>
          <w:szCs w:val="24"/>
        </w:rPr>
        <w:t xml:space="preserve">di </w:t>
      </w:r>
      <w:r w:rsidR="00CC4F36" w:rsidRPr="008E3757">
        <w:rPr>
          <w:rFonts w:ascii="Calibri" w:hAnsi="Calibri" w:cs="Calibri"/>
          <w:sz w:val="24"/>
          <w:szCs w:val="24"/>
        </w:rPr>
        <w:t>assicurar</w:t>
      </w:r>
      <w:r w:rsidRPr="008E3757">
        <w:rPr>
          <w:rFonts w:ascii="Calibri" w:hAnsi="Calibri" w:cs="Calibri"/>
          <w:sz w:val="24"/>
          <w:szCs w:val="24"/>
        </w:rPr>
        <w:t xml:space="preserve">e per le sedi operative aperte al pubblico in presenza </w:t>
      </w:r>
      <w:r w:rsidR="00625DB4" w:rsidRPr="008E3757">
        <w:rPr>
          <w:rFonts w:ascii="Calibri" w:hAnsi="Calibri" w:cs="Calibri"/>
          <w:sz w:val="24"/>
          <w:szCs w:val="24"/>
        </w:rPr>
        <w:t>indicate nell’allegato alla presente istanza (</w:t>
      </w:r>
      <w:r w:rsidRPr="008E3757">
        <w:rPr>
          <w:rFonts w:ascii="Calibri" w:hAnsi="Calibri" w:cs="Calibri"/>
          <w:sz w:val="24"/>
          <w:szCs w:val="24"/>
        </w:rPr>
        <w:t>Allegato 1</w:t>
      </w:r>
      <w:r w:rsidR="00625DB4" w:rsidRPr="008E3757">
        <w:rPr>
          <w:rFonts w:ascii="Calibri" w:hAnsi="Calibri" w:cs="Calibri"/>
          <w:sz w:val="24"/>
          <w:szCs w:val="24"/>
        </w:rPr>
        <w:t>)</w:t>
      </w:r>
      <w:r w:rsidRPr="008E3757">
        <w:rPr>
          <w:rFonts w:ascii="Calibri" w:hAnsi="Calibri" w:cs="Calibri"/>
          <w:sz w:val="24"/>
          <w:szCs w:val="24"/>
        </w:rPr>
        <w:t>, la disponibilità di locali adeguati alla normativa in materia di barriere architettoniche</w:t>
      </w:r>
      <w:r w:rsidR="0048700C" w:rsidRPr="008E3757">
        <w:rPr>
          <w:rFonts w:ascii="Calibri" w:hAnsi="Calibri" w:cs="Calibri"/>
          <w:sz w:val="24"/>
          <w:szCs w:val="24"/>
        </w:rPr>
        <w:t xml:space="preserve"> e accessibilità per i disabili.</w:t>
      </w:r>
    </w:p>
    <w:p w14:paraId="39D90983" w14:textId="4794314B" w:rsidR="0082357F" w:rsidRPr="008E3757" w:rsidRDefault="0082357F" w:rsidP="0082357F">
      <w:pPr>
        <w:spacing w:after="0" w:line="240" w:lineRule="auto"/>
        <w:jc w:val="both"/>
        <w:rPr>
          <w:rFonts w:ascii="Calibri" w:hAnsi="Calibri" w:cs="Calibri"/>
          <w:b/>
          <w:bCs/>
          <w:sz w:val="24"/>
          <w:szCs w:val="24"/>
        </w:rPr>
      </w:pPr>
    </w:p>
    <w:p w14:paraId="18EBB343" w14:textId="739E6866" w:rsidR="00720B1C" w:rsidRPr="008E3757" w:rsidRDefault="000A4AA9" w:rsidP="00F6519C">
      <w:pPr>
        <w:spacing w:after="0" w:line="240" w:lineRule="auto"/>
        <w:jc w:val="both"/>
        <w:rPr>
          <w:rFonts w:ascii="Calibri" w:hAnsi="Calibri" w:cs="Calibri"/>
          <w:b/>
          <w:bCs/>
          <w:sz w:val="24"/>
          <w:szCs w:val="24"/>
        </w:rPr>
      </w:pPr>
      <w:r w:rsidRPr="008E3757">
        <w:rPr>
          <w:rFonts w:ascii="Calibri" w:hAnsi="Calibri" w:cs="Calibri"/>
          <w:b/>
          <w:bCs/>
          <w:sz w:val="24"/>
          <w:szCs w:val="24"/>
        </w:rPr>
        <w:t>Rinvio ad altri Membri e Partner</w:t>
      </w:r>
    </w:p>
    <w:p w14:paraId="25B6CBA3" w14:textId="45B71FD9" w:rsidR="00E83DD8" w:rsidRPr="008E3757" w:rsidRDefault="00736BBD" w:rsidP="000B6613">
      <w:pPr>
        <w:pStyle w:val="Paragrafoelenco"/>
        <w:numPr>
          <w:ilvl w:val="0"/>
          <w:numId w:val="43"/>
        </w:numPr>
        <w:spacing w:after="0" w:line="240" w:lineRule="auto"/>
        <w:jc w:val="both"/>
        <w:rPr>
          <w:rFonts w:ascii="Calibri" w:hAnsi="Calibri" w:cs="Calibri"/>
          <w:sz w:val="24"/>
          <w:szCs w:val="24"/>
        </w:rPr>
      </w:pPr>
      <w:r w:rsidRPr="008E3757">
        <w:rPr>
          <w:rFonts w:ascii="Calibri" w:hAnsi="Calibri" w:cs="Calibri"/>
          <w:sz w:val="24"/>
          <w:szCs w:val="24"/>
        </w:rPr>
        <w:t>d</w:t>
      </w:r>
      <w:r w:rsidR="00CC6C79" w:rsidRPr="008E3757">
        <w:rPr>
          <w:rFonts w:ascii="Calibri" w:hAnsi="Calibri" w:cs="Calibri"/>
          <w:sz w:val="24"/>
          <w:szCs w:val="24"/>
        </w:rPr>
        <w:t xml:space="preserve">i garantire </w:t>
      </w:r>
      <w:r w:rsidR="00E83DD8" w:rsidRPr="008E3757">
        <w:rPr>
          <w:rFonts w:ascii="Calibri" w:hAnsi="Calibri" w:cs="Calibri"/>
          <w:sz w:val="24"/>
          <w:szCs w:val="24"/>
        </w:rPr>
        <w:t>la capacità di indirizzare i lavoratori e i datori di lavoro verso altri Membri o Partner di EURES e/o organismi con competenze in materia di libera circolazione dei lavoratori,</w:t>
      </w:r>
      <w:r w:rsidR="00CC6C79" w:rsidRPr="008E3757">
        <w:rPr>
          <w:rFonts w:ascii="Calibri" w:hAnsi="Calibri" w:cs="Calibri"/>
          <w:sz w:val="24"/>
          <w:szCs w:val="24"/>
        </w:rPr>
        <w:t xml:space="preserve"> a livello nazionale ed europeo;</w:t>
      </w:r>
    </w:p>
    <w:p w14:paraId="561AD766" w14:textId="77777777" w:rsidR="00D91D49" w:rsidRPr="008E3757" w:rsidRDefault="00D91D49" w:rsidP="00D91D49">
      <w:pPr>
        <w:pStyle w:val="Paragrafoelenco"/>
        <w:numPr>
          <w:ilvl w:val="0"/>
          <w:numId w:val="43"/>
        </w:numPr>
        <w:jc w:val="both"/>
        <w:rPr>
          <w:rFonts w:ascii="Calibri" w:hAnsi="Calibri" w:cs="Calibri"/>
          <w:sz w:val="24"/>
          <w:szCs w:val="24"/>
        </w:rPr>
      </w:pPr>
      <w:r w:rsidRPr="008E3757">
        <w:rPr>
          <w:rFonts w:ascii="Calibri" w:hAnsi="Calibri" w:cs="Calibri"/>
          <w:sz w:val="24"/>
          <w:szCs w:val="24"/>
        </w:rPr>
        <w:t>di assicurare tale rinvio inserendo nel proprio sito, nella sezione dedicata a EURES, note informative e link utili.</w:t>
      </w:r>
    </w:p>
    <w:p w14:paraId="66B20D69" w14:textId="77777777" w:rsidR="00D91D49" w:rsidRPr="008E3757" w:rsidRDefault="00D91D49" w:rsidP="00CC6C79">
      <w:pPr>
        <w:pStyle w:val="Paragrafoelenco"/>
        <w:jc w:val="center"/>
        <w:rPr>
          <w:rFonts w:ascii="Calibri" w:eastAsia="Times New Roman" w:hAnsi="Calibri" w:cs="Calibri"/>
          <w:b/>
          <w:sz w:val="24"/>
          <w:szCs w:val="24"/>
          <w:lang w:eastAsia="it-IT"/>
        </w:rPr>
      </w:pPr>
    </w:p>
    <w:p w14:paraId="543A64F0" w14:textId="2A739D2B" w:rsidR="00D31D9F" w:rsidRPr="008E3757" w:rsidRDefault="00946741" w:rsidP="00D31D9F">
      <w:pPr>
        <w:spacing w:after="0" w:line="240" w:lineRule="auto"/>
        <w:rPr>
          <w:rFonts w:ascii="Calibri" w:eastAsiaTheme="majorEastAsia" w:hAnsi="Calibri" w:cs="Calibri"/>
          <w:b/>
          <w:bCs/>
          <w:sz w:val="24"/>
          <w:szCs w:val="24"/>
        </w:rPr>
      </w:pPr>
      <w:r w:rsidRPr="008E3757">
        <w:rPr>
          <w:rFonts w:ascii="Calibri" w:eastAsiaTheme="majorEastAsia" w:hAnsi="Calibri" w:cs="Calibri"/>
          <w:b/>
          <w:bCs/>
          <w:sz w:val="24"/>
          <w:szCs w:val="24"/>
        </w:rPr>
        <w:t>C</w:t>
      </w:r>
      <w:r w:rsidR="00D31D9F" w:rsidRPr="008E3757">
        <w:rPr>
          <w:rFonts w:ascii="Calibri" w:eastAsiaTheme="majorEastAsia" w:hAnsi="Calibri" w:cs="Calibri"/>
          <w:b/>
          <w:bCs/>
          <w:sz w:val="24"/>
          <w:szCs w:val="24"/>
        </w:rPr>
        <w:t>riteri di aderenza a normative</w:t>
      </w:r>
    </w:p>
    <w:p w14:paraId="76936ACB" w14:textId="3572E622" w:rsidR="0083629D" w:rsidRPr="008E3757" w:rsidRDefault="00AC1671" w:rsidP="0083629D">
      <w:pPr>
        <w:jc w:val="both"/>
        <w:rPr>
          <w:rFonts w:ascii="Calibri" w:hAnsi="Calibri" w:cs="Calibri"/>
          <w:sz w:val="24"/>
          <w:szCs w:val="24"/>
        </w:rPr>
      </w:pPr>
      <w:r w:rsidRPr="008E3757">
        <w:rPr>
          <w:rFonts w:ascii="Calibri" w:hAnsi="Calibri" w:cs="Calibri"/>
          <w:sz w:val="24"/>
          <w:szCs w:val="24"/>
        </w:rPr>
        <w:t>O</w:t>
      </w:r>
      <w:r w:rsidR="00B22355" w:rsidRPr="008E3757">
        <w:rPr>
          <w:rFonts w:ascii="Calibri" w:hAnsi="Calibri" w:cs="Calibri"/>
          <w:sz w:val="24"/>
          <w:szCs w:val="24"/>
        </w:rPr>
        <w:t xml:space="preserve">ve la normativa in materia sia applicabile, di essere in regola all’atto dell’ammissione e </w:t>
      </w:r>
      <w:r w:rsidR="00CC6C79" w:rsidRPr="008E3757">
        <w:rPr>
          <w:rFonts w:ascii="Calibri" w:hAnsi="Calibri" w:cs="Calibri"/>
          <w:sz w:val="24"/>
          <w:szCs w:val="24"/>
        </w:rPr>
        <w:t>d</w:t>
      </w:r>
      <w:r w:rsidR="0083629D" w:rsidRPr="008E3757">
        <w:rPr>
          <w:rFonts w:ascii="Calibri" w:hAnsi="Calibri" w:cs="Calibri"/>
          <w:sz w:val="24"/>
          <w:szCs w:val="24"/>
        </w:rPr>
        <w:t xml:space="preserve">i impegnarsi nel momento dell’erogazione dei servizi a </w:t>
      </w:r>
      <w:proofErr w:type="gramStart"/>
      <w:r w:rsidR="0083629D" w:rsidRPr="008E3757">
        <w:rPr>
          <w:rFonts w:ascii="Calibri" w:hAnsi="Calibri" w:cs="Calibri"/>
          <w:sz w:val="24"/>
          <w:szCs w:val="24"/>
        </w:rPr>
        <w:t>porre in essere</w:t>
      </w:r>
      <w:proofErr w:type="gramEnd"/>
      <w:r w:rsidR="0083629D" w:rsidRPr="008E3757">
        <w:rPr>
          <w:rFonts w:ascii="Calibri" w:hAnsi="Calibri" w:cs="Calibri"/>
          <w:sz w:val="24"/>
          <w:szCs w:val="24"/>
        </w:rPr>
        <w:t xml:space="preserve"> meccanismi e procedure adeguate onde verificare e assicurare:</w:t>
      </w:r>
    </w:p>
    <w:p w14:paraId="1074D5D3" w14:textId="77777777" w:rsidR="0083629D" w:rsidRPr="008E3757" w:rsidRDefault="0083629D" w:rsidP="0083629D">
      <w:pPr>
        <w:pStyle w:val="Paragrafoelenco"/>
        <w:numPr>
          <w:ilvl w:val="0"/>
          <w:numId w:val="6"/>
        </w:numPr>
        <w:jc w:val="both"/>
        <w:rPr>
          <w:rFonts w:ascii="Calibri" w:eastAsia="Times New Roman" w:hAnsi="Calibri" w:cs="Calibri"/>
          <w:sz w:val="24"/>
          <w:szCs w:val="24"/>
          <w:lang w:eastAsia="it-IT"/>
        </w:rPr>
      </w:pPr>
      <w:r w:rsidRPr="008E3757">
        <w:rPr>
          <w:rFonts w:ascii="Calibri" w:eastAsia="Times New Roman" w:hAnsi="Calibri" w:cs="Calibri"/>
          <w:sz w:val="24"/>
          <w:szCs w:val="24"/>
          <w:lang w:eastAsia="it-IT"/>
        </w:rPr>
        <w:t>il rispetto della normativa in materia di diritto al lavoro dei disabili;</w:t>
      </w:r>
    </w:p>
    <w:p w14:paraId="6D3BBEAA" w14:textId="77777777" w:rsidR="0083629D" w:rsidRPr="008E3757" w:rsidRDefault="0083629D" w:rsidP="0083629D">
      <w:pPr>
        <w:pStyle w:val="Paragrafoelenco"/>
        <w:numPr>
          <w:ilvl w:val="0"/>
          <w:numId w:val="6"/>
        </w:numPr>
        <w:spacing w:after="0"/>
        <w:jc w:val="both"/>
        <w:rPr>
          <w:rFonts w:ascii="Calibri" w:eastAsia="Times New Roman" w:hAnsi="Calibri" w:cs="Calibri"/>
          <w:sz w:val="24"/>
          <w:szCs w:val="24"/>
          <w:lang w:eastAsia="it-IT"/>
        </w:rPr>
      </w:pPr>
      <w:r w:rsidRPr="008E3757">
        <w:rPr>
          <w:rFonts w:ascii="Calibri" w:eastAsia="Times New Roman" w:hAnsi="Calibri" w:cs="Calibri"/>
          <w:sz w:val="24"/>
          <w:szCs w:val="24"/>
          <w:lang w:eastAsia="it-IT"/>
        </w:rPr>
        <w:t xml:space="preserve">il rispetto della normativa in materia di salute e sicurezza sui luoghi di lavoro (D.lgs. n. 81/2008 e </w:t>
      </w:r>
      <w:proofErr w:type="spellStart"/>
      <w:r w:rsidRPr="008E3757">
        <w:rPr>
          <w:rFonts w:ascii="Calibri" w:eastAsia="Times New Roman" w:hAnsi="Calibri" w:cs="Calibri"/>
          <w:sz w:val="24"/>
          <w:szCs w:val="24"/>
          <w:lang w:eastAsia="it-IT"/>
        </w:rPr>
        <w:t>s.m.i.</w:t>
      </w:r>
      <w:proofErr w:type="spellEnd"/>
      <w:r w:rsidRPr="008E3757">
        <w:rPr>
          <w:rFonts w:ascii="Calibri" w:eastAsia="Times New Roman" w:hAnsi="Calibri" w:cs="Calibri"/>
          <w:sz w:val="24"/>
          <w:szCs w:val="24"/>
          <w:lang w:eastAsia="it-IT"/>
        </w:rPr>
        <w:t>);</w:t>
      </w:r>
    </w:p>
    <w:p w14:paraId="280E76BF" w14:textId="77777777" w:rsidR="0083629D" w:rsidRPr="008E3757" w:rsidRDefault="0083629D" w:rsidP="0083629D">
      <w:pPr>
        <w:pStyle w:val="Paragrafoelenco"/>
        <w:numPr>
          <w:ilvl w:val="0"/>
          <w:numId w:val="6"/>
        </w:numPr>
        <w:jc w:val="both"/>
        <w:rPr>
          <w:rFonts w:ascii="Calibri" w:eastAsia="Times New Roman" w:hAnsi="Calibri" w:cs="Calibri"/>
          <w:sz w:val="24"/>
          <w:szCs w:val="24"/>
          <w:lang w:eastAsia="it-IT"/>
        </w:rPr>
      </w:pPr>
      <w:r w:rsidRPr="008E3757">
        <w:rPr>
          <w:rFonts w:ascii="Calibri" w:hAnsi="Calibri" w:cs="Calibri"/>
          <w:sz w:val="24"/>
          <w:szCs w:val="24"/>
        </w:rPr>
        <w:lastRenderedPageBreak/>
        <w:t xml:space="preserve">la fornitura dei propri servizi a tutti gli utenti, persone o imprese, nel rispetto dei principi di non discriminazione e di pari opportunità, con particolare attenzione alle </w:t>
      </w:r>
      <w:r w:rsidRPr="008E3757">
        <w:rPr>
          <w:rFonts w:ascii="Calibri" w:eastAsia="Times New Roman" w:hAnsi="Calibri" w:cs="Calibri"/>
          <w:sz w:val="24"/>
          <w:szCs w:val="24"/>
          <w:lang w:eastAsia="it-IT"/>
        </w:rPr>
        <w:t>categorie più deboli e a quelle con maggiore difficoltà all’inserimento lavorativo;</w:t>
      </w:r>
    </w:p>
    <w:p w14:paraId="4DEE41F2" w14:textId="77777777" w:rsidR="0083629D" w:rsidRPr="008E3757" w:rsidRDefault="0083629D" w:rsidP="0083629D">
      <w:pPr>
        <w:pStyle w:val="Paragrafoelenco"/>
        <w:numPr>
          <w:ilvl w:val="0"/>
          <w:numId w:val="6"/>
        </w:numPr>
        <w:jc w:val="both"/>
        <w:rPr>
          <w:rFonts w:ascii="Calibri" w:eastAsia="Times New Roman" w:hAnsi="Calibri" w:cs="Calibri"/>
          <w:sz w:val="24"/>
          <w:szCs w:val="24"/>
          <w:lang w:eastAsia="it-IT"/>
        </w:rPr>
      </w:pPr>
      <w:r w:rsidRPr="008E3757">
        <w:rPr>
          <w:rFonts w:ascii="Calibri" w:eastAsia="Times New Roman" w:hAnsi="Calibri" w:cs="Calibri"/>
          <w:sz w:val="24"/>
          <w:szCs w:val="24"/>
          <w:lang w:eastAsia="it-IT"/>
        </w:rPr>
        <w:t>la conformità, per il personale adibito all'erogazione dei servizi, dei contratti di tipo subordinato ai contratti collettivi di lavoro stipulati dalle organizzazioni sindacali comparativamente più rappresentative a livello nazionale;</w:t>
      </w:r>
    </w:p>
    <w:p w14:paraId="4864C278" w14:textId="77777777" w:rsidR="0083629D" w:rsidRPr="008E3757" w:rsidRDefault="0083629D" w:rsidP="0083629D">
      <w:pPr>
        <w:pStyle w:val="Paragrafoelenco"/>
        <w:numPr>
          <w:ilvl w:val="0"/>
          <w:numId w:val="7"/>
        </w:numPr>
        <w:jc w:val="both"/>
        <w:rPr>
          <w:rFonts w:ascii="Calibri" w:eastAsia="Times New Roman" w:hAnsi="Calibri" w:cs="Calibri"/>
          <w:sz w:val="24"/>
          <w:szCs w:val="24"/>
          <w:lang w:eastAsia="it-IT"/>
        </w:rPr>
      </w:pPr>
      <w:r w:rsidRPr="008E3757">
        <w:rPr>
          <w:rFonts w:ascii="Calibri" w:eastAsia="Times New Roman" w:hAnsi="Calibri" w:cs="Calibri"/>
          <w:sz w:val="24"/>
          <w:szCs w:val="24"/>
          <w:lang w:eastAsia="it-IT"/>
        </w:rPr>
        <w:t xml:space="preserve">il rispetto degli obblighi relativi al pagamento dei contributi previdenziali e assistenziali; </w:t>
      </w:r>
    </w:p>
    <w:p w14:paraId="5C856277" w14:textId="77777777" w:rsidR="0083629D" w:rsidRPr="008E3757" w:rsidRDefault="0083629D" w:rsidP="0083629D">
      <w:pPr>
        <w:pStyle w:val="Paragrafoelenco"/>
        <w:numPr>
          <w:ilvl w:val="0"/>
          <w:numId w:val="7"/>
        </w:numPr>
        <w:jc w:val="both"/>
        <w:rPr>
          <w:rFonts w:ascii="Calibri" w:eastAsia="Times New Roman" w:hAnsi="Calibri" w:cs="Calibri"/>
          <w:sz w:val="24"/>
          <w:szCs w:val="24"/>
          <w:lang w:eastAsia="it-IT"/>
        </w:rPr>
      </w:pPr>
      <w:r w:rsidRPr="008E3757">
        <w:rPr>
          <w:rFonts w:ascii="Calibri" w:eastAsia="Times New Roman" w:hAnsi="Calibri" w:cs="Calibri"/>
          <w:sz w:val="24"/>
          <w:szCs w:val="24"/>
          <w:lang w:eastAsia="it-IT"/>
        </w:rPr>
        <w:t>il rispetto del principio di gratuità delle attività e dei servizi di sostegno EURES svolti nei confronti dei lavoratori;</w:t>
      </w:r>
    </w:p>
    <w:p w14:paraId="05AC7C67" w14:textId="1D4D9769" w:rsidR="00E24F4B" w:rsidRPr="008E3757" w:rsidRDefault="0083629D" w:rsidP="003C0E37">
      <w:pPr>
        <w:pStyle w:val="Paragrafoelenco"/>
        <w:numPr>
          <w:ilvl w:val="0"/>
          <w:numId w:val="7"/>
        </w:numPr>
        <w:jc w:val="both"/>
        <w:rPr>
          <w:rFonts w:ascii="Calibri" w:eastAsia="Times New Roman" w:hAnsi="Calibri" w:cs="Calibri"/>
          <w:sz w:val="24"/>
          <w:szCs w:val="24"/>
          <w:lang w:eastAsia="it-IT"/>
        </w:rPr>
      </w:pPr>
      <w:r w:rsidRPr="008E3757">
        <w:rPr>
          <w:rFonts w:ascii="Calibri" w:eastAsia="Times New Roman" w:hAnsi="Calibri" w:cs="Calibri"/>
          <w:sz w:val="24"/>
          <w:szCs w:val="24"/>
          <w:lang w:eastAsia="it-IT"/>
        </w:rPr>
        <w:t>il rispetto di quanto previsto dal D.lgs. n. 150/2015 per quanto riguarda la partecipazione alla rete dei servizi per le politiche del lavoro e i servizi per coloro che si attivano nella ricerca del lavoro;</w:t>
      </w:r>
    </w:p>
    <w:p w14:paraId="3ED2EE41" w14:textId="44B646E0" w:rsidR="0083629D" w:rsidRPr="008E3757" w:rsidRDefault="00E24F4B" w:rsidP="003C0E37">
      <w:pPr>
        <w:pStyle w:val="Paragrafoelenco"/>
        <w:numPr>
          <w:ilvl w:val="0"/>
          <w:numId w:val="7"/>
        </w:numPr>
        <w:jc w:val="both"/>
        <w:rPr>
          <w:rFonts w:ascii="Calibri" w:eastAsia="Times New Roman" w:hAnsi="Calibri" w:cs="Calibri"/>
          <w:sz w:val="24"/>
          <w:szCs w:val="24"/>
          <w:lang w:eastAsia="it-IT"/>
        </w:rPr>
      </w:pPr>
      <w:r w:rsidRPr="008E3757">
        <w:rPr>
          <w:rFonts w:ascii="Calibri" w:eastAsia="Times New Roman" w:hAnsi="Calibri" w:cs="Calibri"/>
          <w:sz w:val="24"/>
          <w:szCs w:val="24"/>
          <w:lang w:eastAsia="it-IT"/>
        </w:rPr>
        <w:t>l</w:t>
      </w:r>
      <w:r w:rsidR="0083629D" w:rsidRPr="008E3757">
        <w:rPr>
          <w:rFonts w:ascii="Calibri" w:eastAsia="Times New Roman" w:hAnsi="Calibri" w:cs="Calibri"/>
          <w:sz w:val="24"/>
          <w:szCs w:val="24"/>
          <w:lang w:eastAsia="it-IT"/>
        </w:rPr>
        <w:t xml:space="preserve">’osservanza delle disposizioni concernenti il trattamento dei dati personali ai sensi </w:t>
      </w:r>
      <w:bookmarkStart w:id="2" w:name="_Hlk97841280"/>
      <w:r w:rsidR="00E02E06" w:rsidRPr="008E3757">
        <w:rPr>
          <w:rFonts w:ascii="Calibri" w:eastAsia="Times New Roman" w:hAnsi="Calibri" w:cs="Calibri"/>
          <w:sz w:val="24"/>
          <w:szCs w:val="24"/>
          <w:lang w:eastAsia="it-IT"/>
        </w:rPr>
        <w:t>della normativa nazionale ed europea vigente</w:t>
      </w:r>
      <w:r w:rsidR="007852FD" w:rsidRPr="008E3757">
        <w:rPr>
          <w:rFonts w:ascii="Calibri" w:eastAsia="Times New Roman" w:hAnsi="Calibri" w:cs="Calibri"/>
          <w:sz w:val="24"/>
          <w:szCs w:val="24"/>
          <w:lang w:eastAsia="it-IT"/>
        </w:rPr>
        <w:t>,</w:t>
      </w:r>
      <w:r w:rsidR="000C29DB" w:rsidRPr="008E3757">
        <w:rPr>
          <w:rFonts w:ascii="Calibri" w:eastAsia="Times New Roman" w:hAnsi="Calibri" w:cs="Calibri"/>
          <w:sz w:val="24"/>
          <w:szCs w:val="24"/>
          <w:lang w:eastAsia="it-IT"/>
        </w:rPr>
        <w:t xml:space="preserve"> </w:t>
      </w:r>
      <w:bookmarkEnd w:id="2"/>
      <w:r w:rsidR="0083629D" w:rsidRPr="008E3757">
        <w:rPr>
          <w:rFonts w:ascii="Calibri" w:eastAsia="Times New Roman" w:hAnsi="Calibri" w:cs="Calibri"/>
          <w:sz w:val="24"/>
          <w:szCs w:val="24"/>
          <w:lang w:eastAsia="it-IT"/>
        </w:rPr>
        <w:t>e del divieto di indagine sulle opinioni di cui all’art. 10, del D.lgs. n. 276/2003;</w:t>
      </w:r>
    </w:p>
    <w:p w14:paraId="3D0B1445" w14:textId="5123230E" w:rsidR="0083629D" w:rsidRPr="008E3757" w:rsidRDefault="00736BBD" w:rsidP="0083629D">
      <w:pPr>
        <w:pStyle w:val="Paragrafoelenco"/>
        <w:numPr>
          <w:ilvl w:val="0"/>
          <w:numId w:val="7"/>
        </w:numPr>
        <w:jc w:val="both"/>
        <w:rPr>
          <w:rFonts w:ascii="Calibri" w:eastAsia="Times New Roman" w:hAnsi="Calibri" w:cs="Calibri"/>
          <w:sz w:val="24"/>
          <w:szCs w:val="24"/>
          <w:lang w:eastAsia="it-IT"/>
        </w:rPr>
      </w:pPr>
      <w:r w:rsidRPr="008E3757">
        <w:rPr>
          <w:rFonts w:ascii="Calibri" w:eastAsia="Times New Roman" w:hAnsi="Calibri" w:cs="Calibri"/>
          <w:sz w:val="24"/>
          <w:szCs w:val="24"/>
          <w:lang w:eastAsia="it-IT"/>
        </w:rPr>
        <w:t>i</w:t>
      </w:r>
      <w:r w:rsidR="00FB506B" w:rsidRPr="008E3757">
        <w:rPr>
          <w:rFonts w:ascii="Calibri" w:eastAsia="Times New Roman" w:hAnsi="Calibri" w:cs="Calibri"/>
          <w:sz w:val="24"/>
          <w:szCs w:val="24"/>
          <w:lang w:eastAsia="it-IT"/>
        </w:rPr>
        <w:t xml:space="preserve">l </w:t>
      </w:r>
      <w:r w:rsidR="0083629D" w:rsidRPr="008E3757">
        <w:rPr>
          <w:rFonts w:ascii="Calibri" w:eastAsia="Times New Roman" w:hAnsi="Calibri" w:cs="Calibri"/>
          <w:sz w:val="24"/>
          <w:szCs w:val="24"/>
          <w:lang w:eastAsia="it-IT"/>
        </w:rPr>
        <w:t xml:space="preserve">rispetto </w:t>
      </w:r>
      <w:r w:rsidR="00CB2D0A" w:rsidRPr="008E3757">
        <w:rPr>
          <w:rFonts w:ascii="Calibri" w:eastAsia="Times New Roman" w:hAnsi="Calibri" w:cs="Calibri"/>
          <w:sz w:val="24"/>
          <w:szCs w:val="24"/>
          <w:lang w:eastAsia="it-IT"/>
        </w:rPr>
        <w:t>de</w:t>
      </w:r>
      <w:r w:rsidR="0083629D" w:rsidRPr="008E3757">
        <w:rPr>
          <w:rFonts w:ascii="Calibri" w:eastAsia="Times New Roman" w:hAnsi="Calibri" w:cs="Calibri"/>
          <w:sz w:val="24"/>
          <w:szCs w:val="24"/>
          <w:lang w:eastAsia="it-IT"/>
        </w:rPr>
        <w:t xml:space="preserve">lle prescrizioni </w:t>
      </w:r>
      <w:r w:rsidR="00FB506B" w:rsidRPr="008E3757">
        <w:rPr>
          <w:rFonts w:ascii="Calibri" w:eastAsia="Times New Roman" w:hAnsi="Calibri" w:cs="Calibri"/>
          <w:sz w:val="24"/>
          <w:szCs w:val="24"/>
          <w:lang w:eastAsia="it-IT"/>
        </w:rPr>
        <w:t xml:space="preserve">in merito </w:t>
      </w:r>
      <w:r w:rsidR="0083629D" w:rsidRPr="008E3757">
        <w:rPr>
          <w:rFonts w:ascii="Calibri" w:eastAsia="Times New Roman" w:hAnsi="Calibri" w:cs="Calibri"/>
          <w:sz w:val="24"/>
          <w:szCs w:val="24"/>
          <w:lang w:eastAsia="it-IT"/>
        </w:rPr>
        <w:t>alla qualità dei dati relativi alla comunicazione delle offerte di lavoro ai sensi dell’art. 9, del D.lgs. n. 276/2003.</w:t>
      </w:r>
    </w:p>
    <w:p w14:paraId="5BC87AF7" w14:textId="61A73500" w:rsidR="006B644B" w:rsidRPr="008E3757" w:rsidRDefault="006B644B" w:rsidP="008062B1">
      <w:pPr>
        <w:spacing w:after="0" w:line="240" w:lineRule="auto"/>
        <w:jc w:val="both"/>
        <w:rPr>
          <w:rFonts w:ascii="Calibri" w:eastAsia="Times New Roman" w:hAnsi="Calibri" w:cs="Calibri"/>
          <w:b/>
          <w:bCs/>
          <w:sz w:val="24"/>
          <w:szCs w:val="24"/>
          <w:lang w:eastAsia="it-IT"/>
        </w:rPr>
      </w:pPr>
      <w:r w:rsidRPr="008E3757">
        <w:rPr>
          <w:rFonts w:ascii="Calibri" w:eastAsia="Times New Roman" w:hAnsi="Calibri" w:cs="Calibri"/>
          <w:b/>
          <w:bCs/>
          <w:sz w:val="24"/>
          <w:szCs w:val="24"/>
          <w:lang w:eastAsia="it-IT"/>
        </w:rPr>
        <w:t>Obblighi</w:t>
      </w:r>
    </w:p>
    <w:p w14:paraId="6D15810B" w14:textId="6885EB9A" w:rsidR="005D4D45" w:rsidRPr="008E3757" w:rsidRDefault="005D4D45" w:rsidP="005D4D45">
      <w:pPr>
        <w:jc w:val="both"/>
        <w:rPr>
          <w:rFonts w:ascii="Calibri" w:hAnsi="Calibri" w:cs="Calibri"/>
          <w:sz w:val="24"/>
          <w:szCs w:val="24"/>
        </w:rPr>
      </w:pPr>
      <w:r w:rsidRPr="008E3757">
        <w:rPr>
          <w:rFonts w:ascii="Calibri" w:hAnsi="Calibri" w:cs="Calibri"/>
          <w:sz w:val="24"/>
          <w:szCs w:val="24"/>
        </w:rPr>
        <w:t xml:space="preserve">Con riferimento a quanto previsto dagli articoli 20 e 22 del Regolamento UE </w:t>
      </w:r>
      <w:r w:rsidR="00E24F4B" w:rsidRPr="008E3757">
        <w:rPr>
          <w:rFonts w:ascii="Calibri" w:hAnsi="Calibri" w:cs="Calibri"/>
          <w:sz w:val="24"/>
          <w:szCs w:val="24"/>
        </w:rPr>
        <w:t>2016</w:t>
      </w:r>
      <w:r w:rsidRPr="008E3757">
        <w:rPr>
          <w:rFonts w:ascii="Calibri" w:hAnsi="Calibri" w:cs="Calibri"/>
          <w:sz w:val="24"/>
          <w:szCs w:val="24"/>
        </w:rPr>
        <w:t>/</w:t>
      </w:r>
      <w:r w:rsidR="00E24F4B" w:rsidRPr="008E3757">
        <w:rPr>
          <w:rFonts w:ascii="Calibri" w:hAnsi="Calibri" w:cs="Calibri"/>
          <w:sz w:val="24"/>
          <w:szCs w:val="24"/>
        </w:rPr>
        <w:t>589</w:t>
      </w:r>
      <w:r w:rsidRPr="008E3757">
        <w:rPr>
          <w:rFonts w:ascii="Calibri" w:hAnsi="Calibri" w:cs="Calibri"/>
          <w:sz w:val="24"/>
          <w:szCs w:val="24"/>
        </w:rPr>
        <w:t>, di impegnarsi obbligatoriamente e gratuitamente a:</w:t>
      </w:r>
    </w:p>
    <w:p w14:paraId="07E9F9CA" w14:textId="04835476" w:rsidR="00E15A3E" w:rsidRPr="008E3757" w:rsidRDefault="005D4D45" w:rsidP="005D4D45">
      <w:pPr>
        <w:pStyle w:val="Paragrafoelenco"/>
        <w:numPr>
          <w:ilvl w:val="0"/>
          <w:numId w:val="1"/>
        </w:numPr>
        <w:jc w:val="both"/>
        <w:rPr>
          <w:rFonts w:ascii="Calibri" w:hAnsi="Calibri" w:cs="Calibri"/>
          <w:sz w:val="24"/>
          <w:szCs w:val="24"/>
        </w:rPr>
      </w:pPr>
      <w:r w:rsidRPr="008E3757">
        <w:rPr>
          <w:rFonts w:ascii="Calibri" w:hAnsi="Calibri" w:cs="Calibri"/>
          <w:sz w:val="24"/>
          <w:szCs w:val="24"/>
        </w:rPr>
        <w:t>garantire un accesso facilitato dei lavoratori e dei datori di lavoro ai servizi</w:t>
      </w:r>
      <w:r w:rsidR="00DF1E31" w:rsidRPr="008E3757">
        <w:rPr>
          <w:rFonts w:ascii="Calibri" w:hAnsi="Calibri" w:cs="Calibri"/>
          <w:sz w:val="24"/>
          <w:szCs w:val="24"/>
        </w:rPr>
        <w:t xml:space="preserve"> offerti</w:t>
      </w:r>
      <w:r w:rsidRPr="008E3757">
        <w:rPr>
          <w:rFonts w:ascii="Calibri" w:hAnsi="Calibri" w:cs="Calibri"/>
          <w:sz w:val="24"/>
          <w:szCs w:val="24"/>
        </w:rPr>
        <w:t>, prestando assistenza ai lavoratori e ai datori di lavoro che</w:t>
      </w:r>
      <w:r w:rsidR="004B671F" w:rsidRPr="008E3757">
        <w:rPr>
          <w:rFonts w:ascii="Calibri" w:hAnsi="Calibri" w:cs="Calibri"/>
          <w:sz w:val="24"/>
          <w:szCs w:val="24"/>
        </w:rPr>
        <w:t xml:space="preserve"> richiedano</w:t>
      </w:r>
      <w:r w:rsidRPr="008E3757">
        <w:rPr>
          <w:rFonts w:ascii="Calibri" w:hAnsi="Calibri" w:cs="Calibri"/>
          <w:sz w:val="24"/>
          <w:szCs w:val="24"/>
        </w:rPr>
        <w:t xml:space="preserve"> un sostegno per la registrazione al </w:t>
      </w:r>
      <w:r w:rsidR="008F6A51" w:rsidRPr="008E3757">
        <w:rPr>
          <w:rFonts w:ascii="Calibri" w:hAnsi="Calibri" w:cs="Calibri"/>
          <w:sz w:val="24"/>
          <w:szCs w:val="24"/>
        </w:rPr>
        <w:t>“P</w:t>
      </w:r>
      <w:r w:rsidRPr="008E3757">
        <w:rPr>
          <w:rFonts w:ascii="Calibri" w:hAnsi="Calibri" w:cs="Calibri"/>
          <w:sz w:val="24"/>
          <w:szCs w:val="24"/>
        </w:rPr>
        <w:t>ortale EURES</w:t>
      </w:r>
      <w:r w:rsidR="008F6A51" w:rsidRPr="008E3757">
        <w:rPr>
          <w:rFonts w:ascii="Calibri" w:hAnsi="Calibri" w:cs="Calibri"/>
          <w:sz w:val="24"/>
          <w:szCs w:val="24"/>
        </w:rPr>
        <w:t>”</w:t>
      </w:r>
      <w:r w:rsidRPr="008E3757">
        <w:rPr>
          <w:rFonts w:ascii="Calibri" w:hAnsi="Calibri" w:cs="Calibri"/>
          <w:sz w:val="24"/>
          <w:szCs w:val="24"/>
        </w:rPr>
        <w:t xml:space="preserve"> </w:t>
      </w:r>
      <w:r w:rsidR="002A34FF" w:rsidRPr="008E3757">
        <w:rPr>
          <w:rFonts w:ascii="Calibri" w:hAnsi="Calibri" w:cs="Calibri"/>
          <w:sz w:val="24"/>
          <w:szCs w:val="24"/>
        </w:rPr>
        <w:t>e</w:t>
      </w:r>
      <w:r w:rsidR="004B671F" w:rsidRPr="008E3757">
        <w:rPr>
          <w:rFonts w:ascii="Calibri" w:hAnsi="Calibri" w:cs="Calibri"/>
          <w:sz w:val="24"/>
          <w:szCs w:val="24"/>
        </w:rPr>
        <w:t>uropeo</w:t>
      </w:r>
      <w:r w:rsidR="00E15A3E" w:rsidRPr="008E3757">
        <w:rPr>
          <w:rFonts w:ascii="Calibri" w:hAnsi="Calibri" w:cs="Calibri"/>
          <w:sz w:val="24"/>
          <w:szCs w:val="24"/>
        </w:rPr>
        <w:t>;</w:t>
      </w:r>
    </w:p>
    <w:p w14:paraId="6D046500" w14:textId="25CE8038" w:rsidR="005D4D45" w:rsidRPr="008E3757" w:rsidRDefault="00E15A3E" w:rsidP="005D4D45">
      <w:pPr>
        <w:pStyle w:val="Paragrafoelenco"/>
        <w:numPr>
          <w:ilvl w:val="0"/>
          <w:numId w:val="1"/>
        </w:numPr>
        <w:jc w:val="both"/>
        <w:rPr>
          <w:rFonts w:ascii="Calibri" w:hAnsi="Calibri" w:cs="Calibri"/>
          <w:sz w:val="24"/>
          <w:szCs w:val="24"/>
        </w:rPr>
      </w:pPr>
      <w:r w:rsidRPr="008E3757">
        <w:rPr>
          <w:rFonts w:ascii="Calibri" w:hAnsi="Calibri" w:cs="Calibri"/>
          <w:sz w:val="24"/>
          <w:szCs w:val="24"/>
        </w:rPr>
        <w:t>a</w:t>
      </w:r>
      <w:r w:rsidR="005D4D45" w:rsidRPr="008E3757">
        <w:rPr>
          <w:rFonts w:ascii="Calibri" w:hAnsi="Calibri" w:cs="Calibri"/>
          <w:sz w:val="24"/>
          <w:szCs w:val="24"/>
        </w:rPr>
        <w:t xml:space="preserve">ssicurare che i lavoratori e i datori di lavoro che utilizzano i servizi </w:t>
      </w:r>
      <w:r w:rsidR="00B22C2B" w:rsidRPr="008E3757">
        <w:rPr>
          <w:rFonts w:ascii="Calibri" w:hAnsi="Calibri" w:cs="Calibri"/>
          <w:sz w:val="24"/>
          <w:szCs w:val="24"/>
        </w:rPr>
        <w:t xml:space="preserve">offerti </w:t>
      </w:r>
      <w:r w:rsidR="005D4D45" w:rsidRPr="008E3757">
        <w:rPr>
          <w:rFonts w:ascii="Calibri" w:hAnsi="Calibri" w:cs="Calibri"/>
          <w:sz w:val="24"/>
          <w:szCs w:val="24"/>
        </w:rPr>
        <w:t>abbiano accesso a informazioni generali sulle modalità e sui tempi per l'aggiornamento, la modifica o</w:t>
      </w:r>
      <w:r w:rsidR="0099483D" w:rsidRPr="008E3757">
        <w:rPr>
          <w:rFonts w:ascii="Calibri" w:hAnsi="Calibri" w:cs="Calibri"/>
          <w:sz w:val="24"/>
          <w:szCs w:val="24"/>
        </w:rPr>
        <w:t xml:space="preserve"> l'eliminazione dei propri dati;</w:t>
      </w:r>
    </w:p>
    <w:p w14:paraId="5CA3A151" w14:textId="4C04BCE2" w:rsidR="005D4D45" w:rsidRPr="008E3757" w:rsidRDefault="005D4D45" w:rsidP="005D4D45">
      <w:pPr>
        <w:pStyle w:val="Paragrafoelenco"/>
        <w:numPr>
          <w:ilvl w:val="0"/>
          <w:numId w:val="1"/>
        </w:numPr>
        <w:jc w:val="both"/>
        <w:rPr>
          <w:rFonts w:ascii="Calibri" w:hAnsi="Calibri" w:cs="Calibri"/>
          <w:sz w:val="24"/>
          <w:szCs w:val="24"/>
        </w:rPr>
      </w:pPr>
      <w:r w:rsidRPr="008E3757">
        <w:rPr>
          <w:rFonts w:ascii="Calibri" w:hAnsi="Calibri" w:cs="Calibri"/>
          <w:sz w:val="24"/>
          <w:szCs w:val="24"/>
        </w:rPr>
        <w:t>garantire ai lavoratori e ai datori di lavoro l’accesso alle informazioni di carattere generale riguardanti il portale EURES</w:t>
      </w:r>
      <w:r w:rsidR="003E32C0" w:rsidRPr="008E3757">
        <w:rPr>
          <w:rFonts w:ascii="Calibri" w:hAnsi="Calibri" w:cs="Calibri"/>
          <w:sz w:val="24"/>
          <w:szCs w:val="24"/>
        </w:rPr>
        <w:t xml:space="preserve"> </w:t>
      </w:r>
      <w:r w:rsidR="00CB2D0A" w:rsidRPr="008E3757">
        <w:rPr>
          <w:rFonts w:ascii="Calibri" w:hAnsi="Calibri" w:cs="Calibri"/>
          <w:sz w:val="24"/>
          <w:szCs w:val="24"/>
        </w:rPr>
        <w:t>e</w:t>
      </w:r>
      <w:r w:rsidR="003E32C0" w:rsidRPr="008E3757">
        <w:rPr>
          <w:rFonts w:ascii="Calibri" w:hAnsi="Calibri" w:cs="Calibri"/>
          <w:sz w:val="24"/>
          <w:szCs w:val="24"/>
        </w:rPr>
        <w:t>uropeo</w:t>
      </w:r>
      <w:r w:rsidRPr="008E3757">
        <w:rPr>
          <w:rFonts w:ascii="Calibri" w:hAnsi="Calibri" w:cs="Calibri"/>
          <w:sz w:val="24"/>
          <w:szCs w:val="24"/>
        </w:rPr>
        <w:t>, la banca dati delle domande di lavoro e dei CV, la rete EURES, i recapiti dei Membri e dei Partner di EURES a livello nazionale ed europeo, le informazioni riguardo ai canali di reclutamento (servizi elettronici o personalizzati, ubicazione delle sedi operative) e i pertinenti collegamenti internet</w:t>
      </w:r>
      <w:r w:rsidR="00615C03" w:rsidRPr="008E3757">
        <w:rPr>
          <w:rFonts w:ascii="Calibri" w:hAnsi="Calibri" w:cs="Calibri"/>
          <w:sz w:val="24"/>
          <w:szCs w:val="24"/>
        </w:rPr>
        <w:t>;</w:t>
      </w:r>
    </w:p>
    <w:p w14:paraId="32FFDB9F" w14:textId="6F5796D4" w:rsidR="00615C03" w:rsidRPr="008E3757" w:rsidRDefault="00615C03" w:rsidP="00615C03">
      <w:pPr>
        <w:pStyle w:val="Paragrafoelenco"/>
        <w:numPr>
          <w:ilvl w:val="0"/>
          <w:numId w:val="1"/>
        </w:numPr>
        <w:jc w:val="both"/>
        <w:rPr>
          <w:rFonts w:ascii="Calibri" w:hAnsi="Calibri" w:cs="Calibri"/>
          <w:sz w:val="24"/>
          <w:szCs w:val="24"/>
        </w:rPr>
      </w:pPr>
      <w:r w:rsidRPr="008E3757">
        <w:rPr>
          <w:rFonts w:ascii="Calibri" w:hAnsi="Calibri" w:cs="Calibri"/>
          <w:sz w:val="24"/>
          <w:szCs w:val="24"/>
        </w:rPr>
        <w:t xml:space="preserve">fornire opportuna reportistica delle attività svolte a cadenza semestrale, sulla base </w:t>
      </w:r>
      <w:r w:rsidR="00CB2D0A" w:rsidRPr="008E3757">
        <w:rPr>
          <w:rFonts w:ascii="Calibri" w:hAnsi="Calibri" w:cs="Calibri"/>
          <w:sz w:val="24"/>
          <w:szCs w:val="24"/>
        </w:rPr>
        <w:t xml:space="preserve">delle indicazioni e </w:t>
      </w:r>
      <w:r w:rsidRPr="008E3757">
        <w:rPr>
          <w:rFonts w:ascii="Calibri" w:hAnsi="Calibri" w:cs="Calibri"/>
          <w:sz w:val="24"/>
          <w:szCs w:val="24"/>
        </w:rPr>
        <w:t>dei modelli forniti dall’UCN.</w:t>
      </w:r>
    </w:p>
    <w:p w14:paraId="5CA26809" w14:textId="47D77329" w:rsidR="00486F90" w:rsidRPr="008E3757" w:rsidRDefault="00E111FE" w:rsidP="008062B1">
      <w:pPr>
        <w:spacing w:after="0" w:line="240" w:lineRule="auto"/>
        <w:jc w:val="both"/>
        <w:rPr>
          <w:rFonts w:ascii="Calibri" w:eastAsia="Times New Roman" w:hAnsi="Calibri" w:cs="Calibri"/>
          <w:sz w:val="24"/>
          <w:szCs w:val="24"/>
          <w:lang w:eastAsia="it-IT"/>
        </w:rPr>
      </w:pPr>
      <w:r w:rsidRPr="008E3757">
        <w:rPr>
          <w:rFonts w:ascii="Calibri" w:hAnsi="Calibri" w:cs="Calibri"/>
          <w:b/>
          <w:bCs/>
          <w:sz w:val="24"/>
          <w:szCs w:val="24"/>
        </w:rPr>
        <w:t>Qualità e formazione del personale</w:t>
      </w:r>
    </w:p>
    <w:p w14:paraId="0D47554E" w14:textId="1D652779" w:rsidR="00035813" w:rsidRPr="008E3757" w:rsidRDefault="00486F90" w:rsidP="008062B1">
      <w:pPr>
        <w:pStyle w:val="Paragrafoelenco"/>
        <w:spacing w:after="0" w:line="240" w:lineRule="auto"/>
        <w:ind w:left="465"/>
        <w:jc w:val="both"/>
        <w:rPr>
          <w:rFonts w:ascii="Calibri" w:hAnsi="Calibri" w:cs="Calibri"/>
          <w:b/>
          <w:bCs/>
          <w:sz w:val="24"/>
          <w:szCs w:val="24"/>
        </w:rPr>
      </w:pPr>
      <w:r w:rsidRPr="008E3757">
        <w:rPr>
          <w:rFonts w:ascii="Calibri" w:eastAsia="Times New Roman" w:hAnsi="Calibri" w:cs="Calibri"/>
          <w:sz w:val="24"/>
          <w:szCs w:val="24"/>
          <w:lang w:eastAsia="it-IT"/>
        </w:rPr>
        <w:t>D</w:t>
      </w:r>
      <w:r w:rsidR="0099483D" w:rsidRPr="008E3757">
        <w:rPr>
          <w:rFonts w:ascii="Calibri" w:eastAsia="Times New Roman" w:hAnsi="Calibri" w:cs="Calibri"/>
          <w:sz w:val="24"/>
          <w:szCs w:val="24"/>
          <w:lang w:eastAsia="it-IT"/>
        </w:rPr>
        <w:t xml:space="preserve">i impegnarsi </w:t>
      </w:r>
      <w:r w:rsidR="00CA6CFC" w:rsidRPr="008E3757">
        <w:rPr>
          <w:rFonts w:ascii="Calibri" w:eastAsia="Times New Roman" w:hAnsi="Calibri" w:cs="Calibri"/>
          <w:sz w:val="24"/>
          <w:szCs w:val="24"/>
          <w:lang w:eastAsia="it-IT"/>
        </w:rPr>
        <w:t>a</w:t>
      </w:r>
      <w:r w:rsidR="0099483D" w:rsidRPr="008E3757">
        <w:rPr>
          <w:rFonts w:ascii="Calibri" w:eastAsia="Times New Roman" w:hAnsi="Calibri" w:cs="Calibri"/>
          <w:sz w:val="24"/>
          <w:szCs w:val="24"/>
          <w:lang w:eastAsia="it-IT"/>
        </w:rPr>
        <w:t>:</w:t>
      </w:r>
      <w:r w:rsidR="00035813" w:rsidRPr="008E3757">
        <w:rPr>
          <w:rFonts w:ascii="Calibri" w:hAnsi="Calibri" w:cs="Calibri"/>
          <w:sz w:val="24"/>
          <w:szCs w:val="24"/>
        </w:rPr>
        <w:t xml:space="preserve"> </w:t>
      </w:r>
    </w:p>
    <w:p w14:paraId="165080DE" w14:textId="5E051859" w:rsidR="00BA5597" w:rsidRPr="008E3757" w:rsidRDefault="006236FE" w:rsidP="000B6613">
      <w:pPr>
        <w:pStyle w:val="Paragrafoelenco"/>
        <w:numPr>
          <w:ilvl w:val="0"/>
          <w:numId w:val="7"/>
        </w:numPr>
        <w:spacing w:after="0" w:line="240" w:lineRule="auto"/>
        <w:ind w:left="1134"/>
        <w:jc w:val="both"/>
        <w:rPr>
          <w:rFonts w:ascii="Calibri" w:hAnsi="Calibri" w:cs="Calibri"/>
          <w:sz w:val="24"/>
          <w:szCs w:val="24"/>
        </w:rPr>
      </w:pPr>
      <w:r w:rsidRPr="008E3757">
        <w:rPr>
          <w:rFonts w:ascii="Calibri" w:eastAsia="Times New Roman" w:hAnsi="Calibri" w:cs="Calibri"/>
          <w:sz w:val="24"/>
          <w:szCs w:val="24"/>
          <w:lang w:eastAsia="it-IT"/>
        </w:rPr>
        <w:t>iniziare lo svolgimento del</w:t>
      </w:r>
      <w:r w:rsidR="00FC2992" w:rsidRPr="008E3757">
        <w:rPr>
          <w:rFonts w:ascii="Calibri" w:eastAsia="Times New Roman" w:hAnsi="Calibri" w:cs="Calibri"/>
          <w:sz w:val="24"/>
          <w:szCs w:val="24"/>
          <w:lang w:eastAsia="it-IT"/>
        </w:rPr>
        <w:t xml:space="preserve"> servizio EURES esclusivamente a seguito del completamento </w:t>
      </w:r>
      <w:r w:rsidR="00D31D9F" w:rsidRPr="008E3757">
        <w:rPr>
          <w:rFonts w:ascii="Calibri" w:eastAsia="Times New Roman" w:hAnsi="Calibri" w:cs="Calibri"/>
          <w:sz w:val="24"/>
          <w:szCs w:val="24"/>
          <w:lang w:eastAsia="it-IT"/>
        </w:rPr>
        <w:t xml:space="preserve">del programma di formazione </w:t>
      </w:r>
      <w:r w:rsidR="007E56B3" w:rsidRPr="008E3757">
        <w:rPr>
          <w:rFonts w:ascii="Calibri" w:eastAsia="Times New Roman" w:hAnsi="Calibri" w:cs="Calibri"/>
          <w:sz w:val="24"/>
          <w:szCs w:val="24"/>
          <w:lang w:eastAsia="it-IT"/>
        </w:rPr>
        <w:t xml:space="preserve">propedeutico </w:t>
      </w:r>
      <w:r w:rsidRPr="008E3757">
        <w:rPr>
          <w:rFonts w:ascii="Calibri" w:eastAsia="Times New Roman" w:hAnsi="Calibri" w:cs="Calibri"/>
          <w:sz w:val="24"/>
          <w:szCs w:val="24"/>
          <w:lang w:eastAsia="it-IT"/>
        </w:rPr>
        <w:t xml:space="preserve">da parte </w:t>
      </w:r>
      <w:r w:rsidR="007E56B3" w:rsidRPr="008E3757">
        <w:rPr>
          <w:rFonts w:ascii="Calibri" w:eastAsia="Times New Roman" w:hAnsi="Calibri" w:cs="Calibri"/>
          <w:sz w:val="24"/>
          <w:szCs w:val="24"/>
          <w:lang w:eastAsia="it-IT"/>
        </w:rPr>
        <w:t>degli operatori individuati e identificati nell’</w:t>
      </w:r>
      <w:r w:rsidR="00D17937" w:rsidRPr="008E3757">
        <w:rPr>
          <w:rFonts w:ascii="Calibri" w:eastAsia="Times New Roman" w:hAnsi="Calibri" w:cs="Calibri"/>
          <w:sz w:val="24"/>
          <w:szCs w:val="24"/>
          <w:lang w:eastAsia="it-IT"/>
        </w:rPr>
        <w:t>allegato alla presente istanza (</w:t>
      </w:r>
      <w:r w:rsidR="007E56B3" w:rsidRPr="008E3757">
        <w:rPr>
          <w:rFonts w:ascii="Calibri" w:eastAsia="Times New Roman" w:hAnsi="Calibri" w:cs="Calibri"/>
          <w:sz w:val="24"/>
          <w:szCs w:val="24"/>
          <w:lang w:eastAsia="it-IT"/>
        </w:rPr>
        <w:t>Allegato 1</w:t>
      </w:r>
      <w:r w:rsidR="00D17937" w:rsidRPr="008E3757">
        <w:rPr>
          <w:rFonts w:ascii="Calibri" w:eastAsia="Times New Roman" w:hAnsi="Calibri" w:cs="Calibri"/>
          <w:sz w:val="24"/>
          <w:szCs w:val="24"/>
          <w:lang w:eastAsia="it-IT"/>
        </w:rPr>
        <w:t>)</w:t>
      </w:r>
      <w:r w:rsidR="007E56B3" w:rsidRPr="008E3757">
        <w:rPr>
          <w:rFonts w:ascii="Calibri" w:eastAsia="Times New Roman" w:hAnsi="Calibri" w:cs="Calibri"/>
          <w:sz w:val="24"/>
          <w:szCs w:val="24"/>
          <w:lang w:eastAsia="it-IT"/>
        </w:rPr>
        <w:t>, rispettando</w:t>
      </w:r>
      <w:r w:rsidR="00FC2992" w:rsidRPr="008E3757">
        <w:rPr>
          <w:rFonts w:ascii="Calibri" w:eastAsia="Times New Roman" w:hAnsi="Calibri" w:cs="Calibri"/>
          <w:sz w:val="24"/>
          <w:szCs w:val="24"/>
          <w:lang w:eastAsia="it-IT"/>
        </w:rPr>
        <w:t xml:space="preserve"> le modalità e </w:t>
      </w:r>
      <w:r w:rsidR="002C7F1A" w:rsidRPr="008E3757">
        <w:rPr>
          <w:rFonts w:ascii="Calibri" w:eastAsia="Times New Roman" w:hAnsi="Calibri" w:cs="Calibri"/>
          <w:sz w:val="24"/>
          <w:szCs w:val="24"/>
          <w:lang w:eastAsia="it-IT"/>
        </w:rPr>
        <w:t>le</w:t>
      </w:r>
      <w:r w:rsidR="00FC2992" w:rsidRPr="008E3757">
        <w:rPr>
          <w:rFonts w:ascii="Calibri" w:eastAsia="Times New Roman" w:hAnsi="Calibri" w:cs="Calibri"/>
          <w:sz w:val="24"/>
          <w:szCs w:val="24"/>
          <w:lang w:eastAsia="it-IT"/>
        </w:rPr>
        <w:t xml:space="preserve"> </w:t>
      </w:r>
      <w:r w:rsidR="00D31D9F" w:rsidRPr="008E3757">
        <w:rPr>
          <w:rFonts w:ascii="Calibri" w:eastAsia="Times New Roman" w:hAnsi="Calibri" w:cs="Calibri"/>
          <w:sz w:val="24"/>
          <w:szCs w:val="24"/>
          <w:lang w:eastAsia="it-IT"/>
        </w:rPr>
        <w:t>tempistic</w:t>
      </w:r>
      <w:r w:rsidR="002C7F1A" w:rsidRPr="008E3757">
        <w:rPr>
          <w:rFonts w:ascii="Calibri" w:eastAsia="Times New Roman" w:hAnsi="Calibri" w:cs="Calibri"/>
          <w:sz w:val="24"/>
          <w:szCs w:val="24"/>
          <w:lang w:eastAsia="it-IT"/>
        </w:rPr>
        <w:t>he</w:t>
      </w:r>
      <w:r w:rsidR="00D31D9F" w:rsidRPr="008E3757">
        <w:rPr>
          <w:rFonts w:ascii="Calibri" w:eastAsia="Times New Roman" w:hAnsi="Calibri" w:cs="Calibri"/>
          <w:sz w:val="24"/>
          <w:szCs w:val="24"/>
          <w:lang w:eastAsia="it-IT"/>
        </w:rPr>
        <w:t xml:space="preserve"> </w:t>
      </w:r>
      <w:r w:rsidR="00FC2992" w:rsidRPr="008E3757">
        <w:rPr>
          <w:rFonts w:ascii="Calibri" w:eastAsia="Times New Roman" w:hAnsi="Calibri" w:cs="Calibri"/>
          <w:sz w:val="24"/>
          <w:szCs w:val="24"/>
          <w:lang w:eastAsia="it-IT"/>
        </w:rPr>
        <w:t>stabilita</w:t>
      </w:r>
      <w:r w:rsidR="00D31D9F" w:rsidRPr="008E3757">
        <w:rPr>
          <w:rFonts w:ascii="Calibri" w:eastAsia="Times New Roman" w:hAnsi="Calibri" w:cs="Calibri"/>
          <w:sz w:val="24"/>
          <w:szCs w:val="24"/>
          <w:lang w:eastAsia="it-IT"/>
        </w:rPr>
        <w:t xml:space="preserve"> da UCN e</w:t>
      </w:r>
      <w:r w:rsidR="00BA5597" w:rsidRPr="008E3757">
        <w:rPr>
          <w:rFonts w:ascii="Calibri" w:eastAsia="Times New Roman" w:hAnsi="Calibri" w:cs="Calibri"/>
          <w:sz w:val="24"/>
          <w:szCs w:val="24"/>
          <w:lang w:eastAsia="it-IT"/>
        </w:rPr>
        <w:t xml:space="preserve"> dall’</w:t>
      </w:r>
      <w:r w:rsidR="00BA5597" w:rsidRPr="008E3757">
        <w:rPr>
          <w:rFonts w:ascii="Calibri" w:hAnsi="Calibri" w:cs="Calibri"/>
          <w:sz w:val="24"/>
          <w:szCs w:val="24"/>
        </w:rPr>
        <w:t>U</w:t>
      </w:r>
      <w:r w:rsidR="00F27F46" w:rsidRPr="008E3757">
        <w:rPr>
          <w:rFonts w:ascii="Calibri" w:hAnsi="Calibri" w:cs="Calibri"/>
          <w:sz w:val="24"/>
          <w:szCs w:val="24"/>
        </w:rPr>
        <w:t xml:space="preserve">fficio di </w:t>
      </w:r>
      <w:r w:rsidR="00BA5597" w:rsidRPr="008E3757">
        <w:rPr>
          <w:rFonts w:ascii="Calibri" w:hAnsi="Calibri" w:cs="Calibri"/>
          <w:sz w:val="24"/>
          <w:szCs w:val="24"/>
        </w:rPr>
        <w:t>C</w:t>
      </w:r>
      <w:r w:rsidR="00F27F46" w:rsidRPr="008E3757">
        <w:rPr>
          <w:rFonts w:ascii="Calibri" w:hAnsi="Calibri" w:cs="Calibri"/>
          <w:sz w:val="24"/>
          <w:szCs w:val="24"/>
        </w:rPr>
        <w:t>oordinamento Europeo</w:t>
      </w:r>
      <w:r w:rsidR="00BA5597" w:rsidRPr="008E3757">
        <w:rPr>
          <w:rFonts w:ascii="Calibri" w:hAnsi="Calibri" w:cs="Calibri"/>
          <w:sz w:val="24"/>
          <w:szCs w:val="24"/>
        </w:rPr>
        <w:t>;</w:t>
      </w:r>
    </w:p>
    <w:p w14:paraId="2BC5BC99" w14:textId="17B421AE" w:rsidR="00E43A88" w:rsidRPr="008E3757" w:rsidRDefault="00E43A88" w:rsidP="000B6613">
      <w:pPr>
        <w:pStyle w:val="Paragrafoelenco"/>
        <w:numPr>
          <w:ilvl w:val="0"/>
          <w:numId w:val="7"/>
        </w:numPr>
        <w:spacing w:after="0" w:line="240" w:lineRule="auto"/>
        <w:ind w:left="1134"/>
        <w:jc w:val="both"/>
        <w:rPr>
          <w:rFonts w:ascii="Calibri" w:hAnsi="Calibri" w:cs="Calibri"/>
          <w:color w:val="7030A0"/>
          <w:sz w:val="24"/>
          <w:szCs w:val="24"/>
        </w:rPr>
      </w:pPr>
      <w:r w:rsidRPr="008E3757">
        <w:rPr>
          <w:rFonts w:ascii="Calibri" w:eastAsia="Times New Roman" w:hAnsi="Calibri" w:cs="Calibri"/>
          <w:color w:val="000000" w:themeColor="text1"/>
          <w:sz w:val="24"/>
          <w:szCs w:val="24"/>
          <w:lang w:eastAsia="it-IT"/>
        </w:rPr>
        <w:lastRenderedPageBreak/>
        <w:t>consentire l’accesso del personale destinato a svolgere attività EURES ai moduli del programma comune di formazione di cui all’art</w:t>
      </w:r>
      <w:r w:rsidR="00F27F46" w:rsidRPr="008E3757">
        <w:rPr>
          <w:rFonts w:ascii="Calibri" w:eastAsia="Times New Roman" w:hAnsi="Calibri" w:cs="Calibri"/>
          <w:color w:val="000000" w:themeColor="text1"/>
          <w:sz w:val="24"/>
          <w:szCs w:val="24"/>
          <w:lang w:eastAsia="it-IT"/>
        </w:rPr>
        <w:t>.</w:t>
      </w:r>
      <w:r w:rsidRPr="008E3757">
        <w:rPr>
          <w:rFonts w:ascii="Calibri" w:eastAsia="Times New Roman" w:hAnsi="Calibri" w:cs="Calibri"/>
          <w:color w:val="000000" w:themeColor="text1"/>
          <w:sz w:val="24"/>
          <w:szCs w:val="24"/>
          <w:lang w:eastAsia="it-IT"/>
        </w:rPr>
        <w:t xml:space="preserve"> 8, paragrafo 1, lettera a), punto iii del Regolamento, nonché alle attività formative organizzate dall’UCN;</w:t>
      </w:r>
    </w:p>
    <w:p w14:paraId="37AF3A7D" w14:textId="0D6260E2" w:rsidR="00035813" w:rsidRPr="008E3757" w:rsidRDefault="0099483D" w:rsidP="000B6613">
      <w:pPr>
        <w:pStyle w:val="Paragrafoelenco"/>
        <w:numPr>
          <w:ilvl w:val="0"/>
          <w:numId w:val="7"/>
        </w:numPr>
        <w:spacing w:after="0" w:line="240" w:lineRule="auto"/>
        <w:ind w:left="1134"/>
        <w:jc w:val="both"/>
        <w:rPr>
          <w:rFonts w:ascii="Calibri" w:eastAsia="Times New Roman" w:hAnsi="Calibri" w:cs="Calibri"/>
          <w:sz w:val="24"/>
          <w:szCs w:val="24"/>
          <w:lang w:eastAsia="it-IT"/>
        </w:rPr>
      </w:pPr>
      <w:r w:rsidRPr="008E3757">
        <w:rPr>
          <w:rFonts w:ascii="Calibri" w:eastAsia="Times New Roman" w:hAnsi="Calibri" w:cs="Calibri"/>
          <w:color w:val="000000" w:themeColor="text1"/>
          <w:sz w:val="24"/>
          <w:szCs w:val="24"/>
          <w:lang w:eastAsia="it-IT"/>
        </w:rPr>
        <w:t>favorire la predisposizione di apposite attività formative anche all’interno dell’organizzazione</w:t>
      </w:r>
      <w:r w:rsidRPr="008E3757">
        <w:rPr>
          <w:rFonts w:ascii="Calibri" w:eastAsia="Times New Roman" w:hAnsi="Calibri" w:cs="Calibri"/>
          <w:sz w:val="24"/>
          <w:szCs w:val="24"/>
          <w:lang w:eastAsia="it-IT"/>
        </w:rPr>
        <w:t xml:space="preserve">, per l’aggiornamento costante dello staff EURES sulle materie inerenti </w:t>
      </w:r>
      <w:r w:rsidR="00CE7040" w:rsidRPr="008E3757">
        <w:rPr>
          <w:rFonts w:ascii="Calibri" w:eastAsia="Times New Roman" w:hAnsi="Calibri" w:cs="Calibri"/>
          <w:sz w:val="24"/>
          <w:szCs w:val="24"/>
          <w:lang w:eastAsia="it-IT"/>
        </w:rPr>
        <w:t>allo</w:t>
      </w:r>
      <w:r w:rsidRPr="008E3757">
        <w:rPr>
          <w:rFonts w:ascii="Calibri" w:eastAsia="Times New Roman" w:hAnsi="Calibri" w:cs="Calibri"/>
          <w:sz w:val="24"/>
          <w:szCs w:val="24"/>
          <w:lang w:eastAsia="it-IT"/>
        </w:rPr>
        <w:t xml:space="preserve"> svolgimento </w:t>
      </w:r>
      <w:proofErr w:type="gramStart"/>
      <w:r w:rsidRPr="008E3757">
        <w:rPr>
          <w:rFonts w:ascii="Calibri" w:eastAsia="Times New Roman" w:hAnsi="Calibri" w:cs="Calibri"/>
          <w:sz w:val="24"/>
          <w:szCs w:val="24"/>
          <w:lang w:eastAsia="it-IT"/>
        </w:rPr>
        <w:t>del servizi</w:t>
      </w:r>
      <w:proofErr w:type="gramEnd"/>
      <w:r w:rsidR="00416673" w:rsidRPr="008E3757">
        <w:rPr>
          <w:rFonts w:ascii="Calibri" w:eastAsia="Times New Roman" w:hAnsi="Calibri" w:cs="Calibri"/>
          <w:sz w:val="24"/>
          <w:szCs w:val="24"/>
          <w:lang w:eastAsia="it-IT"/>
        </w:rPr>
        <w:t xml:space="preserve"> offerti.</w:t>
      </w:r>
    </w:p>
    <w:p w14:paraId="6C3EB80F" w14:textId="77777777" w:rsidR="000B6613" w:rsidRPr="008E3757" w:rsidRDefault="000B6613" w:rsidP="000C7E22">
      <w:pPr>
        <w:spacing w:after="0" w:line="276" w:lineRule="auto"/>
        <w:jc w:val="both"/>
        <w:rPr>
          <w:rFonts w:ascii="Calibri" w:hAnsi="Calibri" w:cs="Calibri"/>
          <w:color w:val="FF0000"/>
          <w:sz w:val="24"/>
          <w:szCs w:val="24"/>
        </w:rPr>
      </w:pPr>
    </w:p>
    <w:p w14:paraId="2393A779" w14:textId="5E61E298" w:rsidR="000C7E22" w:rsidRPr="008E3757" w:rsidRDefault="000C7E22" w:rsidP="000C7E22">
      <w:pPr>
        <w:spacing w:after="0" w:line="276" w:lineRule="auto"/>
        <w:jc w:val="both"/>
        <w:rPr>
          <w:rFonts w:ascii="Calibri" w:eastAsia="Times New Roman" w:hAnsi="Calibri" w:cs="Calibri"/>
          <w:b/>
          <w:bCs/>
          <w:sz w:val="24"/>
          <w:szCs w:val="24"/>
          <w:lang w:eastAsia="it-IT"/>
        </w:rPr>
      </w:pPr>
      <w:r w:rsidRPr="008E3757">
        <w:rPr>
          <w:rFonts w:ascii="Calibri" w:hAnsi="Calibri" w:cs="Calibri"/>
          <w:b/>
          <w:bCs/>
          <w:sz w:val="24"/>
          <w:szCs w:val="24"/>
        </w:rPr>
        <w:t>Trasmissione dei dati e uniformità delle comunicazioni</w:t>
      </w:r>
    </w:p>
    <w:p w14:paraId="0E52A15A" w14:textId="73BC839B" w:rsidR="005D4D45" w:rsidRPr="008E3757" w:rsidRDefault="005D4D45" w:rsidP="005D4D45">
      <w:pPr>
        <w:jc w:val="both"/>
        <w:rPr>
          <w:rFonts w:ascii="Calibri" w:eastAsia="Times New Roman" w:hAnsi="Calibri" w:cs="Calibri"/>
          <w:sz w:val="24"/>
          <w:szCs w:val="24"/>
          <w:lang w:eastAsia="it-IT"/>
        </w:rPr>
      </w:pPr>
      <w:r w:rsidRPr="008E3757">
        <w:rPr>
          <w:rFonts w:ascii="Calibri" w:eastAsia="Times New Roman" w:hAnsi="Calibri" w:cs="Calibri"/>
          <w:sz w:val="24"/>
          <w:szCs w:val="24"/>
          <w:lang w:eastAsia="it-IT"/>
        </w:rPr>
        <w:t>Di impegnarsi, inoltre</w:t>
      </w:r>
      <w:r w:rsidR="009C3298" w:rsidRPr="008E3757">
        <w:rPr>
          <w:rFonts w:ascii="Calibri" w:eastAsia="Times New Roman" w:hAnsi="Calibri" w:cs="Calibri"/>
          <w:sz w:val="24"/>
          <w:szCs w:val="24"/>
          <w:lang w:eastAsia="it-IT"/>
        </w:rPr>
        <w:t xml:space="preserve"> a</w:t>
      </w:r>
      <w:r w:rsidR="000C7E22" w:rsidRPr="008E3757">
        <w:rPr>
          <w:rFonts w:ascii="Calibri" w:eastAsia="Times New Roman" w:hAnsi="Calibri" w:cs="Calibri"/>
          <w:sz w:val="24"/>
          <w:szCs w:val="24"/>
          <w:lang w:eastAsia="it-IT"/>
        </w:rPr>
        <w:t>:</w:t>
      </w:r>
    </w:p>
    <w:p w14:paraId="37264F21" w14:textId="5732BDE1" w:rsidR="00E83DD8" w:rsidRPr="00CE7040" w:rsidRDefault="00E83DD8" w:rsidP="00E83DD8">
      <w:pPr>
        <w:pStyle w:val="Paragrafoelenco"/>
        <w:numPr>
          <w:ilvl w:val="0"/>
          <w:numId w:val="7"/>
        </w:numPr>
        <w:spacing w:after="0" w:line="240" w:lineRule="auto"/>
        <w:jc w:val="both"/>
        <w:rPr>
          <w:rFonts w:ascii="Calibri" w:eastAsia="Times New Roman" w:hAnsi="Calibri" w:cs="Calibri"/>
          <w:sz w:val="24"/>
          <w:szCs w:val="24"/>
          <w:lang w:eastAsia="it-IT"/>
        </w:rPr>
      </w:pPr>
      <w:r w:rsidRPr="008E3757">
        <w:rPr>
          <w:rFonts w:ascii="Calibri" w:eastAsia="Times New Roman" w:hAnsi="Calibri" w:cs="Calibri"/>
          <w:sz w:val="24"/>
          <w:szCs w:val="24"/>
          <w:lang w:eastAsia="it-IT"/>
        </w:rPr>
        <w:t xml:space="preserve">assicurare la disponibilità di collegamenti telematici idonei a </w:t>
      </w:r>
      <w:r w:rsidRPr="00CE7040">
        <w:rPr>
          <w:rFonts w:ascii="Calibri" w:eastAsia="Times New Roman" w:hAnsi="Calibri" w:cs="Calibri"/>
          <w:sz w:val="24"/>
          <w:szCs w:val="24"/>
          <w:lang w:eastAsia="it-IT"/>
        </w:rPr>
        <w:t xml:space="preserve">interconnettersi con il </w:t>
      </w:r>
      <w:r w:rsidR="00B20690" w:rsidRPr="00CE7040">
        <w:rPr>
          <w:rFonts w:ascii="Calibri" w:eastAsia="Times New Roman" w:hAnsi="Calibri" w:cs="Calibri"/>
          <w:sz w:val="24"/>
          <w:szCs w:val="24"/>
          <w:lang w:eastAsia="it-IT"/>
        </w:rPr>
        <w:t>sito del Ministero del Lavoro e delle Politiche sociali</w:t>
      </w:r>
      <w:r w:rsidR="0099483D" w:rsidRPr="00CE7040">
        <w:rPr>
          <w:rFonts w:ascii="Calibri" w:eastAsia="Times New Roman" w:hAnsi="Calibri" w:cs="Calibri"/>
          <w:sz w:val="24"/>
          <w:szCs w:val="24"/>
          <w:lang w:eastAsia="it-IT"/>
        </w:rPr>
        <w:t>;</w:t>
      </w:r>
    </w:p>
    <w:p w14:paraId="518C4A68" w14:textId="77777777" w:rsidR="006F47C7" w:rsidRPr="00CE7040" w:rsidRDefault="00E83DD8" w:rsidP="00503317">
      <w:pPr>
        <w:pStyle w:val="Paragrafoelenco"/>
        <w:numPr>
          <w:ilvl w:val="0"/>
          <w:numId w:val="7"/>
        </w:numPr>
        <w:spacing w:after="0" w:line="276" w:lineRule="auto"/>
        <w:jc w:val="both"/>
        <w:rPr>
          <w:rFonts w:ascii="Calibri" w:hAnsi="Calibri" w:cs="Calibri"/>
          <w:sz w:val="24"/>
          <w:szCs w:val="24"/>
        </w:rPr>
      </w:pPr>
      <w:r w:rsidRPr="00CE7040">
        <w:rPr>
          <w:rFonts w:ascii="Calibri" w:eastAsia="Times New Roman" w:hAnsi="Calibri" w:cs="Calibri"/>
          <w:sz w:val="24"/>
          <w:szCs w:val="24"/>
          <w:lang w:eastAsia="it-IT"/>
        </w:rPr>
        <w:t>garantire il conferimento dei dati e delle informazioni obbligatorie di cui all’art. 12, par. 6 del Regolamento e la gestione del loro trasferimento, i</w:t>
      </w:r>
      <w:r w:rsidR="0099483D" w:rsidRPr="00CE7040">
        <w:rPr>
          <w:rFonts w:ascii="Calibri" w:eastAsia="Times New Roman" w:hAnsi="Calibri" w:cs="Calibri"/>
          <w:sz w:val="24"/>
          <w:szCs w:val="24"/>
          <w:lang w:eastAsia="it-IT"/>
        </w:rPr>
        <w:t xml:space="preserve">n modo tempestivo e affidabile; </w:t>
      </w:r>
    </w:p>
    <w:p w14:paraId="19D64C14" w14:textId="32E5E27B" w:rsidR="0099483D" w:rsidRPr="008E3757" w:rsidRDefault="0099483D" w:rsidP="00503317">
      <w:pPr>
        <w:pStyle w:val="Paragrafoelenco"/>
        <w:numPr>
          <w:ilvl w:val="0"/>
          <w:numId w:val="7"/>
        </w:numPr>
        <w:spacing w:after="0" w:line="276" w:lineRule="auto"/>
        <w:jc w:val="both"/>
        <w:rPr>
          <w:rFonts w:ascii="Calibri" w:hAnsi="Calibri" w:cs="Calibri"/>
          <w:sz w:val="24"/>
          <w:szCs w:val="24"/>
        </w:rPr>
      </w:pPr>
      <w:r w:rsidRPr="00CE7040">
        <w:rPr>
          <w:rFonts w:ascii="Calibri" w:hAnsi="Calibri" w:cs="Calibri"/>
          <w:sz w:val="24"/>
          <w:szCs w:val="24"/>
        </w:rPr>
        <w:t>a rispettare le norme tecniche e i formati per la corrispondenza delle offerte e delle domande di lavoro e lo scambio di informazioni, secondo gli standard tecnici stabiliti dall</w:t>
      </w:r>
      <w:r w:rsidR="00A426E0" w:rsidRPr="00CE7040">
        <w:rPr>
          <w:rFonts w:ascii="Calibri" w:hAnsi="Calibri" w:cs="Calibri"/>
          <w:sz w:val="24"/>
          <w:szCs w:val="24"/>
        </w:rPr>
        <w:t>’Ufficio di Coordinamento</w:t>
      </w:r>
      <w:r w:rsidRPr="00CE7040">
        <w:rPr>
          <w:rFonts w:ascii="Calibri" w:hAnsi="Calibri" w:cs="Calibri"/>
          <w:sz w:val="24"/>
          <w:szCs w:val="24"/>
        </w:rPr>
        <w:t xml:space="preserve"> Europe</w:t>
      </w:r>
      <w:r w:rsidR="00A426E0" w:rsidRPr="00CE7040">
        <w:rPr>
          <w:rFonts w:ascii="Calibri" w:hAnsi="Calibri" w:cs="Calibri"/>
          <w:sz w:val="24"/>
          <w:szCs w:val="24"/>
        </w:rPr>
        <w:t>o</w:t>
      </w:r>
      <w:r w:rsidRPr="00CE7040">
        <w:rPr>
          <w:rFonts w:ascii="Calibri" w:hAnsi="Calibri" w:cs="Calibri"/>
          <w:sz w:val="24"/>
          <w:szCs w:val="24"/>
        </w:rPr>
        <w:t xml:space="preserve"> e</w:t>
      </w:r>
      <w:r w:rsidR="009C3298" w:rsidRPr="00CE7040">
        <w:rPr>
          <w:rFonts w:ascii="Calibri" w:hAnsi="Calibri" w:cs="Calibri"/>
          <w:sz w:val="24"/>
          <w:szCs w:val="24"/>
        </w:rPr>
        <w:t>/o</w:t>
      </w:r>
      <w:r w:rsidRPr="00CE7040">
        <w:rPr>
          <w:rFonts w:ascii="Calibri" w:hAnsi="Calibri" w:cs="Calibri"/>
          <w:sz w:val="24"/>
          <w:szCs w:val="24"/>
        </w:rPr>
        <w:t xml:space="preserve"> dal</w:t>
      </w:r>
      <w:r w:rsidR="00B20690" w:rsidRPr="00CE7040">
        <w:rPr>
          <w:rFonts w:ascii="Calibri" w:hAnsi="Calibri" w:cs="Calibri"/>
          <w:sz w:val="24"/>
          <w:szCs w:val="24"/>
        </w:rPr>
        <w:t xml:space="preserve"> Ministero del Lavoro e delle Politiche Sociali</w:t>
      </w:r>
      <w:r w:rsidR="00CE7040">
        <w:rPr>
          <w:rFonts w:ascii="Calibri" w:hAnsi="Calibri" w:cs="Calibri"/>
          <w:sz w:val="24"/>
          <w:szCs w:val="24"/>
        </w:rPr>
        <w:t xml:space="preserve"> per il tramite dell’</w:t>
      </w:r>
      <w:r w:rsidR="00CE7040" w:rsidRPr="00CE7040">
        <w:rPr>
          <w:rFonts w:ascii="Calibri" w:hAnsi="Calibri" w:cs="Calibri"/>
          <w:sz w:val="24"/>
          <w:szCs w:val="24"/>
        </w:rPr>
        <w:t>UCN</w:t>
      </w:r>
      <w:r w:rsidR="00F07BFD" w:rsidRPr="00CE7040">
        <w:rPr>
          <w:rFonts w:ascii="Calibri" w:hAnsi="Calibri" w:cs="Calibri"/>
          <w:sz w:val="24"/>
          <w:szCs w:val="24"/>
        </w:rPr>
        <w:t>,</w:t>
      </w:r>
      <w:r w:rsidR="00F07BFD" w:rsidRPr="008E3757">
        <w:rPr>
          <w:rFonts w:ascii="Calibri" w:hAnsi="Calibri" w:cs="Calibri"/>
          <w:sz w:val="24"/>
          <w:szCs w:val="24"/>
        </w:rPr>
        <w:t xml:space="preserve"> s</w:t>
      </w:r>
      <w:r w:rsidR="006F47C7" w:rsidRPr="008E3757">
        <w:rPr>
          <w:rFonts w:ascii="Calibri" w:hAnsi="Calibri" w:cs="Calibri"/>
          <w:sz w:val="24"/>
          <w:szCs w:val="24"/>
        </w:rPr>
        <w:t>ulla base dei</w:t>
      </w:r>
      <w:r w:rsidR="00F07BFD" w:rsidRPr="008E3757">
        <w:rPr>
          <w:rFonts w:ascii="Calibri" w:hAnsi="Calibri" w:cs="Calibri"/>
          <w:sz w:val="24"/>
          <w:szCs w:val="24"/>
        </w:rPr>
        <w:t xml:space="preserve"> rispettivi compiti</w:t>
      </w:r>
      <w:r w:rsidR="008062B1" w:rsidRPr="008E3757">
        <w:rPr>
          <w:rFonts w:ascii="Calibri" w:hAnsi="Calibri" w:cs="Calibri"/>
          <w:sz w:val="24"/>
          <w:szCs w:val="24"/>
        </w:rPr>
        <w:t>.</w:t>
      </w:r>
    </w:p>
    <w:p w14:paraId="16CDD168" w14:textId="77777777" w:rsidR="008062B1" w:rsidRPr="008E3757" w:rsidRDefault="008062B1" w:rsidP="008062B1">
      <w:pPr>
        <w:pStyle w:val="Paragrafoelenco"/>
        <w:spacing w:after="0" w:line="276" w:lineRule="auto"/>
        <w:jc w:val="both"/>
        <w:rPr>
          <w:rFonts w:ascii="Calibri" w:hAnsi="Calibri" w:cs="Calibri"/>
          <w:sz w:val="24"/>
          <w:szCs w:val="24"/>
        </w:rPr>
      </w:pPr>
    </w:p>
    <w:p w14:paraId="444CBBA8" w14:textId="77777777" w:rsidR="009B5502" w:rsidRPr="008E3757" w:rsidRDefault="009B5502" w:rsidP="009B5502">
      <w:pPr>
        <w:spacing w:after="0" w:line="276" w:lineRule="auto"/>
        <w:jc w:val="both"/>
        <w:rPr>
          <w:rFonts w:ascii="Calibri" w:eastAsia="Times New Roman" w:hAnsi="Calibri" w:cs="Calibri"/>
          <w:b/>
          <w:sz w:val="24"/>
          <w:szCs w:val="24"/>
          <w:lang w:eastAsia="it-IT"/>
        </w:rPr>
      </w:pPr>
      <w:r w:rsidRPr="008E3757">
        <w:rPr>
          <w:rFonts w:ascii="Calibri" w:eastAsia="Times New Roman" w:hAnsi="Calibri" w:cs="Calibri"/>
          <w:b/>
          <w:sz w:val="24"/>
          <w:szCs w:val="24"/>
          <w:lang w:eastAsia="it-IT"/>
        </w:rPr>
        <w:t>Collaborazione con l’UCN</w:t>
      </w:r>
    </w:p>
    <w:p w14:paraId="4EC7E6BC" w14:textId="6CCEFA0C" w:rsidR="009B5502" w:rsidRPr="008E3757" w:rsidRDefault="00736BBD" w:rsidP="009B5502">
      <w:pPr>
        <w:pStyle w:val="Paragrafoelenco"/>
        <w:numPr>
          <w:ilvl w:val="0"/>
          <w:numId w:val="42"/>
        </w:numPr>
        <w:spacing w:after="0" w:line="276" w:lineRule="auto"/>
        <w:jc w:val="both"/>
        <w:rPr>
          <w:rFonts w:ascii="Calibri" w:hAnsi="Calibri" w:cs="Calibri"/>
          <w:sz w:val="24"/>
          <w:szCs w:val="24"/>
        </w:rPr>
      </w:pPr>
      <w:r w:rsidRPr="008E3757">
        <w:rPr>
          <w:rFonts w:ascii="Calibri" w:hAnsi="Calibri" w:cs="Calibri"/>
          <w:sz w:val="24"/>
          <w:szCs w:val="24"/>
        </w:rPr>
        <w:t>a</w:t>
      </w:r>
      <w:r w:rsidR="009B5502" w:rsidRPr="008E3757">
        <w:rPr>
          <w:rFonts w:ascii="Calibri" w:hAnsi="Calibri" w:cs="Calibri"/>
          <w:sz w:val="24"/>
          <w:szCs w:val="24"/>
        </w:rPr>
        <w:t>ttenersi alle disposizioni e alle regole di funzionamento della rete EURES stabilite dall’UCN, che è responsabile del coordinamento delle attività a livello nazionale;</w:t>
      </w:r>
    </w:p>
    <w:p w14:paraId="3F41B08F" w14:textId="5B5B974B" w:rsidR="006A1AE1" w:rsidRPr="008E3757" w:rsidRDefault="00847DA0" w:rsidP="00F342C8">
      <w:pPr>
        <w:pStyle w:val="Paragrafoelenco"/>
        <w:numPr>
          <w:ilvl w:val="0"/>
          <w:numId w:val="42"/>
        </w:numPr>
        <w:spacing w:after="0" w:line="240" w:lineRule="auto"/>
        <w:jc w:val="both"/>
        <w:rPr>
          <w:rFonts w:ascii="Calibri" w:hAnsi="Calibri" w:cs="Calibri"/>
          <w:color w:val="44546A" w:themeColor="text2"/>
          <w:sz w:val="24"/>
          <w:szCs w:val="24"/>
        </w:rPr>
      </w:pPr>
      <w:r w:rsidRPr="008E3757">
        <w:rPr>
          <w:rFonts w:ascii="Calibri" w:hAnsi="Calibri" w:cs="Calibri"/>
          <w:sz w:val="24"/>
          <w:szCs w:val="24"/>
        </w:rPr>
        <w:t>i</w:t>
      </w:r>
      <w:r w:rsidR="009B5502" w:rsidRPr="008E3757">
        <w:rPr>
          <w:rFonts w:ascii="Calibri" w:hAnsi="Calibri" w:cs="Calibri"/>
          <w:sz w:val="24"/>
          <w:szCs w:val="24"/>
        </w:rPr>
        <w:t>mpegnarsi a contribuire all’attività di programmazione delle attività della rete EURES, nonché a trasmettere allo stesso informazioni sulla prestazione di servizi e sui risultati conformemente alle modalità e alle tempistiche stabilite dall’UCN e a coordinarsi con i Line Managers, per le attività della rete EURES sul territorio regionale di riferimento</w:t>
      </w:r>
      <w:r w:rsidR="00CB2D0A" w:rsidRPr="008E3757">
        <w:rPr>
          <w:rFonts w:ascii="Calibri" w:hAnsi="Calibri" w:cs="Calibri"/>
          <w:sz w:val="24"/>
          <w:szCs w:val="24"/>
        </w:rPr>
        <w:t>;</w:t>
      </w:r>
    </w:p>
    <w:p w14:paraId="3D3058A5" w14:textId="74F4D2D9" w:rsidR="0099483D" w:rsidRPr="008E3757" w:rsidRDefault="0099483D" w:rsidP="00F342C8">
      <w:pPr>
        <w:pStyle w:val="Paragrafoelenco"/>
        <w:numPr>
          <w:ilvl w:val="0"/>
          <w:numId w:val="42"/>
        </w:numPr>
        <w:spacing w:after="0" w:line="240" w:lineRule="auto"/>
        <w:jc w:val="both"/>
        <w:rPr>
          <w:rFonts w:ascii="Calibri" w:hAnsi="Calibri" w:cs="Calibri"/>
          <w:color w:val="44546A" w:themeColor="text2"/>
          <w:sz w:val="24"/>
          <w:szCs w:val="24"/>
        </w:rPr>
      </w:pPr>
      <w:r w:rsidRPr="008E3757">
        <w:rPr>
          <w:rFonts w:ascii="Calibri" w:hAnsi="Calibri" w:cs="Calibri"/>
          <w:sz w:val="24"/>
          <w:szCs w:val="24"/>
        </w:rPr>
        <w:t>impegnarsi ad utilizzare il “marchio EURES” solo per i servizi e le attività connessi alla rete EURES</w:t>
      </w:r>
      <w:r w:rsidRPr="008E3757">
        <w:rPr>
          <w:rFonts w:ascii="Calibri" w:hAnsi="Calibri" w:cs="Calibri"/>
          <w:color w:val="44546A" w:themeColor="text2"/>
          <w:sz w:val="24"/>
          <w:szCs w:val="24"/>
        </w:rPr>
        <w:t>.</w:t>
      </w:r>
    </w:p>
    <w:p w14:paraId="02C57ED2" w14:textId="77777777" w:rsidR="0034270F" w:rsidRPr="008E3757" w:rsidRDefault="0034270F" w:rsidP="0099483D">
      <w:pPr>
        <w:spacing w:after="0" w:line="240" w:lineRule="auto"/>
        <w:jc w:val="both"/>
        <w:rPr>
          <w:rFonts w:ascii="Calibri" w:hAnsi="Calibri" w:cs="Calibri"/>
          <w:color w:val="44546A" w:themeColor="text2"/>
          <w:sz w:val="24"/>
          <w:szCs w:val="24"/>
        </w:rPr>
      </w:pPr>
    </w:p>
    <w:p w14:paraId="66202128" w14:textId="73F3D4E9" w:rsidR="001F5C16" w:rsidRPr="008E3757" w:rsidRDefault="008F78B7" w:rsidP="008F78B7">
      <w:pPr>
        <w:spacing w:after="0" w:line="276" w:lineRule="auto"/>
        <w:jc w:val="center"/>
        <w:rPr>
          <w:rFonts w:ascii="Calibri" w:hAnsi="Calibri" w:cs="Calibri"/>
          <w:b/>
          <w:sz w:val="24"/>
          <w:szCs w:val="24"/>
        </w:rPr>
      </w:pPr>
      <w:r w:rsidRPr="008E3757">
        <w:rPr>
          <w:rFonts w:ascii="Calibri" w:hAnsi="Calibri" w:cs="Calibri"/>
          <w:b/>
          <w:sz w:val="24"/>
          <w:szCs w:val="24"/>
        </w:rPr>
        <w:t>IN ULTIMO DICHIARA</w:t>
      </w:r>
      <w:r w:rsidR="00E43A88" w:rsidRPr="008E3757">
        <w:rPr>
          <w:rFonts w:ascii="Calibri" w:hAnsi="Calibri" w:cs="Calibri"/>
          <w:b/>
          <w:sz w:val="24"/>
          <w:szCs w:val="24"/>
        </w:rPr>
        <w:t xml:space="preserve"> </w:t>
      </w:r>
    </w:p>
    <w:p w14:paraId="6C3BF6F0" w14:textId="77777777" w:rsidR="008062B1" w:rsidRPr="008E3757" w:rsidRDefault="008062B1" w:rsidP="008F78B7">
      <w:pPr>
        <w:spacing w:after="0" w:line="276" w:lineRule="auto"/>
        <w:jc w:val="center"/>
        <w:rPr>
          <w:rFonts w:ascii="Calibri" w:hAnsi="Calibri" w:cs="Calibri"/>
          <w:b/>
          <w:sz w:val="24"/>
          <w:szCs w:val="24"/>
        </w:rPr>
      </w:pPr>
    </w:p>
    <w:p w14:paraId="6D9EFFB3" w14:textId="79676A29" w:rsidR="0034270F" w:rsidRPr="008E3757" w:rsidRDefault="006A1AE1" w:rsidP="006A1AE1">
      <w:pPr>
        <w:spacing w:after="0" w:line="276" w:lineRule="auto"/>
        <w:ind w:firstLine="360"/>
        <w:rPr>
          <w:rFonts w:ascii="Calibri" w:hAnsi="Calibri" w:cs="Calibri"/>
          <w:b/>
          <w:sz w:val="24"/>
          <w:szCs w:val="24"/>
        </w:rPr>
      </w:pPr>
      <w:r w:rsidRPr="008E3757">
        <w:rPr>
          <w:rFonts w:ascii="Calibri" w:hAnsi="Calibri" w:cs="Calibri"/>
          <w:b/>
          <w:sz w:val="24"/>
          <w:szCs w:val="24"/>
        </w:rPr>
        <w:t>M</w:t>
      </w:r>
      <w:r w:rsidR="00E43A88" w:rsidRPr="008E3757">
        <w:rPr>
          <w:rFonts w:ascii="Calibri" w:hAnsi="Calibri" w:cs="Calibri"/>
          <w:b/>
          <w:sz w:val="24"/>
          <w:szCs w:val="24"/>
        </w:rPr>
        <w:t>odalità di erogazione dei servizi (a titolo gratuito od oneroso)</w:t>
      </w:r>
    </w:p>
    <w:p w14:paraId="07C465D4" w14:textId="099BFC49" w:rsidR="0034270F" w:rsidRPr="008E3757" w:rsidRDefault="00CB2D0A" w:rsidP="00A426E0">
      <w:pPr>
        <w:pStyle w:val="Paragrafoelenco"/>
        <w:numPr>
          <w:ilvl w:val="0"/>
          <w:numId w:val="36"/>
        </w:numPr>
        <w:spacing w:after="0" w:line="276" w:lineRule="auto"/>
        <w:jc w:val="both"/>
        <w:rPr>
          <w:rFonts w:ascii="Calibri" w:hAnsi="Calibri" w:cs="Calibri"/>
          <w:sz w:val="24"/>
          <w:szCs w:val="24"/>
        </w:rPr>
      </w:pPr>
      <w:r w:rsidRPr="008E3757">
        <w:rPr>
          <w:rFonts w:ascii="Calibri" w:hAnsi="Calibri" w:cs="Calibri"/>
          <w:sz w:val="24"/>
          <w:szCs w:val="24"/>
        </w:rPr>
        <w:t xml:space="preserve">di </w:t>
      </w:r>
      <w:r w:rsidR="008F78B7" w:rsidRPr="008E3757">
        <w:rPr>
          <w:rFonts w:ascii="Calibri" w:hAnsi="Calibri" w:cs="Calibri"/>
          <w:sz w:val="24"/>
          <w:szCs w:val="24"/>
        </w:rPr>
        <w:t xml:space="preserve">erogare </w:t>
      </w:r>
      <w:r w:rsidR="0023130F" w:rsidRPr="008E3757">
        <w:rPr>
          <w:rFonts w:ascii="Calibri" w:hAnsi="Calibri" w:cs="Calibri"/>
          <w:sz w:val="24"/>
          <w:szCs w:val="24"/>
        </w:rPr>
        <w:t xml:space="preserve">a titolo gratuito </w:t>
      </w:r>
      <w:r w:rsidR="0034270F" w:rsidRPr="008E3757">
        <w:rPr>
          <w:rFonts w:ascii="Calibri" w:hAnsi="Calibri" w:cs="Calibri"/>
          <w:sz w:val="24"/>
          <w:szCs w:val="24"/>
        </w:rPr>
        <w:t xml:space="preserve">tutti i servizi </w:t>
      </w:r>
      <w:r w:rsidR="00166DD9" w:rsidRPr="008E3757">
        <w:rPr>
          <w:rFonts w:ascii="Calibri" w:hAnsi="Calibri" w:cs="Calibri"/>
          <w:sz w:val="24"/>
          <w:szCs w:val="24"/>
        </w:rPr>
        <w:t>offerti</w:t>
      </w:r>
      <w:r w:rsidR="0034270F" w:rsidRPr="008E3757">
        <w:rPr>
          <w:rFonts w:ascii="Calibri" w:hAnsi="Calibri" w:cs="Calibri"/>
          <w:sz w:val="24"/>
          <w:szCs w:val="24"/>
        </w:rPr>
        <w:t xml:space="preserve"> a favore dei lavoratori</w:t>
      </w:r>
      <w:r w:rsidR="002E34A2" w:rsidRPr="008E3757">
        <w:rPr>
          <w:rFonts w:ascii="Calibri" w:hAnsi="Calibri" w:cs="Calibri"/>
          <w:sz w:val="24"/>
          <w:szCs w:val="24"/>
        </w:rPr>
        <w:t>;</w:t>
      </w:r>
    </w:p>
    <w:p w14:paraId="049CB250" w14:textId="402A4487" w:rsidR="0034270F" w:rsidRPr="008E3757" w:rsidRDefault="006A1AE1" w:rsidP="00A426E0">
      <w:pPr>
        <w:pStyle w:val="Paragrafoelenco"/>
        <w:numPr>
          <w:ilvl w:val="0"/>
          <w:numId w:val="36"/>
        </w:numPr>
        <w:jc w:val="both"/>
        <w:rPr>
          <w:rFonts w:ascii="Calibri" w:hAnsi="Calibri" w:cs="Calibri"/>
          <w:sz w:val="24"/>
          <w:szCs w:val="24"/>
        </w:rPr>
      </w:pPr>
      <w:r w:rsidRPr="008E3757">
        <w:rPr>
          <w:rFonts w:ascii="Calibri" w:hAnsi="Calibri" w:cs="Calibri"/>
          <w:sz w:val="24"/>
          <w:szCs w:val="24"/>
        </w:rPr>
        <w:t>c</w:t>
      </w:r>
      <w:r w:rsidR="008F78B7" w:rsidRPr="008E3757">
        <w:rPr>
          <w:rFonts w:ascii="Calibri" w:hAnsi="Calibri" w:cs="Calibri"/>
          <w:sz w:val="24"/>
          <w:szCs w:val="24"/>
        </w:rPr>
        <w:t>he i</w:t>
      </w:r>
      <w:r w:rsidR="0034270F" w:rsidRPr="008E3757">
        <w:rPr>
          <w:rFonts w:ascii="Calibri" w:hAnsi="Calibri" w:cs="Calibri"/>
          <w:sz w:val="24"/>
          <w:szCs w:val="24"/>
        </w:rPr>
        <w:t xml:space="preserve"> servizi </w:t>
      </w:r>
      <w:r w:rsidR="00847DA0" w:rsidRPr="008E3757">
        <w:rPr>
          <w:rFonts w:ascii="Calibri" w:hAnsi="Calibri" w:cs="Calibri"/>
          <w:sz w:val="24"/>
          <w:szCs w:val="24"/>
        </w:rPr>
        <w:t>offerti</w:t>
      </w:r>
      <w:r w:rsidR="0034270F" w:rsidRPr="008E3757">
        <w:rPr>
          <w:rFonts w:ascii="Calibri" w:hAnsi="Calibri" w:cs="Calibri"/>
          <w:sz w:val="24"/>
          <w:szCs w:val="24"/>
        </w:rPr>
        <w:t xml:space="preserve"> a pagamento a favore dei datori d</w:t>
      </w:r>
      <w:r w:rsidR="00CA6CFC" w:rsidRPr="008E3757">
        <w:rPr>
          <w:rFonts w:ascii="Calibri" w:hAnsi="Calibri" w:cs="Calibri"/>
          <w:sz w:val="24"/>
          <w:szCs w:val="24"/>
        </w:rPr>
        <w:t>i lavoro, ai sensi dell’art. 24 e dell’art. 25, c</w:t>
      </w:r>
      <w:r w:rsidR="0066290B" w:rsidRPr="008E3757">
        <w:rPr>
          <w:rFonts w:ascii="Calibri" w:hAnsi="Calibri" w:cs="Calibri"/>
          <w:sz w:val="24"/>
          <w:szCs w:val="24"/>
        </w:rPr>
        <w:t>omma</w:t>
      </w:r>
      <w:r w:rsidR="0034270F" w:rsidRPr="008E3757">
        <w:rPr>
          <w:rFonts w:ascii="Calibri" w:hAnsi="Calibri" w:cs="Calibri"/>
          <w:sz w:val="24"/>
          <w:szCs w:val="24"/>
        </w:rPr>
        <w:t xml:space="preserve"> 2 del Regolamento</w:t>
      </w:r>
      <w:r w:rsidR="0023130F" w:rsidRPr="008E3757">
        <w:rPr>
          <w:rFonts w:ascii="Calibri" w:hAnsi="Calibri" w:cs="Calibri"/>
          <w:sz w:val="24"/>
          <w:szCs w:val="24"/>
        </w:rPr>
        <w:t>,</w:t>
      </w:r>
      <w:r w:rsidR="0034270F" w:rsidRPr="008E3757">
        <w:rPr>
          <w:rFonts w:ascii="Calibri" w:hAnsi="Calibri" w:cs="Calibri"/>
          <w:sz w:val="24"/>
          <w:szCs w:val="24"/>
        </w:rPr>
        <w:t xml:space="preserve"> sono quelli di seguito elencati: </w:t>
      </w:r>
    </w:p>
    <w:p w14:paraId="0A716CAD" w14:textId="77777777" w:rsidR="0034270F" w:rsidRPr="008E3757" w:rsidRDefault="0034270F" w:rsidP="0034270F">
      <w:pPr>
        <w:pBdr>
          <w:top w:val="single" w:sz="6" w:space="1" w:color="auto"/>
          <w:bottom w:val="single" w:sz="6" w:space="1" w:color="auto"/>
        </w:pBdr>
        <w:jc w:val="both"/>
        <w:rPr>
          <w:rFonts w:ascii="Calibri" w:hAnsi="Calibri" w:cs="Calibri"/>
          <w:sz w:val="24"/>
          <w:szCs w:val="24"/>
        </w:rPr>
      </w:pPr>
    </w:p>
    <w:p w14:paraId="3C62D282" w14:textId="77777777" w:rsidR="0034270F" w:rsidRPr="008E3757" w:rsidRDefault="0034270F" w:rsidP="0034270F">
      <w:pPr>
        <w:pBdr>
          <w:bottom w:val="single" w:sz="6" w:space="1" w:color="auto"/>
          <w:between w:val="single" w:sz="6" w:space="1" w:color="auto"/>
        </w:pBdr>
        <w:jc w:val="both"/>
        <w:rPr>
          <w:rFonts w:ascii="Calibri" w:hAnsi="Calibri" w:cs="Calibri"/>
          <w:sz w:val="24"/>
          <w:szCs w:val="24"/>
        </w:rPr>
      </w:pPr>
    </w:p>
    <w:p w14:paraId="36329EC4" w14:textId="63AC6133" w:rsidR="0034270F" w:rsidRPr="008E3757" w:rsidRDefault="00CE7040" w:rsidP="00D413F6">
      <w:pPr>
        <w:pStyle w:val="Paragrafoelenco"/>
        <w:numPr>
          <w:ilvl w:val="0"/>
          <w:numId w:val="36"/>
        </w:numPr>
        <w:pBdr>
          <w:bottom w:val="single" w:sz="6" w:space="1" w:color="auto"/>
          <w:between w:val="single" w:sz="6" w:space="1" w:color="auto"/>
        </w:pBdr>
        <w:jc w:val="both"/>
        <w:rPr>
          <w:rFonts w:ascii="Calibri" w:hAnsi="Calibri" w:cs="Calibri"/>
          <w:sz w:val="24"/>
          <w:szCs w:val="24"/>
        </w:rPr>
      </w:pPr>
      <w:r>
        <w:rPr>
          <w:rFonts w:ascii="Calibri" w:hAnsi="Calibri" w:cs="Calibri"/>
          <w:sz w:val="24"/>
          <w:szCs w:val="24"/>
        </w:rPr>
        <w:t>p</w:t>
      </w:r>
      <w:r w:rsidR="0034270F" w:rsidRPr="008E3757">
        <w:rPr>
          <w:rFonts w:ascii="Calibri" w:hAnsi="Calibri" w:cs="Calibri"/>
          <w:sz w:val="24"/>
          <w:szCs w:val="24"/>
        </w:rPr>
        <w:t xml:space="preserve">er tali servizi i compensi e/o le tariffe applicate sono le seguenti: </w:t>
      </w:r>
    </w:p>
    <w:p w14:paraId="4F01A15D" w14:textId="77777777" w:rsidR="0034270F" w:rsidRPr="008E3757" w:rsidRDefault="0034270F" w:rsidP="0034270F">
      <w:pPr>
        <w:pBdr>
          <w:bottom w:val="single" w:sz="6" w:space="1" w:color="auto"/>
          <w:between w:val="single" w:sz="6" w:space="1" w:color="auto"/>
        </w:pBdr>
        <w:jc w:val="both"/>
        <w:rPr>
          <w:rFonts w:ascii="Calibri" w:hAnsi="Calibri" w:cs="Calibri"/>
          <w:sz w:val="24"/>
          <w:szCs w:val="24"/>
        </w:rPr>
      </w:pPr>
    </w:p>
    <w:p w14:paraId="0C9856AA" w14:textId="77777777" w:rsidR="0034270F" w:rsidRPr="008E3757" w:rsidRDefault="0034270F" w:rsidP="0034270F">
      <w:pPr>
        <w:pBdr>
          <w:bottom w:val="single" w:sz="6" w:space="1" w:color="auto"/>
          <w:between w:val="single" w:sz="6" w:space="1" w:color="auto"/>
        </w:pBdr>
        <w:jc w:val="both"/>
        <w:rPr>
          <w:rFonts w:ascii="Calibri" w:hAnsi="Calibri" w:cs="Calibri"/>
          <w:sz w:val="24"/>
          <w:szCs w:val="24"/>
        </w:rPr>
      </w:pPr>
    </w:p>
    <w:p w14:paraId="660DC8EC" w14:textId="0E21143B" w:rsidR="00842716" w:rsidRPr="008E3757" w:rsidRDefault="00842716" w:rsidP="009C0CCE">
      <w:pPr>
        <w:pStyle w:val="Paragrafoelenco"/>
        <w:jc w:val="both"/>
        <w:rPr>
          <w:rFonts w:ascii="Calibri" w:hAnsi="Calibri" w:cs="Calibri"/>
          <w:sz w:val="24"/>
          <w:szCs w:val="24"/>
        </w:rPr>
      </w:pPr>
      <w:r w:rsidRPr="008E3757">
        <w:rPr>
          <w:rFonts w:ascii="Calibri" w:hAnsi="Calibri" w:cs="Calibri"/>
          <w:sz w:val="24"/>
          <w:szCs w:val="24"/>
        </w:rPr>
        <w:t>e che tali tariffe applicate non sono più alte di quelle applicate ad altri servizi comparabili erogati.</w:t>
      </w:r>
    </w:p>
    <w:p w14:paraId="4B415E1F" w14:textId="3093B7E0" w:rsidR="0034270F" w:rsidRPr="008E3757" w:rsidRDefault="00CB2D0A" w:rsidP="00D413F6">
      <w:pPr>
        <w:pStyle w:val="Paragrafoelenco"/>
        <w:numPr>
          <w:ilvl w:val="0"/>
          <w:numId w:val="36"/>
        </w:numPr>
        <w:jc w:val="both"/>
        <w:rPr>
          <w:rFonts w:ascii="Calibri" w:hAnsi="Calibri" w:cs="Calibri"/>
          <w:sz w:val="24"/>
          <w:szCs w:val="24"/>
        </w:rPr>
      </w:pPr>
      <w:r w:rsidRPr="008E3757">
        <w:rPr>
          <w:rFonts w:ascii="Calibri" w:hAnsi="Calibri" w:cs="Calibri"/>
          <w:sz w:val="24"/>
          <w:szCs w:val="24"/>
        </w:rPr>
        <w:t>d</w:t>
      </w:r>
      <w:r w:rsidR="0034270F" w:rsidRPr="008E3757">
        <w:rPr>
          <w:rFonts w:ascii="Calibri" w:hAnsi="Calibri" w:cs="Calibri"/>
          <w:sz w:val="24"/>
          <w:szCs w:val="24"/>
        </w:rPr>
        <w:t xml:space="preserve">i </w:t>
      </w:r>
      <w:r w:rsidR="005327B5" w:rsidRPr="008E3757">
        <w:rPr>
          <w:rFonts w:ascii="Calibri" w:hAnsi="Calibri" w:cs="Calibri"/>
          <w:sz w:val="24"/>
          <w:szCs w:val="24"/>
        </w:rPr>
        <w:t>impegnarsi a</w:t>
      </w:r>
      <w:r w:rsidR="00CA6CFC" w:rsidRPr="008E3757">
        <w:rPr>
          <w:rFonts w:ascii="Calibri" w:hAnsi="Calibri" w:cs="Calibri"/>
          <w:sz w:val="24"/>
          <w:szCs w:val="24"/>
        </w:rPr>
        <w:t xml:space="preserve"> </w:t>
      </w:r>
      <w:r w:rsidR="0034270F" w:rsidRPr="008E3757">
        <w:rPr>
          <w:rFonts w:ascii="Calibri" w:hAnsi="Calibri" w:cs="Calibri"/>
          <w:sz w:val="24"/>
          <w:szCs w:val="24"/>
        </w:rPr>
        <w:t>informare i datori di lavoro in modo chiaro e trasparente riguardo gli eventuali costi, tramite l’utilizzo dei propri canali di informazione</w:t>
      </w:r>
      <w:r w:rsidR="00E6102C" w:rsidRPr="008E3757">
        <w:rPr>
          <w:rFonts w:ascii="Calibri" w:hAnsi="Calibri" w:cs="Calibri"/>
          <w:sz w:val="24"/>
          <w:szCs w:val="24"/>
        </w:rPr>
        <w:t xml:space="preserve"> e la pubblicazione sul Portale Eures </w:t>
      </w:r>
      <w:r w:rsidR="0034270F" w:rsidRPr="008E3757">
        <w:rPr>
          <w:rFonts w:ascii="Calibri" w:hAnsi="Calibri" w:cs="Calibri"/>
          <w:sz w:val="24"/>
          <w:szCs w:val="24"/>
        </w:rPr>
        <w:t>indicando chiaramente la gamma dei servizi di sostegno che offrono, nonché le modalità e le condizioni di accesso a tali servizi</w:t>
      </w:r>
      <w:r w:rsidR="00B16005" w:rsidRPr="008E3757">
        <w:rPr>
          <w:rFonts w:ascii="Calibri" w:hAnsi="Calibri" w:cs="Calibri"/>
          <w:sz w:val="24"/>
          <w:szCs w:val="24"/>
        </w:rPr>
        <w:t>;</w:t>
      </w:r>
    </w:p>
    <w:p w14:paraId="2200C10F" w14:textId="184530D3" w:rsidR="00DA22A2" w:rsidRPr="008E3757" w:rsidRDefault="00842716" w:rsidP="00D413F6">
      <w:pPr>
        <w:pStyle w:val="Paragrafoelenco"/>
        <w:numPr>
          <w:ilvl w:val="0"/>
          <w:numId w:val="36"/>
        </w:numPr>
        <w:spacing w:after="0" w:line="276" w:lineRule="auto"/>
        <w:jc w:val="both"/>
        <w:rPr>
          <w:rFonts w:ascii="Calibri" w:hAnsi="Calibri" w:cs="Calibri"/>
          <w:sz w:val="24"/>
          <w:szCs w:val="24"/>
        </w:rPr>
      </w:pPr>
      <w:r w:rsidRPr="008E3757">
        <w:rPr>
          <w:rFonts w:ascii="Calibri" w:eastAsia="Times New Roman" w:hAnsi="Calibri" w:cs="Calibri"/>
          <w:sz w:val="24"/>
          <w:szCs w:val="24"/>
          <w:bdr w:val="none" w:sz="0" w:space="0" w:color="auto" w:frame="1"/>
          <w:lang w:eastAsia="it-IT"/>
        </w:rPr>
        <w:t>d</w:t>
      </w:r>
      <w:r w:rsidR="00DA22A2" w:rsidRPr="008E3757">
        <w:rPr>
          <w:rFonts w:ascii="Calibri" w:eastAsia="Times New Roman" w:hAnsi="Calibri" w:cs="Calibri"/>
          <w:sz w:val="24"/>
          <w:szCs w:val="24"/>
          <w:bdr w:val="none" w:sz="0" w:space="0" w:color="auto" w:frame="1"/>
          <w:lang w:eastAsia="it-IT"/>
        </w:rPr>
        <w:t>i</w:t>
      </w:r>
      <w:r w:rsidR="00DA22A2" w:rsidRPr="008E3757">
        <w:rPr>
          <w:rFonts w:ascii="Calibri" w:eastAsia="Times New Roman" w:hAnsi="Calibri" w:cs="Calibri"/>
          <w:color w:val="FF0000"/>
          <w:sz w:val="24"/>
          <w:szCs w:val="24"/>
          <w:bdr w:val="none" w:sz="0" w:space="0" w:color="auto" w:frame="1"/>
          <w:lang w:eastAsia="it-IT"/>
        </w:rPr>
        <w:t xml:space="preserve"> </w:t>
      </w:r>
      <w:r w:rsidR="00DA22A2" w:rsidRPr="008E3757">
        <w:rPr>
          <w:rFonts w:ascii="Calibri" w:eastAsia="Times New Roman" w:hAnsi="Calibri" w:cs="Calibri"/>
          <w:sz w:val="24"/>
          <w:szCs w:val="24"/>
          <w:bdr w:val="none" w:sz="0" w:space="0" w:color="auto" w:frame="1"/>
          <w:lang w:eastAsia="it-IT"/>
        </w:rPr>
        <w:t>impegnarsi</w:t>
      </w:r>
      <w:r w:rsidR="00DA22A2" w:rsidRPr="008E3757">
        <w:rPr>
          <w:rFonts w:ascii="Calibri" w:hAnsi="Calibri" w:cs="Calibri"/>
          <w:sz w:val="24"/>
          <w:szCs w:val="24"/>
        </w:rPr>
        <w:t xml:space="preserve"> </w:t>
      </w:r>
      <w:r w:rsidR="00E43A88" w:rsidRPr="008E3757">
        <w:rPr>
          <w:rFonts w:ascii="Calibri" w:eastAsia="Times New Roman" w:hAnsi="Calibri" w:cs="Calibri"/>
          <w:sz w:val="24"/>
          <w:szCs w:val="24"/>
          <w:bdr w:val="none" w:sz="0" w:space="0" w:color="auto" w:frame="1"/>
          <w:lang w:eastAsia="it-IT"/>
        </w:rPr>
        <w:t>a conferire offerte e</w:t>
      </w:r>
      <w:r w:rsidR="00DA22A2" w:rsidRPr="008E3757">
        <w:rPr>
          <w:rFonts w:ascii="Calibri" w:eastAsia="Times New Roman" w:hAnsi="Calibri" w:cs="Calibri"/>
          <w:sz w:val="24"/>
          <w:szCs w:val="24"/>
          <w:bdr w:val="none" w:sz="0" w:space="0" w:color="auto" w:frame="1"/>
          <w:lang w:eastAsia="it-IT"/>
        </w:rPr>
        <w:t xml:space="preserve"> CV, secondo le indicazioni dell’UCN e i protocolli informatici concordati con </w:t>
      </w:r>
      <w:r w:rsidR="0004269C" w:rsidRPr="008E3757">
        <w:rPr>
          <w:rFonts w:ascii="Calibri" w:eastAsia="Times New Roman" w:hAnsi="Calibri" w:cs="Calibri"/>
          <w:sz w:val="24"/>
          <w:szCs w:val="24"/>
          <w:bdr w:val="none" w:sz="0" w:space="0" w:color="auto" w:frame="1"/>
          <w:lang w:eastAsia="it-IT"/>
        </w:rPr>
        <w:t>l’Ufficio di Coordinamento Europeo</w:t>
      </w:r>
      <w:r w:rsidR="00DA22A2" w:rsidRPr="008E3757">
        <w:rPr>
          <w:rFonts w:ascii="Calibri" w:eastAsia="Times New Roman" w:hAnsi="Calibri" w:cs="Calibri"/>
          <w:sz w:val="24"/>
          <w:szCs w:val="24"/>
          <w:bdr w:val="none" w:sz="0" w:space="0" w:color="auto" w:frame="1"/>
          <w:lang w:eastAsia="it-IT"/>
        </w:rPr>
        <w:t xml:space="preserve"> ai sensi del Regolamento e </w:t>
      </w:r>
      <w:r w:rsidR="00DA22A2" w:rsidRPr="008E3757">
        <w:rPr>
          <w:rFonts w:ascii="Calibri" w:hAnsi="Calibri" w:cs="Calibri"/>
          <w:sz w:val="24"/>
          <w:szCs w:val="24"/>
        </w:rPr>
        <w:t>della Decisione di esecuzione (UE) 2017/1257</w:t>
      </w:r>
      <w:r w:rsidR="00CE7040">
        <w:rPr>
          <w:rFonts w:ascii="Calibri" w:hAnsi="Calibri" w:cs="Calibri"/>
          <w:sz w:val="24"/>
          <w:szCs w:val="24"/>
        </w:rPr>
        <w:t>;</w:t>
      </w:r>
    </w:p>
    <w:p w14:paraId="3115AA31" w14:textId="4B6BD54B" w:rsidR="00C247A4" w:rsidRPr="008E3757" w:rsidRDefault="00842716" w:rsidP="00D413F6">
      <w:pPr>
        <w:pStyle w:val="Paragrafoelenco"/>
        <w:numPr>
          <w:ilvl w:val="0"/>
          <w:numId w:val="36"/>
        </w:numPr>
        <w:jc w:val="both"/>
        <w:rPr>
          <w:rFonts w:ascii="Calibri" w:hAnsi="Calibri" w:cs="Calibri"/>
          <w:sz w:val="24"/>
          <w:szCs w:val="24"/>
        </w:rPr>
      </w:pPr>
      <w:bookmarkStart w:id="3" w:name="_Hlk98435087"/>
      <w:r w:rsidRPr="008E3757">
        <w:rPr>
          <w:rFonts w:ascii="Calibri" w:hAnsi="Calibri" w:cs="Calibri"/>
          <w:sz w:val="24"/>
          <w:szCs w:val="24"/>
        </w:rPr>
        <w:t>d</w:t>
      </w:r>
      <w:r w:rsidR="007F321A" w:rsidRPr="008E3757">
        <w:rPr>
          <w:rFonts w:ascii="Calibri" w:hAnsi="Calibri" w:cs="Calibri"/>
          <w:sz w:val="24"/>
          <w:szCs w:val="24"/>
        </w:rPr>
        <w:t>i impegnarsi a</w:t>
      </w:r>
      <w:r w:rsidR="00FD1477" w:rsidRPr="008E3757">
        <w:rPr>
          <w:rFonts w:ascii="Calibri" w:hAnsi="Calibri" w:cs="Calibri"/>
          <w:sz w:val="24"/>
          <w:szCs w:val="24"/>
        </w:rPr>
        <w:t xml:space="preserve">l </w:t>
      </w:r>
      <w:r w:rsidR="007F321A" w:rsidRPr="008E3757">
        <w:rPr>
          <w:rFonts w:ascii="Calibri" w:hAnsi="Calibri" w:cs="Calibri"/>
          <w:sz w:val="24"/>
          <w:szCs w:val="24"/>
        </w:rPr>
        <w:t xml:space="preserve">rispetto dei criteri </w:t>
      </w:r>
      <w:r w:rsidR="00FD1477" w:rsidRPr="008E3757">
        <w:rPr>
          <w:rFonts w:ascii="Calibri" w:hAnsi="Calibri" w:cs="Calibri"/>
          <w:sz w:val="24"/>
          <w:szCs w:val="24"/>
        </w:rPr>
        <w:t xml:space="preserve">minimi comuni di cui all’Allegato I del Regolamento </w:t>
      </w:r>
      <w:r w:rsidR="00C247A4" w:rsidRPr="008E3757">
        <w:rPr>
          <w:rFonts w:ascii="Calibri" w:hAnsi="Calibri" w:cs="Calibri"/>
          <w:sz w:val="24"/>
          <w:szCs w:val="24"/>
        </w:rPr>
        <w:t xml:space="preserve">e </w:t>
      </w:r>
      <w:r w:rsidR="00BA4F9D" w:rsidRPr="008E3757">
        <w:rPr>
          <w:rFonts w:ascii="Calibri" w:hAnsi="Calibri" w:cs="Calibri"/>
          <w:sz w:val="24"/>
          <w:szCs w:val="24"/>
        </w:rPr>
        <w:t>di quanto previsto</w:t>
      </w:r>
      <w:r w:rsidR="004D2FA7" w:rsidRPr="008E3757">
        <w:rPr>
          <w:rFonts w:ascii="Calibri" w:hAnsi="Calibri" w:cs="Calibri"/>
          <w:sz w:val="24"/>
          <w:szCs w:val="24"/>
        </w:rPr>
        <w:t xml:space="preserve"> dagli </w:t>
      </w:r>
      <w:r w:rsidR="00C247A4" w:rsidRPr="008E3757">
        <w:rPr>
          <w:rFonts w:ascii="Calibri" w:hAnsi="Calibri" w:cs="Calibri"/>
          <w:sz w:val="24"/>
          <w:szCs w:val="24"/>
        </w:rPr>
        <w:t>art</w:t>
      </w:r>
      <w:r w:rsidR="004D2FA7" w:rsidRPr="008E3757">
        <w:rPr>
          <w:rFonts w:ascii="Calibri" w:hAnsi="Calibri" w:cs="Calibri"/>
          <w:sz w:val="24"/>
          <w:szCs w:val="24"/>
        </w:rPr>
        <w:t>icoli</w:t>
      </w:r>
      <w:r w:rsidR="00C247A4" w:rsidRPr="008E3757">
        <w:rPr>
          <w:rFonts w:ascii="Calibri" w:hAnsi="Calibri" w:cs="Calibri"/>
          <w:sz w:val="24"/>
          <w:szCs w:val="24"/>
        </w:rPr>
        <w:t xml:space="preserve"> 5</w:t>
      </w:r>
      <w:r w:rsidR="00BA4F9D" w:rsidRPr="008E3757">
        <w:rPr>
          <w:rFonts w:ascii="Calibri" w:hAnsi="Calibri" w:cs="Calibri"/>
          <w:sz w:val="24"/>
          <w:szCs w:val="24"/>
        </w:rPr>
        <w:t xml:space="preserve"> </w:t>
      </w:r>
      <w:r w:rsidR="00C247A4" w:rsidRPr="008E3757">
        <w:rPr>
          <w:rFonts w:ascii="Calibri" w:hAnsi="Calibri" w:cs="Calibri"/>
          <w:sz w:val="24"/>
          <w:szCs w:val="24"/>
        </w:rPr>
        <w:t xml:space="preserve">(Criteri minimi previsti dal Regolamento e criteri e requisiti nazionali) </w:t>
      </w:r>
      <w:r w:rsidR="004D2FA7" w:rsidRPr="008E3757">
        <w:rPr>
          <w:rFonts w:ascii="Calibri" w:hAnsi="Calibri" w:cs="Calibri"/>
          <w:sz w:val="24"/>
          <w:szCs w:val="24"/>
        </w:rPr>
        <w:t xml:space="preserve">e 9 (Obblighi dei Membri e Partner), del Sistema </w:t>
      </w:r>
      <w:r w:rsidR="00C247A4" w:rsidRPr="008E3757">
        <w:rPr>
          <w:rFonts w:ascii="Calibri" w:hAnsi="Calibri" w:cs="Calibri"/>
          <w:sz w:val="24"/>
          <w:szCs w:val="24"/>
        </w:rPr>
        <w:t>consapevoli che Il venir meno del possesso dei suindicati requisiti o</w:t>
      </w:r>
      <w:r w:rsidR="00777818" w:rsidRPr="008E3757">
        <w:rPr>
          <w:rFonts w:ascii="Calibri" w:hAnsi="Calibri" w:cs="Calibri"/>
          <w:sz w:val="24"/>
          <w:szCs w:val="24"/>
        </w:rPr>
        <w:t xml:space="preserve"> il mancato</w:t>
      </w:r>
      <w:r w:rsidR="00C247A4" w:rsidRPr="008E3757">
        <w:rPr>
          <w:rFonts w:ascii="Calibri" w:hAnsi="Calibri" w:cs="Calibri"/>
          <w:sz w:val="24"/>
          <w:szCs w:val="24"/>
        </w:rPr>
        <w:t xml:space="preserve"> rispetto dei predetti obblighi, comport</w:t>
      </w:r>
      <w:r w:rsidR="001A030B" w:rsidRPr="008E3757">
        <w:rPr>
          <w:rFonts w:ascii="Calibri" w:hAnsi="Calibri" w:cs="Calibri"/>
          <w:sz w:val="24"/>
          <w:szCs w:val="24"/>
        </w:rPr>
        <w:t>erebbe</w:t>
      </w:r>
      <w:r w:rsidR="00C247A4" w:rsidRPr="008E3757">
        <w:rPr>
          <w:rFonts w:ascii="Calibri" w:hAnsi="Calibri" w:cs="Calibri"/>
          <w:sz w:val="24"/>
          <w:szCs w:val="24"/>
        </w:rPr>
        <w:t xml:space="preserve"> l’attivazione della procedura di cui all’art. 8</w:t>
      </w:r>
      <w:r w:rsidR="003D1CC2" w:rsidRPr="008E3757">
        <w:rPr>
          <w:rFonts w:ascii="Calibri" w:hAnsi="Calibri" w:cs="Calibri"/>
          <w:sz w:val="24"/>
          <w:szCs w:val="24"/>
        </w:rPr>
        <w:t xml:space="preserve"> </w:t>
      </w:r>
      <w:r w:rsidR="00777818" w:rsidRPr="008E3757">
        <w:rPr>
          <w:rFonts w:ascii="Calibri" w:hAnsi="Calibri" w:cs="Calibri"/>
          <w:sz w:val="24"/>
          <w:szCs w:val="24"/>
        </w:rPr>
        <w:t>(Diffida, sospensione e revoca dell’ammissione alla rete EURES in vest</w:t>
      </w:r>
      <w:r w:rsidR="00324E12" w:rsidRPr="008E3757">
        <w:rPr>
          <w:rFonts w:ascii="Calibri" w:hAnsi="Calibri" w:cs="Calibri"/>
          <w:sz w:val="24"/>
          <w:szCs w:val="24"/>
        </w:rPr>
        <w:t>e</w:t>
      </w:r>
      <w:r w:rsidR="00777818" w:rsidRPr="008E3757">
        <w:rPr>
          <w:rFonts w:ascii="Calibri" w:hAnsi="Calibri" w:cs="Calibri"/>
          <w:sz w:val="24"/>
          <w:szCs w:val="24"/>
        </w:rPr>
        <w:t xml:space="preserve"> di Membro o Partner EURES), </w:t>
      </w:r>
      <w:r w:rsidR="003D1CC2" w:rsidRPr="008E3757">
        <w:rPr>
          <w:rFonts w:ascii="Calibri" w:hAnsi="Calibri" w:cs="Calibri"/>
          <w:sz w:val="24"/>
          <w:szCs w:val="24"/>
        </w:rPr>
        <w:t>del Sistema</w:t>
      </w:r>
      <w:r w:rsidR="00EA3CED" w:rsidRPr="008E3757">
        <w:rPr>
          <w:rFonts w:ascii="Calibri" w:hAnsi="Calibri" w:cs="Calibri"/>
          <w:sz w:val="24"/>
          <w:szCs w:val="24"/>
        </w:rPr>
        <w:t>;</w:t>
      </w:r>
    </w:p>
    <w:bookmarkEnd w:id="3"/>
    <w:p w14:paraId="126B86E8" w14:textId="2E01D522" w:rsidR="00511A1E" w:rsidRPr="008E3757" w:rsidRDefault="00842716" w:rsidP="00511A1E">
      <w:pPr>
        <w:pStyle w:val="Paragrafoelenco"/>
        <w:numPr>
          <w:ilvl w:val="0"/>
          <w:numId w:val="36"/>
        </w:numPr>
        <w:spacing w:after="0" w:line="276" w:lineRule="auto"/>
        <w:jc w:val="both"/>
        <w:rPr>
          <w:rFonts w:ascii="Calibri" w:hAnsi="Calibri" w:cs="Calibri"/>
          <w:sz w:val="24"/>
          <w:szCs w:val="24"/>
        </w:rPr>
      </w:pPr>
      <w:r w:rsidRPr="008E3757">
        <w:rPr>
          <w:rFonts w:ascii="Calibri" w:hAnsi="Calibri" w:cs="Calibri"/>
          <w:sz w:val="24"/>
          <w:szCs w:val="24"/>
        </w:rPr>
        <w:t>d</w:t>
      </w:r>
      <w:r w:rsidR="00511A1E" w:rsidRPr="008E3757">
        <w:rPr>
          <w:rFonts w:ascii="Calibri" w:hAnsi="Calibri" w:cs="Calibri"/>
          <w:sz w:val="24"/>
          <w:szCs w:val="24"/>
        </w:rPr>
        <w:t>i</w:t>
      </w:r>
      <w:r w:rsidR="00511A1E" w:rsidRPr="008E3757">
        <w:rPr>
          <w:rFonts w:ascii="Calibri" w:hAnsi="Calibri" w:cs="Calibri"/>
          <w:color w:val="FF0000"/>
          <w:sz w:val="24"/>
          <w:szCs w:val="24"/>
        </w:rPr>
        <w:t xml:space="preserve"> </w:t>
      </w:r>
      <w:r w:rsidR="00511A1E" w:rsidRPr="008E3757">
        <w:rPr>
          <w:rFonts w:ascii="Calibri" w:hAnsi="Calibri" w:cs="Calibri"/>
          <w:sz w:val="24"/>
          <w:szCs w:val="24"/>
        </w:rPr>
        <w:t>essere consapevole che qualora il Consulente/i dovesse/ro interrompere la sua/loro attività EURES, venendosi a creare la condizione di assenza della quota minima di almeno un Consulente EURES, si dovrà provvedere alla formazione di altri operatori al fine di poter riprendere pienamente le proprie attività EURES e che</w:t>
      </w:r>
      <w:r w:rsidR="00DF3785" w:rsidRPr="008E3757">
        <w:rPr>
          <w:rFonts w:ascii="Calibri" w:hAnsi="Calibri" w:cs="Calibri"/>
          <w:sz w:val="24"/>
          <w:szCs w:val="24"/>
        </w:rPr>
        <w:t>,</w:t>
      </w:r>
      <w:r w:rsidR="00511A1E" w:rsidRPr="008E3757">
        <w:rPr>
          <w:rFonts w:ascii="Calibri" w:hAnsi="Calibri" w:cs="Calibri"/>
          <w:sz w:val="24"/>
          <w:szCs w:val="24"/>
        </w:rPr>
        <w:t xml:space="preserve"> nel frattempo, le predette attività si intendono sospese per un periodo massimo di 18 mesi, a seguito dei quali, se non fosse reintegrato personale idoneo e sottoposto alla formazione prescritta, l’ammissione in via provvisoria alla rete EURES decadrebbe.  </w:t>
      </w:r>
    </w:p>
    <w:p w14:paraId="40A504A9" w14:textId="77777777" w:rsidR="00511A1E" w:rsidRPr="008E3757" w:rsidRDefault="00511A1E" w:rsidP="00BD1437">
      <w:pPr>
        <w:pStyle w:val="Paragrafoelenco"/>
        <w:spacing w:after="0" w:line="276" w:lineRule="auto"/>
        <w:jc w:val="both"/>
        <w:rPr>
          <w:rFonts w:ascii="Calibri" w:hAnsi="Calibri" w:cs="Calibri"/>
          <w:sz w:val="24"/>
          <w:szCs w:val="24"/>
        </w:rPr>
      </w:pPr>
    </w:p>
    <w:p w14:paraId="006EC51D" w14:textId="77777777" w:rsidR="0044371D" w:rsidRPr="008E3757" w:rsidRDefault="0044371D" w:rsidP="0044371D">
      <w:pPr>
        <w:autoSpaceDE w:val="0"/>
        <w:autoSpaceDN w:val="0"/>
        <w:adjustRightInd w:val="0"/>
        <w:spacing w:after="0" w:line="240" w:lineRule="auto"/>
        <w:rPr>
          <w:rFonts w:ascii="Calibri" w:hAnsi="Calibri" w:cs="Calibri"/>
          <w:b/>
          <w:sz w:val="24"/>
          <w:szCs w:val="24"/>
        </w:rPr>
      </w:pPr>
      <w:r w:rsidRPr="008E3757">
        <w:rPr>
          <w:rFonts w:ascii="Calibri" w:hAnsi="Calibri" w:cs="Calibri"/>
          <w:b/>
          <w:sz w:val="24"/>
          <w:szCs w:val="24"/>
        </w:rPr>
        <w:t>Luogo e data ___________________       IL LEGALE RAPPRESENTANTE __________________</w:t>
      </w:r>
    </w:p>
    <w:p w14:paraId="0F53E614" w14:textId="77777777" w:rsidR="005327B5" w:rsidRPr="008E3757" w:rsidRDefault="005327B5" w:rsidP="0044371D">
      <w:pPr>
        <w:autoSpaceDE w:val="0"/>
        <w:autoSpaceDN w:val="0"/>
        <w:adjustRightInd w:val="0"/>
        <w:spacing w:after="0" w:line="240" w:lineRule="auto"/>
        <w:jc w:val="both"/>
        <w:rPr>
          <w:rFonts w:ascii="Calibri" w:hAnsi="Calibri" w:cs="Calibri"/>
          <w:b/>
          <w:sz w:val="24"/>
          <w:szCs w:val="24"/>
        </w:rPr>
      </w:pPr>
    </w:p>
    <w:p w14:paraId="20AE534A" w14:textId="77777777" w:rsidR="004068A3" w:rsidRPr="008E3757" w:rsidRDefault="004068A3" w:rsidP="0044371D">
      <w:pPr>
        <w:autoSpaceDE w:val="0"/>
        <w:autoSpaceDN w:val="0"/>
        <w:adjustRightInd w:val="0"/>
        <w:spacing w:after="0" w:line="240" w:lineRule="auto"/>
        <w:jc w:val="both"/>
        <w:rPr>
          <w:rFonts w:ascii="Calibri" w:hAnsi="Calibri" w:cs="Calibri"/>
          <w:b/>
          <w:sz w:val="24"/>
          <w:szCs w:val="24"/>
        </w:rPr>
      </w:pPr>
      <w:r w:rsidRPr="008E3757">
        <w:rPr>
          <w:rFonts w:ascii="Calibri" w:hAnsi="Calibri" w:cs="Calibri"/>
          <w:b/>
          <w:sz w:val="24"/>
          <w:szCs w:val="24"/>
        </w:rPr>
        <w:t xml:space="preserve">Allegati: </w:t>
      </w:r>
    </w:p>
    <w:p w14:paraId="5ABDFAB0" w14:textId="42D9839E" w:rsidR="0044371D" w:rsidRPr="008E3757" w:rsidRDefault="004068A3" w:rsidP="004068A3">
      <w:pPr>
        <w:pStyle w:val="Paragrafoelenco"/>
        <w:numPr>
          <w:ilvl w:val="0"/>
          <w:numId w:val="15"/>
        </w:numPr>
        <w:autoSpaceDE w:val="0"/>
        <w:autoSpaceDN w:val="0"/>
        <w:adjustRightInd w:val="0"/>
        <w:spacing w:after="0" w:line="240" w:lineRule="auto"/>
        <w:jc w:val="both"/>
        <w:rPr>
          <w:rFonts w:ascii="Calibri" w:hAnsi="Calibri" w:cs="Calibri"/>
          <w:sz w:val="24"/>
          <w:szCs w:val="24"/>
        </w:rPr>
      </w:pPr>
      <w:r w:rsidRPr="008E3757">
        <w:rPr>
          <w:rFonts w:ascii="Calibri" w:hAnsi="Calibri" w:cs="Calibri"/>
          <w:sz w:val="24"/>
          <w:szCs w:val="24"/>
        </w:rPr>
        <w:t>C</w:t>
      </w:r>
      <w:r w:rsidR="0044371D" w:rsidRPr="008E3757">
        <w:rPr>
          <w:rFonts w:ascii="Calibri" w:hAnsi="Calibri" w:cs="Calibri"/>
          <w:sz w:val="24"/>
          <w:szCs w:val="24"/>
        </w:rPr>
        <w:t>opia fotostatica fronte retro di un documento di identità o di riconoscimento in cor</w:t>
      </w:r>
      <w:r w:rsidR="005327B5" w:rsidRPr="008E3757">
        <w:rPr>
          <w:rFonts w:ascii="Calibri" w:hAnsi="Calibri" w:cs="Calibri"/>
          <w:sz w:val="24"/>
          <w:szCs w:val="24"/>
        </w:rPr>
        <w:t>so di validità</w:t>
      </w:r>
      <w:r w:rsidR="00BE6B7D" w:rsidRPr="008E3757">
        <w:rPr>
          <w:rFonts w:ascii="Calibri" w:hAnsi="Calibri" w:cs="Calibri"/>
          <w:sz w:val="24"/>
          <w:szCs w:val="24"/>
        </w:rPr>
        <w:t xml:space="preserve"> del </w:t>
      </w:r>
      <w:r w:rsidR="002610A8" w:rsidRPr="008E3757">
        <w:rPr>
          <w:rFonts w:ascii="Calibri" w:hAnsi="Calibri" w:cs="Calibri"/>
          <w:sz w:val="24"/>
          <w:szCs w:val="24"/>
        </w:rPr>
        <w:t>l</w:t>
      </w:r>
      <w:r w:rsidR="00BE6B7D" w:rsidRPr="008E3757">
        <w:rPr>
          <w:rFonts w:ascii="Calibri" w:hAnsi="Calibri" w:cs="Calibri"/>
          <w:sz w:val="24"/>
          <w:szCs w:val="24"/>
        </w:rPr>
        <w:t xml:space="preserve">egale </w:t>
      </w:r>
      <w:r w:rsidR="002610A8" w:rsidRPr="008E3757">
        <w:rPr>
          <w:rFonts w:ascii="Calibri" w:hAnsi="Calibri" w:cs="Calibri"/>
          <w:sz w:val="24"/>
          <w:szCs w:val="24"/>
        </w:rPr>
        <w:t>r</w:t>
      </w:r>
      <w:r w:rsidR="00BE6B7D" w:rsidRPr="008E3757">
        <w:rPr>
          <w:rFonts w:ascii="Calibri" w:hAnsi="Calibri" w:cs="Calibri"/>
          <w:sz w:val="24"/>
          <w:szCs w:val="24"/>
        </w:rPr>
        <w:t>appresentante</w:t>
      </w:r>
      <w:r w:rsidR="002610A8" w:rsidRPr="008E3757">
        <w:rPr>
          <w:rFonts w:ascii="Calibri" w:hAnsi="Calibri" w:cs="Calibri"/>
          <w:sz w:val="24"/>
          <w:szCs w:val="24"/>
        </w:rPr>
        <w:t>;</w:t>
      </w:r>
    </w:p>
    <w:p w14:paraId="454707FE" w14:textId="726211B4" w:rsidR="004068A3" w:rsidRPr="008E3757" w:rsidRDefault="003E0BA5" w:rsidP="00DB1050">
      <w:pPr>
        <w:pStyle w:val="Paragrafoelenco"/>
        <w:numPr>
          <w:ilvl w:val="0"/>
          <w:numId w:val="15"/>
        </w:numPr>
        <w:autoSpaceDE w:val="0"/>
        <w:autoSpaceDN w:val="0"/>
        <w:adjustRightInd w:val="0"/>
        <w:spacing w:after="0" w:line="240" w:lineRule="auto"/>
        <w:jc w:val="both"/>
        <w:rPr>
          <w:rFonts w:ascii="Calibri" w:hAnsi="Calibri" w:cs="Calibri"/>
          <w:sz w:val="24"/>
          <w:szCs w:val="24"/>
        </w:rPr>
      </w:pPr>
      <w:r w:rsidRPr="008E3757">
        <w:rPr>
          <w:rFonts w:ascii="Calibri" w:hAnsi="Calibri" w:cs="Calibri"/>
          <w:sz w:val="24"/>
          <w:szCs w:val="24"/>
        </w:rPr>
        <w:t>All</w:t>
      </w:r>
      <w:r w:rsidR="002E34A2" w:rsidRPr="008E3757">
        <w:rPr>
          <w:rFonts w:ascii="Calibri" w:hAnsi="Calibri" w:cs="Calibri"/>
          <w:sz w:val="24"/>
          <w:szCs w:val="24"/>
        </w:rPr>
        <w:t xml:space="preserve">egato </w:t>
      </w:r>
      <w:r w:rsidRPr="008E3757">
        <w:rPr>
          <w:rFonts w:ascii="Calibri" w:hAnsi="Calibri" w:cs="Calibri"/>
          <w:sz w:val="24"/>
          <w:szCs w:val="24"/>
        </w:rPr>
        <w:t xml:space="preserve">1 </w:t>
      </w:r>
      <w:r w:rsidR="002E34A2" w:rsidRPr="008E3757">
        <w:rPr>
          <w:rFonts w:ascii="Calibri" w:hAnsi="Calibri" w:cs="Calibri"/>
          <w:sz w:val="24"/>
          <w:szCs w:val="24"/>
        </w:rPr>
        <w:t>“</w:t>
      </w:r>
      <w:r w:rsidR="004068A3" w:rsidRPr="008E3757">
        <w:rPr>
          <w:rFonts w:ascii="Calibri" w:hAnsi="Calibri" w:cs="Calibri"/>
          <w:sz w:val="24"/>
          <w:szCs w:val="24"/>
        </w:rPr>
        <w:t>Elenco delle sedi</w:t>
      </w:r>
      <w:r w:rsidR="00DB1050" w:rsidRPr="008E3757">
        <w:rPr>
          <w:rFonts w:ascii="Calibri" w:hAnsi="Calibri" w:cs="Calibri"/>
          <w:sz w:val="24"/>
          <w:szCs w:val="24"/>
        </w:rPr>
        <w:t xml:space="preserve"> operative adibite a sportello e </w:t>
      </w:r>
      <w:r w:rsidR="004068A3" w:rsidRPr="008E3757">
        <w:rPr>
          <w:rFonts w:ascii="Calibri" w:hAnsi="Calibri" w:cs="Calibri"/>
          <w:sz w:val="24"/>
          <w:szCs w:val="24"/>
        </w:rPr>
        <w:t>Elenco degli operatori per ciascuna sede operativa</w:t>
      </w:r>
      <w:r w:rsidR="00A22ABF" w:rsidRPr="008E3757">
        <w:rPr>
          <w:rFonts w:ascii="Calibri" w:hAnsi="Calibri" w:cs="Calibri"/>
          <w:sz w:val="24"/>
          <w:szCs w:val="24"/>
        </w:rPr>
        <w:t>”</w:t>
      </w:r>
      <w:r w:rsidR="00AC76DC" w:rsidRPr="008E3757">
        <w:rPr>
          <w:rFonts w:ascii="Calibri" w:hAnsi="Calibri" w:cs="Calibri"/>
          <w:sz w:val="24"/>
          <w:szCs w:val="24"/>
        </w:rPr>
        <w:t>;</w:t>
      </w:r>
    </w:p>
    <w:p w14:paraId="66D95143" w14:textId="7B9B99FC" w:rsidR="007B2103" w:rsidRPr="008E3757" w:rsidRDefault="00736BBD" w:rsidP="002B1037">
      <w:pPr>
        <w:pStyle w:val="Paragrafoelenco"/>
        <w:numPr>
          <w:ilvl w:val="0"/>
          <w:numId w:val="15"/>
        </w:numPr>
        <w:autoSpaceDE w:val="0"/>
        <w:autoSpaceDN w:val="0"/>
        <w:adjustRightInd w:val="0"/>
        <w:spacing w:after="0" w:line="240" w:lineRule="auto"/>
        <w:jc w:val="both"/>
        <w:rPr>
          <w:rFonts w:ascii="Calibri" w:hAnsi="Calibri" w:cs="Calibri"/>
          <w:sz w:val="24"/>
          <w:szCs w:val="24"/>
        </w:rPr>
      </w:pPr>
      <w:r w:rsidRPr="008E3757">
        <w:rPr>
          <w:rFonts w:ascii="Calibri" w:hAnsi="Calibri" w:cs="Calibri"/>
          <w:sz w:val="24"/>
          <w:szCs w:val="24"/>
        </w:rPr>
        <w:t xml:space="preserve">Una </w:t>
      </w:r>
      <w:r w:rsidR="004F7696" w:rsidRPr="008E3757">
        <w:rPr>
          <w:rFonts w:ascii="Calibri" w:hAnsi="Calibri" w:cs="Calibri"/>
          <w:sz w:val="24"/>
          <w:szCs w:val="24"/>
        </w:rPr>
        <w:t>marc</w:t>
      </w:r>
      <w:r w:rsidRPr="008E3757">
        <w:rPr>
          <w:rFonts w:ascii="Calibri" w:hAnsi="Calibri" w:cs="Calibri"/>
          <w:sz w:val="24"/>
          <w:szCs w:val="24"/>
        </w:rPr>
        <w:t>a</w:t>
      </w:r>
      <w:r w:rsidR="004F7696" w:rsidRPr="008E3757">
        <w:rPr>
          <w:rFonts w:ascii="Calibri" w:hAnsi="Calibri" w:cs="Calibri"/>
          <w:sz w:val="24"/>
          <w:szCs w:val="24"/>
        </w:rPr>
        <w:t xml:space="preserve"> da bollo</w:t>
      </w:r>
      <w:r w:rsidR="00BA7E15" w:rsidRPr="008E3757">
        <w:rPr>
          <w:rFonts w:ascii="Calibri" w:hAnsi="Calibri" w:cs="Calibri"/>
          <w:sz w:val="24"/>
          <w:szCs w:val="24"/>
        </w:rPr>
        <w:t xml:space="preserve"> del valore di € 16,00</w:t>
      </w:r>
      <w:r w:rsidR="00FB506B" w:rsidRPr="008E3757">
        <w:rPr>
          <w:rFonts w:ascii="Calibri" w:hAnsi="Calibri" w:cs="Calibri"/>
          <w:sz w:val="24"/>
          <w:szCs w:val="24"/>
        </w:rPr>
        <w:t xml:space="preserve"> (art. 1, comma 591, L 147/13)</w:t>
      </w:r>
      <w:r w:rsidR="00AF105D" w:rsidRPr="008E3757">
        <w:rPr>
          <w:rFonts w:ascii="Calibri" w:hAnsi="Calibri" w:cs="Calibri"/>
          <w:sz w:val="24"/>
          <w:szCs w:val="24"/>
        </w:rPr>
        <w:t>;</w:t>
      </w:r>
    </w:p>
    <w:p w14:paraId="42C477BE" w14:textId="45603F6E" w:rsidR="00AF105D" w:rsidRPr="008E3757" w:rsidRDefault="00AF105D" w:rsidP="009B5201">
      <w:pPr>
        <w:pStyle w:val="Paragrafoelenco"/>
        <w:numPr>
          <w:ilvl w:val="0"/>
          <w:numId w:val="15"/>
        </w:numPr>
        <w:autoSpaceDE w:val="0"/>
        <w:autoSpaceDN w:val="0"/>
        <w:adjustRightInd w:val="0"/>
        <w:spacing w:after="0" w:line="240" w:lineRule="auto"/>
        <w:jc w:val="both"/>
        <w:rPr>
          <w:rFonts w:ascii="Calibri" w:hAnsi="Calibri" w:cs="Calibri"/>
          <w:sz w:val="24"/>
          <w:szCs w:val="24"/>
        </w:rPr>
      </w:pPr>
      <w:r w:rsidRPr="008E3757">
        <w:rPr>
          <w:rFonts w:ascii="Calibri" w:hAnsi="Calibri" w:cs="Calibri"/>
          <w:sz w:val="24"/>
          <w:szCs w:val="24"/>
        </w:rPr>
        <w:t>Copia del Sistema di ammissione</w:t>
      </w:r>
      <w:r w:rsidR="002610A8" w:rsidRPr="008E3757">
        <w:rPr>
          <w:rFonts w:ascii="Calibri" w:hAnsi="Calibri" w:cs="Calibri"/>
          <w:sz w:val="24"/>
          <w:szCs w:val="24"/>
        </w:rPr>
        <w:t xml:space="preserve">, </w:t>
      </w:r>
      <w:r w:rsidR="00BE6B7D" w:rsidRPr="008E3757">
        <w:rPr>
          <w:rFonts w:ascii="Calibri" w:hAnsi="Calibri" w:cs="Calibri"/>
          <w:sz w:val="24"/>
          <w:szCs w:val="24"/>
        </w:rPr>
        <w:t xml:space="preserve">sottoscritta in ogni sua pagina dal </w:t>
      </w:r>
      <w:r w:rsidR="002610A8" w:rsidRPr="008E3757">
        <w:rPr>
          <w:rFonts w:ascii="Calibri" w:hAnsi="Calibri" w:cs="Calibri"/>
          <w:sz w:val="24"/>
          <w:szCs w:val="24"/>
        </w:rPr>
        <w:t>l</w:t>
      </w:r>
      <w:r w:rsidR="00BE6B7D" w:rsidRPr="008E3757">
        <w:rPr>
          <w:rFonts w:ascii="Calibri" w:hAnsi="Calibri" w:cs="Calibri"/>
          <w:sz w:val="24"/>
          <w:szCs w:val="24"/>
        </w:rPr>
        <w:t xml:space="preserve">egale </w:t>
      </w:r>
      <w:r w:rsidR="002610A8" w:rsidRPr="008E3757">
        <w:rPr>
          <w:rFonts w:ascii="Calibri" w:hAnsi="Calibri" w:cs="Calibri"/>
          <w:sz w:val="24"/>
          <w:szCs w:val="24"/>
        </w:rPr>
        <w:t>r</w:t>
      </w:r>
      <w:r w:rsidR="00BE6B7D" w:rsidRPr="008E3757">
        <w:rPr>
          <w:rFonts w:ascii="Calibri" w:hAnsi="Calibri" w:cs="Calibri"/>
          <w:sz w:val="24"/>
          <w:szCs w:val="24"/>
        </w:rPr>
        <w:t>appresentante</w:t>
      </w:r>
      <w:r w:rsidR="002610A8" w:rsidRPr="008E3757">
        <w:rPr>
          <w:rFonts w:ascii="Calibri" w:hAnsi="Calibri" w:cs="Calibri"/>
          <w:sz w:val="24"/>
          <w:szCs w:val="24"/>
        </w:rPr>
        <w:t>,</w:t>
      </w:r>
      <w:r w:rsidRPr="008E3757">
        <w:rPr>
          <w:rFonts w:ascii="Calibri" w:hAnsi="Calibri" w:cs="Calibri"/>
          <w:sz w:val="24"/>
          <w:szCs w:val="24"/>
        </w:rPr>
        <w:t xml:space="preserve"> per presa visione.</w:t>
      </w:r>
    </w:p>
    <w:p w14:paraId="3A0F761F" w14:textId="77777777" w:rsidR="007B2103" w:rsidRPr="008E3757" w:rsidRDefault="007B2103" w:rsidP="007B2103">
      <w:pPr>
        <w:spacing w:after="0" w:line="240" w:lineRule="auto"/>
        <w:jc w:val="both"/>
        <w:rPr>
          <w:rFonts w:ascii="Calibri" w:hAnsi="Calibri" w:cs="Calibri"/>
          <w:b/>
          <w:sz w:val="24"/>
          <w:szCs w:val="24"/>
        </w:rPr>
      </w:pPr>
    </w:p>
    <w:p w14:paraId="7E33439F" w14:textId="77777777" w:rsidR="007631FB" w:rsidRPr="008E3757" w:rsidRDefault="007631FB" w:rsidP="007B2103">
      <w:pPr>
        <w:spacing w:after="0" w:line="240" w:lineRule="auto"/>
        <w:rPr>
          <w:rFonts w:ascii="Calibri" w:hAnsi="Calibri" w:cs="Calibri"/>
          <w:sz w:val="24"/>
          <w:szCs w:val="24"/>
        </w:rPr>
      </w:pPr>
    </w:p>
    <w:sectPr w:rsidR="007631FB" w:rsidRPr="008E3757" w:rsidSect="00CE7040">
      <w:headerReference w:type="default" r:id="rId10"/>
      <w:footerReference w:type="default" r:id="rId11"/>
      <w:headerReference w:type="first" r:id="rId12"/>
      <w:footerReference w:type="first" r:id="rId13"/>
      <w:pgSz w:w="11906" w:h="16838"/>
      <w:pgMar w:top="1560" w:right="1134" w:bottom="1418" w:left="1134" w:header="709" w:footer="9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E1833" w14:textId="77777777" w:rsidR="00FE10D3" w:rsidRDefault="00FE10D3" w:rsidP="0034270F">
      <w:pPr>
        <w:spacing w:after="0" w:line="240" w:lineRule="auto"/>
      </w:pPr>
      <w:r>
        <w:separator/>
      </w:r>
    </w:p>
  </w:endnote>
  <w:endnote w:type="continuationSeparator" w:id="0">
    <w:p w14:paraId="7847287A" w14:textId="77777777" w:rsidR="00FE10D3" w:rsidRDefault="00FE10D3" w:rsidP="00342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075438"/>
      <w:docPartObj>
        <w:docPartGallery w:val="Page Numbers (Bottom of Page)"/>
        <w:docPartUnique/>
      </w:docPartObj>
    </w:sdtPr>
    <w:sdtEndPr/>
    <w:sdtContent>
      <w:p w14:paraId="67FB2BCA" w14:textId="1A186989" w:rsidR="00750FDD" w:rsidRDefault="00750FDD" w:rsidP="0003486B">
        <w:pPr>
          <w:pStyle w:val="Pidipagina"/>
          <w:jc w:val="center"/>
        </w:pPr>
        <w:r>
          <w:fldChar w:fldCharType="begin"/>
        </w:r>
        <w:r>
          <w:instrText>PAGE   \* MERGEFORMAT</w:instrText>
        </w:r>
        <w:r>
          <w:fldChar w:fldCharType="separate"/>
        </w:r>
        <w:r w:rsidR="00AC76DC">
          <w:rPr>
            <w:noProof/>
          </w:rPr>
          <w:t>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700F" w14:textId="314BD44E" w:rsidR="0003486B" w:rsidRDefault="0003486B">
    <w:pPr>
      <w:pStyle w:val="Pidipagina"/>
    </w:pPr>
    <w:r w:rsidRPr="00174AE6">
      <w:rPr>
        <w:rFonts w:ascii="Titillium Web" w:hAnsi="Titillium Web" w:cs="Tahoma"/>
        <w:noProof/>
        <w:sz w:val="24"/>
        <w:szCs w:val="24"/>
        <w:lang w:val="en-US"/>
      </w:rPr>
      <w:drawing>
        <wp:inline distT="0" distB="0" distL="0" distR="0" wp14:anchorId="451C7A8B" wp14:editId="2EF2223E">
          <wp:extent cx="6120130" cy="648970"/>
          <wp:effectExtent l="0" t="0" r="0" b="0"/>
          <wp:docPr id="21" name="Immagine 21">
            <a:extLst xmlns:a="http://schemas.openxmlformats.org/drawingml/2006/main">
              <a:ext uri="{FF2B5EF4-FFF2-40B4-BE49-F238E27FC236}">
                <a16:creationId xmlns:a16="http://schemas.microsoft.com/office/drawing/2014/main" id="{ED94122F-3C9C-1876-097F-4200A563CD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a:extLst>
                      <a:ext uri="{FF2B5EF4-FFF2-40B4-BE49-F238E27FC236}">
                        <a16:creationId xmlns:a16="http://schemas.microsoft.com/office/drawing/2014/main" id="{ED94122F-3C9C-1876-097F-4200A563CD1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20130" cy="6489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707D7" w14:textId="77777777" w:rsidR="00FE10D3" w:rsidRDefault="00FE10D3" w:rsidP="0034270F">
      <w:pPr>
        <w:spacing w:after="0" w:line="240" w:lineRule="auto"/>
      </w:pPr>
      <w:r>
        <w:separator/>
      </w:r>
    </w:p>
  </w:footnote>
  <w:footnote w:type="continuationSeparator" w:id="0">
    <w:p w14:paraId="195FED0B" w14:textId="77777777" w:rsidR="00FE10D3" w:rsidRDefault="00FE10D3" w:rsidP="00342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2599" w14:textId="42222C43" w:rsidR="003008A8" w:rsidRDefault="003008A8" w:rsidP="003008A8">
    <w:pPr>
      <w:pStyle w:val="Intestazione"/>
      <w:jc w:val="right"/>
    </w:pPr>
  </w:p>
  <w:p w14:paraId="56E0BCDB" w14:textId="77777777" w:rsidR="003008A8" w:rsidRDefault="003008A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C93C" w14:textId="3408DAA3" w:rsidR="0003486B" w:rsidRDefault="0003486B" w:rsidP="0003486B">
    <w:pPr>
      <w:pStyle w:val="Intestazione"/>
      <w:jc w:val="center"/>
    </w:pPr>
    <w:r w:rsidRPr="004B126B">
      <w:rPr>
        <w:noProof/>
        <w:lang w:eastAsia="it-IT"/>
      </w:rPr>
      <w:drawing>
        <wp:inline distT="0" distB="0" distL="0" distR="0" wp14:anchorId="52B85FF4" wp14:editId="0645EB16">
          <wp:extent cx="716889" cy="710603"/>
          <wp:effectExtent l="0" t="0" r="7620"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1878"/>
                  <a:stretch/>
                </pic:blipFill>
                <pic:spPr bwMode="auto">
                  <a:xfrm>
                    <a:off x="0" y="0"/>
                    <a:ext cx="748018" cy="74145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17EA0"/>
    <w:multiLevelType w:val="hybridMultilevel"/>
    <w:tmpl w:val="44EC655C"/>
    <w:lvl w:ilvl="0" w:tplc="2E049602">
      <w:start w:val="1"/>
      <w:numFmt w:val="decimal"/>
      <w:lvlText w:val="%1."/>
      <w:lvlJc w:val="left"/>
      <w:pPr>
        <w:ind w:left="1070" w:hanging="360"/>
      </w:pPr>
      <w:rPr>
        <w:rFonts w:hint="default"/>
        <w:i/>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 w15:restartNumberingAfterBreak="0">
    <w:nsid w:val="0DA764D8"/>
    <w:multiLevelType w:val="hybridMultilevel"/>
    <w:tmpl w:val="206AD702"/>
    <w:lvl w:ilvl="0" w:tplc="04100001">
      <w:start w:val="1"/>
      <w:numFmt w:val="bullet"/>
      <w:lvlText w:val=""/>
      <w:lvlJc w:val="left"/>
      <w:pPr>
        <w:ind w:left="720" w:hanging="360"/>
      </w:pPr>
      <w:rPr>
        <w:rFonts w:ascii="Symbol" w:hAnsi="Symbol" w:hint="default"/>
      </w:rPr>
    </w:lvl>
    <w:lvl w:ilvl="1" w:tplc="064A913E">
      <w:numFmt w:val="bullet"/>
      <w:lvlText w:val="-"/>
      <w:lvlJc w:val="left"/>
      <w:pPr>
        <w:ind w:left="1440" w:hanging="360"/>
      </w:pPr>
      <w:rPr>
        <w:rFonts w:ascii="Calibri Light" w:eastAsiaTheme="minorHAnsi" w:hAnsi="Calibri Light" w:cs="Calibri Light"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C8567A"/>
    <w:multiLevelType w:val="hybridMultilevel"/>
    <w:tmpl w:val="89529644"/>
    <w:lvl w:ilvl="0" w:tplc="40CAE0F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0C057D"/>
    <w:multiLevelType w:val="hybridMultilevel"/>
    <w:tmpl w:val="6E2E44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784A1B"/>
    <w:multiLevelType w:val="hybridMultilevel"/>
    <w:tmpl w:val="7AF0EBC6"/>
    <w:lvl w:ilvl="0" w:tplc="3BAA4D48">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1433C4"/>
    <w:multiLevelType w:val="hybridMultilevel"/>
    <w:tmpl w:val="5A46A2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BA0775"/>
    <w:multiLevelType w:val="hybridMultilevel"/>
    <w:tmpl w:val="A6E2A268"/>
    <w:lvl w:ilvl="0" w:tplc="D16A4D9E">
      <w:start w:val="2"/>
      <w:numFmt w:val="bullet"/>
      <w:lvlText w:val="-"/>
      <w:lvlJc w:val="left"/>
      <w:pPr>
        <w:ind w:left="720" w:hanging="360"/>
      </w:pPr>
      <w:rPr>
        <w:rFonts w:ascii="Calibri Light" w:eastAsia="Times New Roman"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00E161C"/>
    <w:multiLevelType w:val="hybridMultilevel"/>
    <w:tmpl w:val="FA9486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158102C"/>
    <w:multiLevelType w:val="hybridMultilevel"/>
    <w:tmpl w:val="D7741EB6"/>
    <w:lvl w:ilvl="0" w:tplc="04100017">
      <w:start w:val="1"/>
      <w:numFmt w:val="lowerLetter"/>
      <w:lvlText w:val="%1)"/>
      <w:lvlJc w:val="left"/>
      <w:pPr>
        <w:ind w:left="1211"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9" w15:restartNumberingAfterBreak="0">
    <w:nsid w:val="1A573809"/>
    <w:multiLevelType w:val="hybridMultilevel"/>
    <w:tmpl w:val="E2709170"/>
    <w:lvl w:ilvl="0" w:tplc="3BAA4D48">
      <w:start w:val="1"/>
      <w:numFmt w:val="bullet"/>
      <w:lvlText w:val="‒"/>
      <w:lvlJc w:val="left"/>
      <w:pPr>
        <w:ind w:left="1080" w:hanging="360"/>
      </w:pPr>
      <w:rPr>
        <w:rFonts w:ascii="Arial" w:hAnsi="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1B1B1560"/>
    <w:multiLevelType w:val="hybridMultilevel"/>
    <w:tmpl w:val="8FAAFF8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C0C263D"/>
    <w:multiLevelType w:val="hybridMultilevel"/>
    <w:tmpl w:val="444EF5F4"/>
    <w:lvl w:ilvl="0" w:tplc="B9CA30D8">
      <w:start w:val="1"/>
      <w:numFmt w:val="lowerLetter"/>
      <w:lvlText w:val="%1)"/>
      <w:lvlJc w:val="left"/>
      <w:pPr>
        <w:tabs>
          <w:tab w:val="num" w:pos="720"/>
        </w:tabs>
        <w:ind w:left="720" w:hanging="360"/>
      </w:pPr>
    </w:lvl>
    <w:lvl w:ilvl="1" w:tplc="269C9442" w:tentative="1">
      <w:start w:val="1"/>
      <w:numFmt w:val="lowerLetter"/>
      <w:lvlText w:val="%2)"/>
      <w:lvlJc w:val="left"/>
      <w:pPr>
        <w:tabs>
          <w:tab w:val="num" w:pos="1440"/>
        </w:tabs>
        <w:ind w:left="1440" w:hanging="360"/>
      </w:pPr>
    </w:lvl>
    <w:lvl w:ilvl="2" w:tplc="482C561A" w:tentative="1">
      <w:start w:val="1"/>
      <w:numFmt w:val="lowerLetter"/>
      <w:lvlText w:val="%3)"/>
      <w:lvlJc w:val="left"/>
      <w:pPr>
        <w:tabs>
          <w:tab w:val="num" w:pos="2160"/>
        </w:tabs>
        <w:ind w:left="2160" w:hanging="360"/>
      </w:pPr>
    </w:lvl>
    <w:lvl w:ilvl="3" w:tplc="B4909E42" w:tentative="1">
      <w:start w:val="1"/>
      <w:numFmt w:val="lowerLetter"/>
      <w:lvlText w:val="%4)"/>
      <w:lvlJc w:val="left"/>
      <w:pPr>
        <w:tabs>
          <w:tab w:val="num" w:pos="2880"/>
        </w:tabs>
        <w:ind w:left="2880" w:hanging="360"/>
      </w:pPr>
    </w:lvl>
    <w:lvl w:ilvl="4" w:tplc="B9B851BC" w:tentative="1">
      <w:start w:val="1"/>
      <w:numFmt w:val="lowerLetter"/>
      <w:lvlText w:val="%5)"/>
      <w:lvlJc w:val="left"/>
      <w:pPr>
        <w:tabs>
          <w:tab w:val="num" w:pos="3600"/>
        </w:tabs>
        <w:ind w:left="3600" w:hanging="360"/>
      </w:pPr>
    </w:lvl>
    <w:lvl w:ilvl="5" w:tplc="FC3C1A60" w:tentative="1">
      <w:start w:val="1"/>
      <w:numFmt w:val="lowerLetter"/>
      <w:lvlText w:val="%6)"/>
      <w:lvlJc w:val="left"/>
      <w:pPr>
        <w:tabs>
          <w:tab w:val="num" w:pos="4320"/>
        </w:tabs>
        <w:ind w:left="4320" w:hanging="360"/>
      </w:pPr>
    </w:lvl>
    <w:lvl w:ilvl="6" w:tplc="5EA084A2" w:tentative="1">
      <w:start w:val="1"/>
      <w:numFmt w:val="lowerLetter"/>
      <w:lvlText w:val="%7)"/>
      <w:lvlJc w:val="left"/>
      <w:pPr>
        <w:tabs>
          <w:tab w:val="num" w:pos="5040"/>
        </w:tabs>
        <w:ind w:left="5040" w:hanging="360"/>
      </w:pPr>
    </w:lvl>
    <w:lvl w:ilvl="7" w:tplc="B12A11F6" w:tentative="1">
      <w:start w:val="1"/>
      <w:numFmt w:val="lowerLetter"/>
      <w:lvlText w:val="%8)"/>
      <w:lvlJc w:val="left"/>
      <w:pPr>
        <w:tabs>
          <w:tab w:val="num" w:pos="5760"/>
        </w:tabs>
        <w:ind w:left="5760" w:hanging="360"/>
      </w:pPr>
    </w:lvl>
    <w:lvl w:ilvl="8" w:tplc="5E2063CE" w:tentative="1">
      <w:start w:val="1"/>
      <w:numFmt w:val="lowerLetter"/>
      <w:lvlText w:val="%9)"/>
      <w:lvlJc w:val="left"/>
      <w:pPr>
        <w:tabs>
          <w:tab w:val="num" w:pos="6480"/>
        </w:tabs>
        <w:ind w:left="6480" w:hanging="360"/>
      </w:pPr>
    </w:lvl>
  </w:abstractNum>
  <w:abstractNum w:abstractNumId="12" w15:restartNumberingAfterBreak="0">
    <w:nsid w:val="1D271945"/>
    <w:multiLevelType w:val="hybridMultilevel"/>
    <w:tmpl w:val="390261E6"/>
    <w:lvl w:ilvl="0" w:tplc="D16A4D9E">
      <w:start w:val="2"/>
      <w:numFmt w:val="bullet"/>
      <w:lvlText w:val="-"/>
      <w:lvlJc w:val="left"/>
      <w:pPr>
        <w:ind w:left="720" w:hanging="360"/>
      </w:pPr>
      <w:rPr>
        <w:rFonts w:ascii="Calibri Light" w:eastAsia="Times New Roman"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BE5C2F"/>
    <w:multiLevelType w:val="hybridMultilevel"/>
    <w:tmpl w:val="706EBC78"/>
    <w:lvl w:ilvl="0" w:tplc="40CAE0F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B00559D"/>
    <w:multiLevelType w:val="hybridMultilevel"/>
    <w:tmpl w:val="5AA4B280"/>
    <w:lvl w:ilvl="0" w:tplc="04AC75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DC80D76"/>
    <w:multiLevelType w:val="hybridMultilevel"/>
    <w:tmpl w:val="5114D8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ED27295"/>
    <w:multiLevelType w:val="hybridMultilevel"/>
    <w:tmpl w:val="5532CF8A"/>
    <w:lvl w:ilvl="0" w:tplc="D16A4D9E">
      <w:start w:val="2"/>
      <w:numFmt w:val="bullet"/>
      <w:lvlText w:val="-"/>
      <w:lvlJc w:val="left"/>
      <w:pPr>
        <w:ind w:left="465" w:hanging="360"/>
      </w:pPr>
      <w:rPr>
        <w:rFonts w:ascii="Calibri Light" w:eastAsia="Times New Roman" w:hAnsi="Calibri Light" w:cs="Calibri Light" w:hint="default"/>
      </w:rPr>
    </w:lvl>
    <w:lvl w:ilvl="1" w:tplc="04100003" w:tentative="1">
      <w:start w:val="1"/>
      <w:numFmt w:val="bullet"/>
      <w:lvlText w:val="o"/>
      <w:lvlJc w:val="left"/>
      <w:pPr>
        <w:ind w:left="1185" w:hanging="360"/>
      </w:pPr>
      <w:rPr>
        <w:rFonts w:ascii="Courier New" w:hAnsi="Courier New" w:cs="Courier New" w:hint="default"/>
      </w:rPr>
    </w:lvl>
    <w:lvl w:ilvl="2" w:tplc="04100005" w:tentative="1">
      <w:start w:val="1"/>
      <w:numFmt w:val="bullet"/>
      <w:lvlText w:val=""/>
      <w:lvlJc w:val="left"/>
      <w:pPr>
        <w:ind w:left="1905" w:hanging="360"/>
      </w:pPr>
      <w:rPr>
        <w:rFonts w:ascii="Wingdings" w:hAnsi="Wingdings" w:hint="default"/>
      </w:rPr>
    </w:lvl>
    <w:lvl w:ilvl="3" w:tplc="04100001" w:tentative="1">
      <w:start w:val="1"/>
      <w:numFmt w:val="bullet"/>
      <w:lvlText w:val=""/>
      <w:lvlJc w:val="left"/>
      <w:pPr>
        <w:ind w:left="2625" w:hanging="360"/>
      </w:pPr>
      <w:rPr>
        <w:rFonts w:ascii="Symbol" w:hAnsi="Symbol" w:hint="default"/>
      </w:rPr>
    </w:lvl>
    <w:lvl w:ilvl="4" w:tplc="04100003" w:tentative="1">
      <w:start w:val="1"/>
      <w:numFmt w:val="bullet"/>
      <w:lvlText w:val="o"/>
      <w:lvlJc w:val="left"/>
      <w:pPr>
        <w:ind w:left="3345" w:hanging="360"/>
      </w:pPr>
      <w:rPr>
        <w:rFonts w:ascii="Courier New" w:hAnsi="Courier New" w:cs="Courier New" w:hint="default"/>
      </w:rPr>
    </w:lvl>
    <w:lvl w:ilvl="5" w:tplc="04100005" w:tentative="1">
      <w:start w:val="1"/>
      <w:numFmt w:val="bullet"/>
      <w:lvlText w:val=""/>
      <w:lvlJc w:val="left"/>
      <w:pPr>
        <w:ind w:left="4065" w:hanging="360"/>
      </w:pPr>
      <w:rPr>
        <w:rFonts w:ascii="Wingdings" w:hAnsi="Wingdings" w:hint="default"/>
      </w:rPr>
    </w:lvl>
    <w:lvl w:ilvl="6" w:tplc="04100001" w:tentative="1">
      <w:start w:val="1"/>
      <w:numFmt w:val="bullet"/>
      <w:lvlText w:val=""/>
      <w:lvlJc w:val="left"/>
      <w:pPr>
        <w:ind w:left="4785" w:hanging="360"/>
      </w:pPr>
      <w:rPr>
        <w:rFonts w:ascii="Symbol" w:hAnsi="Symbol" w:hint="default"/>
      </w:rPr>
    </w:lvl>
    <w:lvl w:ilvl="7" w:tplc="04100003" w:tentative="1">
      <w:start w:val="1"/>
      <w:numFmt w:val="bullet"/>
      <w:lvlText w:val="o"/>
      <w:lvlJc w:val="left"/>
      <w:pPr>
        <w:ind w:left="5505" w:hanging="360"/>
      </w:pPr>
      <w:rPr>
        <w:rFonts w:ascii="Courier New" w:hAnsi="Courier New" w:cs="Courier New" w:hint="default"/>
      </w:rPr>
    </w:lvl>
    <w:lvl w:ilvl="8" w:tplc="04100005" w:tentative="1">
      <w:start w:val="1"/>
      <w:numFmt w:val="bullet"/>
      <w:lvlText w:val=""/>
      <w:lvlJc w:val="left"/>
      <w:pPr>
        <w:ind w:left="6225" w:hanging="360"/>
      </w:pPr>
      <w:rPr>
        <w:rFonts w:ascii="Wingdings" w:hAnsi="Wingdings" w:hint="default"/>
      </w:rPr>
    </w:lvl>
  </w:abstractNum>
  <w:abstractNum w:abstractNumId="17" w15:restartNumberingAfterBreak="0">
    <w:nsid w:val="305D110A"/>
    <w:multiLevelType w:val="hybridMultilevel"/>
    <w:tmpl w:val="AC108412"/>
    <w:lvl w:ilvl="0" w:tplc="D16A4D9E">
      <w:start w:val="2"/>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1DC03BC"/>
    <w:multiLevelType w:val="hybridMultilevel"/>
    <w:tmpl w:val="F9105EFC"/>
    <w:lvl w:ilvl="0" w:tplc="04100003">
      <w:start w:val="1"/>
      <w:numFmt w:val="bullet"/>
      <w:lvlText w:val="o"/>
      <w:lvlJc w:val="left"/>
      <w:pPr>
        <w:ind w:left="2090" w:hanging="360"/>
      </w:pPr>
      <w:rPr>
        <w:rFonts w:ascii="Courier New" w:hAnsi="Courier New" w:cs="Courier New" w:hint="default"/>
      </w:rPr>
    </w:lvl>
    <w:lvl w:ilvl="1" w:tplc="04100003" w:tentative="1">
      <w:start w:val="1"/>
      <w:numFmt w:val="bullet"/>
      <w:lvlText w:val="o"/>
      <w:lvlJc w:val="left"/>
      <w:pPr>
        <w:ind w:left="2810" w:hanging="360"/>
      </w:pPr>
      <w:rPr>
        <w:rFonts w:ascii="Courier New" w:hAnsi="Courier New" w:cs="Courier New" w:hint="default"/>
      </w:rPr>
    </w:lvl>
    <w:lvl w:ilvl="2" w:tplc="04100005" w:tentative="1">
      <w:start w:val="1"/>
      <w:numFmt w:val="bullet"/>
      <w:lvlText w:val=""/>
      <w:lvlJc w:val="left"/>
      <w:pPr>
        <w:ind w:left="3530" w:hanging="360"/>
      </w:pPr>
      <w:rPr>
        <w:rFonts w:ascii="Wingdings" w:hAnsi="Wingdings" w:hint="default"/>
      </w:rPr>
    </w:lvl>
    <w:lvl w:ilvl="3" w:tplc="04100001" w:tentative="1">
      <w:start w:val="1"/>
      <w:numFmt w:val="bullet"/>
      <w:lvlText w:val=""/>
      <w:lvlJc w:val="left"/>
      <w:pPr>
        <w:ind w:left="4250" w:hanging="360"/>
      </w:pPr>
      <w:rPr>
        <w:rFonts w:ascii="Symbol" w:hAnsi="Symbol" w:hint="default"/>
      </w:rPr>
    </w:lvl>
    <w:lvl w:ilvl="4" w:tplc="04100003" w:tentative="1">
      <w:start w:val="1"/>
      <w:numFmt w:val="bullet"/>
      <w:lvlText w:val="o"/>
      <w:lvlJc w:val="left"/>
      <w:pPr>
        <w:ind w:left="4970" w:hanging="360"/>
      </w:pPr>
      <w:rPr>
        <w:rFonts w:ascii="Courier New" w:hAnsi="Courier New" w:cs="Courier New" w:hint="default"/>
      </w:rPr>
    </w:lvl>
    <w:lvl w:ilvl="5" w:tplc="04100005" w:tentative="1">
      <w:start w:val="1"/>
      <w:numFmt w:val="bullet"/>
      <w:lvlText w:val=""/>
      <w:lvlJc w:val="left"/>
      <w:pPr>
        <w:ind w:left="5690" w:hanging="360"/>
      </w:pPr>
      <w:rPr>
        <w:rFonts w:ascii="Wingdings" w:hAnsi="Wingdings" w:hint="default"/>
      </w:rPr>
    </w:lvl>
    <w:lvl w:ilvl="6" w:tplc="04100001" w:tentative="1">
      <w:start w:val="1"/>
      <w:numFmt w:val="bullet"/>
      <w:lvlText w:val=""/>
      <w:lvlJc w:val="left"/>
      <w:pPr>
        <w:ind w:left="6410" w:hanging="360"/>
      </w:pPr>
      <w:rPr>
        <w:rFonts w:ascii="Symbol" w:hAnsi="Symbol" w:hint="default"/>
      </w:rPr>
    </w:lvl>
    <w:lvl w:ilvl="7" w:tplc="04100003" w:tentative="1">
      <w:start w:val="1"/>
      <w:numFmt w:val="bullet"/>
      <w:lvlText w:val="o"/>
      <w:lvlJc w:val="left"/>
      <w:pPr>
        <w:ind w:left="7130" w:hanging="360"/>
      </w:pPr>
      <w:rPr>
        <w:rFonts w:ascii="Courier New" w:hAnsi="Courier New" w:cs="Courier New" w:hint="default"/>
      </w:rPr>
    </w:lvl>
    <w:lvl w:ilvl="8" w:tplc="04100005" w:tentative="1">
      <w:start w:val="1"/>
      <w:numFmt w:val="bullet"/>
      <w:lvlText w:val=""/>
      <w:lvlJc w:val="left"/>
      <w:pPr>
        <w:ind w:left="7850" w:hanging="360"/>
      </w:pPr>
      <w:rPr>
        <w:rFonts w:ascii="Wingdings" w:hAnsi="Wingdings" w:hint="default"/>
      </w:rPr>
    </w:lvl>
  </w:abstractNum>
  <w:abstractNum w:abstractNumId="19" w15:restartNumberingAfterBreak="0">
    <w:nsid w:val="329A7BDC"/>
    <w:multiLevelType w:val="hybridMultilevel"/>
    <w:tmpl w:val="1F4C2480"/>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0" w15:restartNumberingAfterBreak="0">
    <w:nsid w:val="348349CB"/>
    <w:multiLevelType w:val="hybridMultilevel"/>
    <w:tmpl w:val="2A4C2A94"/>
    <w:lvl w:ilvl="0" w:tplc="3BAA4D48">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8BA7B18"/>
    <w:multiLevelType w:val="hybridMultilevel"/>
    <w:tmpl w:val="14E87AFC"/>
    <w:lvl w:ilvl="0" w:tplc="04100003">
      <w:start w:val="1"/>
      <w:numFmt w:val="bullet"/>
      <w:lvlText w:val="o"/>
      <w:lvlJc w:val="left"/>
      <w:pPr>
        <w:ind w:left="1800" w:hanging="360"/>
      </w:pPr>
      <w:rPr>
        <w:rFonts w:ascii="Courier New" w:hAnsi="Courier New" w:cs="Courier New"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2" w15:restartNumberingAfterBreak="0">
    <w:nsid w:val="3CF42B9A"/>
    <w:multiLevelType w:val="hybridMultilevel"/>
    <w:tmpl w:val="44221E94"/>
    <w:lvl w:ilvl="0" w:tplc="3BAA4D48">
      <w:start w:val="1"/>
      <w:numFmt w:val="bullet"/>
      <w:lvlText w:val="‒"/>
      <w:lvlJc w:val="left"/>
      <w:pPr>
        <w:ind w:left="1080" w:hanging="360"/>
      </w:pPr>
      <w:rPr>
        <w:rFonts w:ascii="Arial" w:hAnsi="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3DC14DBE"/>
    <w:multiLevelType w:val="hybridMultilevel"/>
    <w:tmpl w:val="88606C1E"/>
    <w:lvl w:ilvl="0" w:tplc="04100017">
      <w:start w:val="1"/>
      <w:numFmt w:val="lowerLetter"/>
      <w:lvlText w:val="%1)"/>
      <w:lvlJc w:val="left"/>
      <w:pPr>
        <w:ind w:left="1003" w:hanging="360"/>
      </w:pPr>
      <w:rPr>
        <w:rFonts w:hint="default"/>
      </w:r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24" w15:restartNumberingAfterBreak="0">
    <w:nsid w:val="41127E72"/>
    <w:multiLevelType w:val="hybridMultilevel"/>
    <w:tmpl w:val="47FE2A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34625C9"/>
    <w:multiLevelType w:val="hybridMultilevel"/>
    <w:tmpl w:val="A3F0B6D2"/>
    <w:lvl w:ilvl="0" w:tplc="B9CA30D8">
      <w:start w:val="1"/>
      <w:numFmt w:val="lowerLetter"/>
      <w:lvlText w:val="%1)"/>
      <w:lvlJc w:val="left"/>
      <w:pPr>
        <w:tabs>
          <w:tab w:val="num" w:pos="1080"/>
        </w:tabs>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45AA4822"/>
    <w:multiLevelType w:val="hybridMultilevel"/>
    <w:tmpl w:val="85DA60AC"/>
    <w:lvl w:ilvl="0" w:tplc="D16A4D9E">
      <w:start w:val="2"/>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62C4A90"/>
    <w:multiLevelType w:val="hybridMultilevel"/>
    <w:tmpl w:val="26527DF8"/>
    <w:lvl w:ilvl="0" w:tplc="D16A4D9E">
      <w:start w:val="2"/>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6655166"/>
    <w:multiLevelType w:val="hybridMultilevel"/>
    <w:tmpl w:val="07A21080"/>
    <w:lvl w:ilvl="0" w:tplc="D16A4D9E">
      <w:start w:val="2"/>
      <w:numFmt w:val="bullet"/>
      <w:lvlText w:val="-"/>
      <w:lvlJc w:val="left"/>
      <w:pPr>
        <w:ind w:left="720" w:hanging="360"/>
      </w:pPr>
      <w:rPr>
        <w:rFonts w:ascii="Calibri Light" w:eastAsia="Times New Roman" w:hAnsi="Calibri Light" w:cs="Calibri Light"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96F6C4B"/>
    <w:multiLevelType w:val="hybridMultilevel"/>
    <w:tmpl w:val="DA4E7C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ED74E2C"/>
    <w:multiLevelType w:val="hybridMultilevel"/>
    <w:tmpl w:val="A8B80D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65B2D3A"/>
    <w:multiLevelType w:val="hybridMultilevel"/>
    <w:tmpl w:val="CD782592"/>
    <w:lvl w:ilvl="0" w:tplc="B9CA30D8">
      <w:start w:val="1"/>
      <w:numFmt w:val="lowerLetter"/>
      <w:lvlText w:val="%1)"/>
      <w:lvlJc w:val="left"/>
      <w:pPr>
        <w:tabs>
          <w:tab w:val="num" w:pos="720"/>
        </w:tabs>
        <w:ind w:left="720" w:hanging="360"/>
      </w:pPr>
    </w:lvl>
    <w:lvl w:ilvl="1" w:tplc="D6F64EEC">
      <w:start w:val="1"/>
      <w:numFmt w:val="lowerRoman"/>
      <w:lvlText w:val="%2."/>
      <w:lvlJc w:val="left"/>
      <w:pPr>
        <w:ind w:left="1800" w:hanging="720"/>
      </w:pPr>
      <w:rPr>
        <w:rFonts w:ascii="Times New Roman" w:hAnsi="Times New Roman" w:cs="Times New Roman" w:hint="default"/>
      </w:rPr>
    </w:lvl>
    <w:lvl w:ilvl="2" w:tplc="482C561A" w:tentative="1">
      <w:start w:val="1"/>
      <w:numFmt w:val="lowerLetter"/>
      <w:lvlText w:val="%3)"/>
      <w:lvlJc w:val="left"/>
      <w:pPr>
        <w:tabs>
          <w:tab w:val="num" w:pos="2160"/>
        </w:tabs>
        <w:ind w:left="2160" w:hanging="360"/>
      </w:pPr>
    </w:lvl>
    <w:lvl w:ilvl="3" w:tplc="B4909E42" w:tentative="1">
      <w:start w:val="1"/>
      <w:numFmt w:val="lowerLetter"/>
      <w:lvlText w:val="%4)"/>
      <w:lvlJc w:val="left"/>
      <w:pPr>
        <w:tabs>
          <w:tab w:val="num" w:pos="2880"/>
        </w:tabs>
        <w:ind w:left="2880" w:hanging="360"/>
      </w:pPr>
    </w:lvl>
    <w:lvl w:ilvl="4" w:tplc="B9B851BC" w:tentative="1">
      <w:start w:val="1"/>
      <w:numFmt w:val="lowerLetter"/>
      <w:lvlText w:val="%5)"/>
      <w:lvlJc w:val="left"/>
      <w:pPr>
        <w:tabs>
          <w:tab w:val="num" w:pos="3600"/>
        </w:tabs>
        <w:ind w:left="3600" w:hanging="360"/>
      </w:pPr>
    </w:lvl>
    <w:lvl w:ilvl="5" w:tplc="FC3C1A60" w:tentative="1">
      <w:start w:val="1"/>
      <w:numFmt w:val="lowerLetter"/>
      <w:lvlText w:val="%6)"/>
      <w:lvlJc w:val="left"/>
      <w:pPr>
        <w:tabs>
          <w:tab w:val="num" w:pos="4320"/>
        </w:tabs>
        <w:ind w:left="4320" w:hanging="360"/>
      </w:pPr>
    </w:lvl>
    <w:lvl w:ilvl="6" w:tplc="5EA084A2" w:tentative="1">
      <w:start w:val="1"/>
      <w:numFmt w:val="lowerLetter"/>
      <w:lvlText w:val="%7)"/>
      <w:lvlJc w:val="left"/>
      <w:pPr>
        <w:tabs>
          <w:tab w:val="num" w:pos="5040"/>
        </w:tabs>
        <w:ind w:left="5040" w:hanging="360"/>
      </w:pPr>
    </w:lvl>
    <w:lvl w:ilvl="7" w:tplc="B12A11F6" w:tentative="1">
      <w:start w:val="1"/>
      <w:numFmt w:val="lowerLetter"/>
      <w:lvlText w:val="%8)"/>
      <w:lvlJc w:val="left"/>
      <w:pPr>
        <w:tabs>
          <w:tab w:val="num" w:pos="5760"/>
        </w:tabs>
        <w:ind w:left="5760" w:hanging="360"/>
      </w:pPr>
    </w:lvl>
    <w:lvl w:ilvl="8" w:tplc="5E2063CE" w:tentative="1">
      <w:start w:val="1"/>
      <w:numFmt w:val="lowerLetter"/>
      <w:lvlText w:val="%9)"/>
      <w:lvlJc w:val="left"/>
      <w:pPr>
        <w:tabs>
          <w:tab w:val="num" w:pos="6480"/>
        </w:tabs>
        <w:ind w:left="6480" w:hanging="360"/>
      </w:pPr>
    </w:lvl>
  </w:abstractNum>
  <w:abstractNum w:abstractNumId="32" w15:restartNumberingAfterBreak="0">
    <w:nsid w:val="56DD2537"/>
    <w:multiLevelType w:val="hybridMultilevel"/>
    <w:tmpl w:val="CACC68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B55061F"/>
    <w:multiLevelType w:val="hybridMultilevel"/>
    <w:tmpl w:val="2A963884"/>
    <w:lvl w:ilvl="0" w:tplc="3BAA4D48">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C21276A"/>
    <w:multiLevelType w:val="hybridMultilevel"/>
    <w:tmpl w:val="716E2820"/>
    <w:lvl w:ilvl="0" w:tplc="D16A4D9E">
      <w:start w:val="2"/>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5E55861"/>
    <w:multiLevelType w:val="hybridMultilevel"/>
    <w:tmpl w:val="CD782592"/>
    <w:lvl w:ilvl="0" w:tplc="B9CA30D8">
      <w:start w:val="1"/>
      <w:numFmt w:val="lowerLetter"/>
      <w:lvlText w:val="%1)"/>
      <w:lvlJc w:val="left"/>
      <w:pPr>
        <w:tabs>
          <w:tab w:val="num" w:pos="720"/>
        </w:tabs>
        <w:ind w:left="720" w:hanging="360"/>
      </w:pPr>
    </w:lvl>
    <w:lvl w:ilvl="1" w:tplc="D6F64EEC">
      <w:start w:val="1"/>
      <w:numFmt w:val="lowerRoman"/>
      <w:lvlText w:val="%2."/>
      <w:lvlJc w:val="left"/>
      <w:pPr>
        <w:ind w:left="1800" w:hanging="720"/>
      </w:pPr>
      <w:rPr>
        <w:rFonts w:ascii="Times New Roman" w:hAnsi="Times New Roman" w:cs="Times New Roman" w:hint="default"/>
      </w:rPr>
    </w:lvl>
    <w:lvl w:ilvl="2" w:tplc="482C561A" w:tentative="1">
      <w:start w:val="1"/>
      <w:numFmt w:val="lowerLetter"/>
      <w:lvlText w:val="%3)"/>
      <w:lvlJc w:val="left"/>
      <w:pPr>
        <w:tabs>
          <w:tab w:val="num" w:pos="2160"/>
        </w:tabs>
        <w:ind w:left="2160" w:hanging="360"/>
      </w:pPr>
    </w:lvl>
    <w:lvl w:ilvl="3" w:tplc="B4909E42" w:tentative="1">
      <w:start w:val="1"/>
      <w:numFmt w:val="lowerLetter"/>
      <w:lvlText w:val="%4)"/>
      <w:lvlJc w:val="left"/>
      <w:pPr>
        <w:tabs>
          <w:tab w:val="num" w:pos="2880"/>
        </w:tabs>
        <w:ind w:left="2880" w:hanging="360"/>
      </w:pPr>
    </w:lvl>
    <w:lvl w:ilvl="4" w:tplc="B9B851BC" w:tentative="1">
      <w:start w:val="1"/>
      <w:numFmt w:val="lowerLetter"/>
      <w:lvlText w:val="%5)"/>
      <w:lvlJc w:val="left"/>
      <w:pPr>
        <w:tabs>
          <w:tab w:val="num" w:pos="3600"/>
        </w:tabs>
        <w:ind w:left="3600" w:hanging="360"/>
      </w:pPr>
    </w:lvl>
    <w:lvl w:ilvl="5" w:tplc="FC3C1A60" w:tentative="1">
      <w:start w:val="1"/>
      <w:numFmt w:val="lowerLetter"/>
      <w:lvlText w:val="%6)"/>
      <w:lvlJc w:val="left"/>
      <w:pPr>
        <w:tabs>
          <w:tab w:val="num" w:pos="4320"/>
        </w:tabs>
        <w:ind w:left="4320" w:hanging="360"/>
      </w:pPr>
    </w:lvl>
    <w:lvl w:ilvl="6" w:tplc="5EA084A2" w:tentative="1">
      <w:start w:val="1"/>
      <w:numFmt w:val="lowerLetter"/>
      <w:lvlText w:val="%7)"/>
      <w:lvlJc w:val="left"/>
      <w:pPr>
        <w:tabs>
          <w:tab w:val="num" w:pos="5040"/>
        </w:tabs>
        <w:ind w:left="5040" w:hanging="360"/>
      </w:pPr>
    </w:lvl>
    <w:lvl w:ilvl="7" w:tplc="B12A11F6" w:tentative="1">
      <w:start w:val="1"/>
      <w:numFmt w:val="lowerLetter"/>
      <w:lvlText w:val="%8)"/>
      <w:lvlJc w:val="left"/>
      <w:pPr>
        <w:tabs>
          <w:tab w:val="num" w:pos="5760"/>
        </w:tabs>
        <w:ind w:left="5760" w:hanging="360"/>
      </w:pPr>
    </w:lvl>
    <w:lvl w:ilvl="8" w:tplc="5E2063CE" w:tentative="1">
      <w:start w:val="1"/>
      <w:numFmt w:val="lowerLetter"/>
      <w:lvlText w:val="%9)"/>
      <w:lvlJc w:val="left"/>
      <w:pPr>
        <w:tabs>
          <w:tab w:val="num" w:pos="6480"/>
        </w:tabs>
        <w:ind w:left="6480" w:hanging="360"/>
      </w:pPr>
    </w:lvl>
  </w:abstractNum>
  <w:abstractNum w:abstractNumId="36" w15:restartNumberingAfterBreak="0">
    <w:nsid w:val="679A45B8"/>
    <w:multiLevelType w:val="hybridMultilevel"/>
    <w:tmpl w:val="C5366068"/>
    <w:lvl w:ilvl="0" w:tplc="D16A4D9E">
      <w:start w:val="2"/>
      <w:numFmt w:val="bullet"/>
      <w:lvlText w:val="-"/>
      <w:lvlJc w:val="left"/>
      <w:pPr>
        <w:ind w:left="720" w:hanging="360"/>
      </w:pPr>
      <w:rPr>
        <w:rFonts w:ascii="Calibri Light" w:eastAsia="Times New Roma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81C4C8B"/>
    <w:multiLevelType w:val="hybridMultilevel"/>
    <w:tmpl w:val="612AF0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A3C415E"/>
    <w:multiLevelType w:val="hybridMultilevel"/>
    <w:tmpl w:val="277889FA"/>
    <w:lvl w:ilvl="0" w:tplc="FFFFFFFF">
      <w:start w:val="1"/>
      <w:numFmt w:val="lowerLetter"/>
      <w:lvlText w:val="%1)"/>
      <w:lvlJc w:val="left"/>
      <w:pPr>
        <w:ind w:left="643" w:hanging="360"/>
      </w:pPr>
      <w:rPr>
        <w:u w:val="none"/>
      </w:rPr>
    </w:lvl>
    <w:lvl w:ilvl="1" w:tplc="FFFFFFFF" w:tentative="1">
      <w:start w:val="1"/>
      <w:numFmt w:val="lowerLetter"/>
      <w:lvlText w:val="%2."/>
      <w:lvlJc w:val="left"/>
      <w:pPr>
        <w:ind w:left="2092" w:hanging="360"/>
      </w:pPr>
    </w:lvl>
    <w:lvl w:ilvl="2" w:tplc="FFFFFFFF" w:tentative="1">
      <w:start w:val="1"/>
      <w:numFmt w:val="lowerRoman"/>
      <w:lvlText w:val="%3."/>
      <w:lvlJc w:val="right"/>
      <w:pPr>
        <w:ind w:left="2812" w:hanging="180"/>
      </w:pPr>
    </w:lvl>
    <w:lvl w:ilvl="3" w:tplc="FFFFFFFF" w:tentative="1">
      <w:start w:val="1"/>
      <w:numFmt w:val="decimal"/>
      <w:lvlText w:val="%4."/>
      <w:lvlJc w:val="left"/>
      <w:pPr>
        <w:ind w:left="3532" w:hanging="360"/>
      </w:pPr>
    </w:lvl>
    <w:lvl w:ilvl="4" w:tplc="FFFFFFFF" w:tentative="1">
      <w:start w:val="1"/>
      <w:numFmt w:val="lowerLetter"/>
      <w:lvlText w:val="%5."/>
      <w:lvlJc w:val="left"/>
      <w:pPr>
        <w:ind w:left="4252" w:hanging="360"/>
      </w:pPr>
    </w:lvl>
    <w:lvl w:ilvl="5" w:tplc="FFFFFFFF" w:tentative="1">
      <w:start w:val="1"/>
      <w:numFmt w:val="lowerRoman"/>
      <w:lvlText w:val="%6."/>
      <w:lvlJc w:val="right"/>
      <w:pPr>
        <w:ind w:left="4972" w:hanging="180"/>
      </w:pPr>
    </w:lvl>
    <w:lvl w:ilvl="6" w:tplc="FFFFFFFF" w:tentative="1">
      <w:start w:val="1"/>
      <w:numFmt w:val="decimal"/>
      <w:lvlText w:val="%7."/>
      <w:lvlJc w:val="left"/>
      <w:pPr>
        <w:ind w:left="5692" w:hanging="360"/>
      </w:pPr>
    </w:lvl>
    <w:lvl w:ilvl="7" w:tplc="FFFFFFFF" w:tentative="1">
      <w:start w:val="1"/>
      <w:numFmt w:val="lowerLetter"/>
      <w:lvlText w:val="%8."/>
      <w:lvlJc w:val="left"/>
      <w:pPr>
        <w:ind w:left="6412" w:hanging="360"/>
      </w:pPr>
    </w:lvl>
    <w:lvl w:ilvl="8" w:tplc="FFFFFFFF" w:tentative="1">
      <w:start w:val="1"/>
      <w:numFmt w:val="lowerRoman"/>
      <w:lvlText w:val="%9."/>
      <w:lvlJc w:val="right"/>
      <w:pPr>
        <w:ind w:left="7132" w:hanging="180"/>
      </w:pPr>
    </w:lvl>
  </w:abstractNum>
  <w:abstractNum w:abstractNumId="39" w15:restartNumberingAfterBreak="0">
    <w:nsid w:val="6F7C3F28"/>
    <w:multiLevelType w:val="hybridMultilevel"/>
    <w:tmpl w:val="E6DC0CD2"/>
    <w:lvl w:ilvl="0" w:tplc="3BAA4D48">
      <w:start w:val="1"/>
      <w:numFmt w:val="bullet"/>
      <w:lvlText w:val="‒"/>
      <w:lvlJc w:val="left"/>
      <w:pPr>
        <w:ind w:left="786" w:hanging="360"/>
      </w:pPr>
      <w:rPr>
        <w:rFonts w:ascii="Arial" w:hAnsi="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0" w15:restartNumberingAfterBreak="0">
    <w:nsid w:val="72B43898"/>
    <w:multiLevelType w:val="hybridMultilevel"/>
    <w:tmpl w:val="277889FA"/>
    <w:lvl w:ilvl="0" w:tplc="A294960A">
      <w:start w:val="1"/>
      <w:numFmt w:val="lowerLetter"/>
      <w:lvlText w:val="%1)"/>
      <w:lvlJc w:val="left"/>
      <w:pPr>
        <w:ind w:left="643" w:hanging="360"/>
      </w:pPr>
      <w:rPr>
        <w:u w:val="none"/>
      </w:rPr>
    </w:lvl>
    <w:lvl w:ilvl="1" w:tplc="04100019" w:tentative="1">
      <w:start w:val="1"/>
      <w:numFmt w:val="lowerLetter"/>
      <w:lvlText w:val="%2."/>
      <w:lvlJc w:val="left"/>
      <w:pPr>
        <w:ind w:left="2092" w:hanging="360"/>
      </w:pPr>
    </w:lvl>
    <w:lvl w:ilvl="2" w:tplc="0410001B" w:tentative="1">
      <w:start w:val="1"/>
      <w:numFmt w:val="lowerRoman"/>
      <w:lvlText w:val="%3."/>
      <w:lvlJc w:val="right"/>
      <w:pPr>
        <w:ind w:left="2812" w:hanging="180"/>
      </w:pPr>
    </w:lvl>
    <w:lvl w:ilvl="3" w:tplc="0410000F" w:tentative="1">
      <w:start w:val="1"/>
      <w:numFmt w:val="decimal"/>
      <w:lvlText w:val="%4."/>
      <w:lvlJc w:val="left"/>
      <w:pPr>
        <w:ind w:left="3532" w:hanging="360"/>
      </w:pPr>
    </w:lvl>
    <w:lvl w:ilvl="4" w:tplc="04100019" w:tentative="1">
      <w:start w:val="1"/>
      <w:numFmt w:val="lowerLetter"/>
      <w:lvlText w:val="%5."/>
      <w:lvlJc w:val="left"/>
      <w:pPr>
        <w:ind w:left="4252" w:hanging="360"/>
      </w:pPr>
    </w:lvl>
    <w:lvl w:ilvl="5" w:tplc="0410001B" w:tentative="1">
      <w:start w:val="1"/>
      <w:numFmt w:val="lowerRoman"/>
      <w:lvlText w:val="%6."/>
      <w:lvlJc w:val="right"/>
      <w:pPr>
        <w:ind w:left="4972" w:hanging="180"/>
      </w:pPr>
    </w:lvl>
    <w:lvl w:ilvl="6" w:tplc="0410000F" w:tentative="1">
      <w:start w:val="1"/>
      <w:numFmt w:val="decimal"/>
      <w:lvlText w:val="%7."/>
      <w:lvlJc w:val="left"/>
      <w:pPr>
        <w:ind w:left="5692" w:hanging="360"/>
      </w:pPr>
    </w:lvl>
    <w:lvl w:ilvl="7" w:tplc="04100019" w:tentative="1">
      <w:start w:val="1"/>
      <w:numFmt w:val="lowerLetter"/>
      <w:lvlText w:val="%8."/>
      <w:lvlJc w:val="left"/>
      <w:pPr>
        <w:ind w:left="6412" w:hanging="360"/>
      </w:pPr>
    </w:lvl>
    <w:lvl w:ilvl="8" w:tplc="0410001B" w:tentative="1">
      <w:start w:val="1"/>
      <w:numFmt w:val="lowerRoman"/>
      <w:lvlText w:val="%9."/>
      <w:lvlJc w:val="right"/>
      <w:pPr>
        <w:ind w:left="7132" w:hanging="180"/>
      </w:pPr>
    </w:lvl>
  </w:abstractNum>
  <w:abstractNum w:abstractNumId="41" w15:restartNumberingAfterBreak="0">
    <w:nsid w:val="74C27C96"/>
    <w:multiLevelType w:val="hybridMultilevel"/>
    <w:tmpl w:val="7C683ADC"/>
    <w:lvl w:ilvl="0" w:tplc="9920C4A8">
      <w:start w:val="1"/>
      <w:numFmt w:val="decimal"/>
      <w:lvlText w:val="%1)"/>
      <w:lvlJc w:val="left"/>
      <w:pPr>
        <w:ind w:left="785" w:hanging="360"/>
      </w:pPr>
      <w:rPr>
        <w:rFonts w:asciiTheme="majorHAnsi" w:hAnsiTheme="majorHAnsi" w:cstheme="minorBidi"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54C35EE"/>
    <w:multiLevelType w:val="hybridMultilevel"/>
    <w:tmpl w:val="70D656FA"/>
    <w:lvl w:ilvl="0" w:tplc="04AC756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3" w15:restartNumberingAfterBreak="0">
    <w:nsid w:val="75C56081"/>
    <w:multiLevelType w:val="hybridMultilevel"/>
    <w:tmpl w:val="DBF49F8A"/>
    <w:lvl w:ilvl="0" w:tplc="04AC756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4" w15:restartNumberingAfterBreak="0">
    <w:nsid w:val="765A2D20"/>
    <w:multiLevelType w:val="hybridMultilevel"/>
    <w:tmpl w:val="2B886142"/>
    <w:lvl w:ilvl="0" w:tplc="04AC75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80705">
    <w:abstractNumId w:val="16"/>
  </w:num>
  <w:num w:numId="2" w16cid:durableId="1824159939">
    <w:abstractNumId w:val="11"/>
  </w:num>
  <w:num w:numId="3" w16cid:durableId="2071732580">
    <w:abstractNumId w:val="10"/>
  </w:num>
  <w:num w:numId="4" w16cid:durableId="1990670397">
    <w:abstractNumId w:val="31"/>
  </w:num>
  <w:num w:numId="5" w16cid:durableId="382143754">
    <w:abstractNumId w:val="19"/>
  </w:num>
  <w:num w:numId="6" w16cid:durableId="793988695">
    <w:abstractNumId w:val="2"/>
  </w:num>
  <w:num w:numId="7" w16cid:durableId="241763393">
    <w:abstractNumId w:val="13"/>
  </w:num>
  <w:num w:numId="8" w16cid:durableId="935672385">
    <w:abstractNumId w:val="1"/>
  </w:num>
  <w:num w:numId="9" w16cid:durableId="595558228">
    <w:abstractNumId w:val="24"/>
  </w:num>
  <w:num w:numId="10" w16cid:durableId="1646541820">
    <w:abstractNumId w:val="30"/>
  </w:num>
  <w:num w:numId="11" w16cid:durableId="1616280499">
    <w:abstractNumId w:val="44"/>
  </w:num>
  <w:num w:numId="12" w16cid:durableId="389040271">
    <w:abstractNumId w:val="32"/>
  </w:num>
  <w:num w:numId="13" w16cid:durableId="424764852">
    <w:abstractNumId w:val="7"/>
  </w:num>
  <w:num w:numId="14" w16cid:durableId="1910075484">
    <w:abstractNumId w:val="20"/>
  </w:num>
  <w:num w:numId="15" w16cid:durableId="1429275010">
    <w:abstractNumId w:val="3"/>
  </w:num>
  <w:num w:numId="16" w16cid:durableId="618147154">
    <w:abstractNumId w:val="37"/>
  </w:num>
  <w:num w:numId="17" w16cid:durableId="1228685878">
    <w:abstractNumId w:val="35"/>
  </w:num>
  <w:num w:numId="18" w16cid:durableId="1812015155">
    <w:abstractNumId w:val="22"/>
  </w:num>
  <w:num w:numId="19" w16cid:durableId="1122462741">
    <w:abstractNumId w:val="9"/>
  </w:num>
  <w:num w:numId="20" w16cid:durableId="416171055">
    <w:abstractNumId w:val="33"/>
  </w:num>
  <w:num w:numId="21" w16cid:durableId="1709329849">
    <w:abstractNumId w:val="4"/>
  </w:num>
  <w:num w:numId="22" w16cid:durableId="1549535255">
    <w:abstractNumId w:val="14"/>
  </w:num>
  <w:num w:numId="23" w16cid:durableId="1458910790">
    <w:abstractNumId w:val="39"/>
  </w:num>
  <w:num w:numId="24" w16cid:durableId="2021590330">
    <w:abstractNumId w:val="40"/>
  </w:num>
  <w:num w:numId="25" w16cid:durableId="9256810">
    <w:abstractNumId w:val="18"/>
  </w:num>
  <w:num w:numId="26" w16cid:durableId="233780815">
    <w:abstractNumId w:val="25"/>
  </w:num>
  <w:num w:numId="27" w16cid:durableId="776170710">
    <w:abstractNumId w:val="41"/>
  </w:num>
  <w:num w:numId="28" w16cid:durableId="578250845">
    <w:abstractNumId w:val="21"/>
  </w:num>
  <w:num w:numId="29" w16cid:durableId="1700937151">
    <w:abstractNumId w:val="29"/>
  </w:num>
  <w:num w:numId="30" w16cid:durableId="302466144">
    <w:abstractNumId w:val="0"/>
  </w:num>
  <w:num w:numId="31" w16cid:durableId="1347560681">
    <w:abstractNumId w:val="8"/>
  </w:num>
  <w:num w:numId="32" w16cid:durableId="1263415472">
    <w:abstractNumId w:val="15"/>
  </w:num>
  <w:num w:numId="33" w16cid:durableId="708651245">
    <w:abstractNumId w:val="38"/>
  </w:num>
  <w:num w:numId="34" w16cid:durableId="1228371456">
    <w:abstractNumId w:val="23"/>
  </w:num>
  <w:num w:numId="35" w16cid:durableId="811681326">
    <w:abstractNumId w:val="5"/>
  </w:num>
  <w:num w:numId="36" w16cid:durableId="157236157">
    <w:abstractNumId w:val="27"/>
  </w:num>
  <w:num w:numId="37" w16cid:durableId="717972387">
    <w:abstractNumId w:val="6"/>
  </w:num>
  <w:num w:numId="38" w16cid:durableId="770593094">
    <w:abstractNumId w:val="28"/>
  </w:num>
  <w:num w:numId="39" w16cid:durableId="767844840">
    <w:abstractNumId w:val="12"/>
  </w:num>
  <w:num w:numId="40" w16cid:durableId="2100246992">
    <w:abstractNumId w:val="42"/>
  </w:num>
  <w:num w:numId="41" w16cid:durableId="1922639125">
    <w:abstractNumId w:val="43"/>
  </w:num>
  <w:num w:numId="42" w16cid:durableId="145972190">
    <w:abstractNumId w:val="36"/>
  </w:num>
  <w:num w:numId="43" w16cid:durableId="1826698794">
    <w:abstractNumId w:val="34"/>
  </w:num>
  <w:num w:numId="44" w16cid:durableId="41101866">
    <w:abstractNumId w:val="26"/>
  </w:num>
  <w:num w:numId="45" w16cid:durableId="10201638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6A"/>
    <w:rsid w:val="00007EB1"/>
    <w:rsid w:val="00015257"/>
    <w:rsid w:val="00020121"/>
    <w:rsid w:val="00021ED7"/>
    <w:rsid w:val="00022DDE"/>
    <w:rsid w:val="000231E7"/>
    <w:rsid w:val="00024F34"/>
    <w:rsid w:val="0003486B"/>
    <w:rsid w:val="00035813"/>
    <w:rsid w:val="000372F2"/>
    <w:rsid w:val="00040CFC"/>
    <w:rsid w:val="0004269C"/>
    <w:rsid w:val="000504A7"/>
    <w:rsid w:val="00056824"/>
    <w:rsid w:val="00065185"/>
    <w:rsid w:val="00065CBF"/>
    <w:rsid w:val="00066166"/>
    <w:rsid w:val="0006788E"/>
    <w:rsid w:val="0007218D"/>
    <w:rsid w:val="00076007"/>
    <w:rsid w:val="00076EC5"/>
    <w:rsid w:val="00081052"/>
    <w:rsid w:val="00083BC9"/>
    <w:rsid w:val="00085146"/>
    <w:rsid w:val="00095C04"/>
    <w:rsid w:val="00096528"/>
    <w:rsid w:val="0009696E"/>
    <w:rsid w:val="000979B2"/>
    <w:rsid w:val="000A4AA9"/>
    <w:rsid w:val="000A7B5E"/>
    <w:rsid w:val="000B34DE"/>
    <w:rsid w:val="000B6613"/>
    <w:rsid w:val="000B6939"/>
    <w:rsid w:val="000C29DB"/>
    <w:rsid w:val="000C3B06"/>
    <w:rsid w:val="000C48B8"/>
    <w:rsid w:val="000C5EAA"/>
    <w:rsid w:val="000C7E22"/>
    <w:rsid w:val="000D4DBC"/>
    <w:rsid w:val="000E5B7C"/>
    <w:rsid w:val="000E5CBB"/>
    <w:rsid w:val="000F2E8D"/>
    <w:rsid w:val="000F674D"/>
    <w:rsid w:val="00104E75"/>
    <w:rsid w:val="001065F6"/>
    <w:rsid w:val="00112C10"/>
    <w:rsid w:val="00121B5B"/>
    <w:rsid w:val="00133D7E"/>
    <w:rsid w:val="00137958"/>
    <w:rsid w:val="00155552"/>
    <w:rsid w:val="00155FBE"/>
    <w:rsid w:val="00166DD9"/>
    <w:rsid w:val="00170613"/>
    <w:rsid w:val="00171683"/>
    <w:rsid w:val="001857AA"/>
    <w:rsid w:val="001874AD"/>
    <w:rsid w:val="0019533D"/>
    <w:rsid w:val="001A030B"/>
    <w:rsid w:val="001B6E58"/>
    <w:rsid w:val="001C0C54"/>
    <w:rsid w:val="001C3832"/>
    <w:rsid w:val="001C592F"/>
    <w:rsid w:val="001D173B"/>
    <w:rsid w:val="001D5AAB"/>
    <w:rsid w:val="001E1802"/>
    <w:rsid w:val="001E472C"/>
    <w:rsid w:val="001E51CF"/>
    <w:rsid w:val="001F0FE4"/>
    <w:rsid w:val="001F23A3"/>
    <w:rsid w:val="001F459C"/>
    <w:rsid w:val="001F5C16"/>
    <w:rsid w:val="001F7075"/>
    <w:rsid w:val="002112A5"/>
    <w:rsid w:val="00221493"/>
    <w:rsid w:val="002248E5"/>
    <w:rsid w:val="0023130F"/>
    <w:rsid w:val="00231703"/>
    <w:rsid w:val="00231710"/>
    <w:rsid w:val="00232914"/>
    <w:rsid w:val="00233B1C"/>
    <w:rsid w:val="0023480E"/>
    <w:rsid w:val="00240B36"/>
    <w:rsid w:val="00244B69"/>
    <w:rsid w:val="002610A8"/>
    <w:rsid w:val="00267FEB"/>
    <w:rsid w:val="00270646"/>
    <w:rsid w:val="00274F27"/>
    <w:rsid w:val="00281F20"/>
    <w:rsid w:val="00287BC7"/>
    <w:rsid w:val="00290415"/>
    <w:rsid w:val="002A153C"/>
    <w:rsid w:val="002A34FF"/>
    <w:rsid w:val="002B033C"/>
    <w:rsid w:val="002B392E"/>
    <w:rsid w:val="002B6349"/>
    <w:rsid w:val="002C3220"/>
    <w:rsid w:val="002C7F1A"/>
    <w:rsid w:val="002D24B7"/>
    <w:rsid w:val="002D4183"/>
    <w:rsid w:val="002D7204"/>
    <w:rsid w:val="002E34A2"/>
    <w:rsid w:val="002F407C"/>
    <w:rsid w:val="002F5695"/>
    <w:rsid w:val="003008A8"/>
    <w:rsid w:val="003039E9"/>
    <w:rsid w:val="00305350"/>
    <w:rsid w:val="0030587D"/>
    <w:rsid w:val="00317233"/>
    <w:rsid w:val="00317EFA"/>
    <w:rsid w:val="00323255"/>
    <w:rsid w:val="00324E12"/>
    <w:rsid w:val="00325E31"/>
    <w:rsid w:val="00340825"/>
    <w:rsid w:val="0034270F"/>
    <w:rsid w:val="0035454E"/>
    <w:rsid w:val="00361805"/>
    <w:rsid w:val="003775A5"/>
    <w:rsid w:val="00386C5B"/>
    <w:rsid w:val="00397295"/>
    <w:rsid w:val="003973B1"/>
    <w:rsid w:val="003B51F6"/>
    <w:rsid w:val="003B5AB7"/>
    <w:rsid w:val="003B73B4"/>
    <w:rsid w:val="003C2C7D"/>
    <w:rsid w:val="003C3A8C"/>
    <w:rsid w:val="003D1AD3"/>
    <w:rsid w:val="003D1CC2"/>
    <w:rsid w:val="003E0BA5"/>
    <w:rsid w:val="003E266A"/>
    <w:rsid w:val="003E32C0"/>
    <w:rsid w:val="004068A3"/>
    <w:rsid w:val="00411904"/>
    <w:rsid w:val="00411B0D"/>
    <w:rsid w:val="00415160"/>
    <w:rsid w:val="00416673"/>
    <w:rsid w:val="004202FC"/>
    <w:rsid w:val="00431E14"/>
    <w:rsid w:val="00442670"/>
    <w:rsid w:val="0044371D"/>
    <w:rsid w:val="004453FA"/>
    <w:rsid w:val="00456F48"/>
    <w:rsid w:val="00462878"/>
    <w:rsid w:val="004652C2"/>
    <w:rsid w:val="00477EB4"/>
    <w:rsid w:val="00486F90"/>
    <w:rsid w:val="0048700C"/>
    <w:rsid w:val="00490931"/>
    <w:rsid w:val="004918F7"/>
    <w:rsid w:val="004949F3"/>
    <w:rsid w:val="00495B2D"/>
    <w:rsid w:val="004960E6"/>
    <w:rsid w:val="004A5F9B"/>
    <w:rsid w:val="004B17BE"/>
    <w:rsid w:val="004B4D07"/>
    <w:rsid w:val="004B5906"/>
    <w:rsid w:val="004B671F"/>
    <w:rsid w:val="004C0731"/>
    <w:rsid w:val="004C513D"/>
    <w:rsid w:val="004D2FA7"/>
    <w:rsid w:val="004E0F02"/>
    <w:rsid w:val="004E5918"/>
    <w:rsid w:val="004E6E4D"/>
    <w:rsid w:val="004F41E3"/>
    <w:rsid w:val="004F7696"/>
    <w:rsid w:val="005044FA"/>
    <w:rsid w:val="00505B4B"/>
    <w:rsid w:val="00506D74"/>
    <w:rsid w:val="00510084"/>
    <w:rsid w:val="00510B86"/>
    <w:rsid w:val="00511A1E"/>
    <w:rsid w:val="00516F56"/>
    <w:rsid w:val="00520C20"/>
    <w:rsid w:val="0052467F"/>
    <w:rsid w:val="005327B5"/>
    <w:rsid w:val="00535943"/>
    <w:rsid w:val="0054214F"/>
    <w:rsid w:val="005424BC"/>
    <w:rsid w:val="0054601F"/>
    <w:rsid w:val="00556489"/>
    <w:rsid w:val="00560BDC"/>
    <w:rsid w:val="005670F7"/>
    <w:rsid w:val="00567A2C"/>
    <w:rsid w:val="00570678"/>
    <w:rsid w:val="0057463F"/>
    <w:rsid w:val="0057491C"/>
    <w:rsid w:val="00594C1A"/>
    <w:rsid w:val="00596CAA"/>
    <w:rsid w:val="0059775B"/>
    <w:rsid w:val="005B468B"/>
    <w:rsid w:val="005B53FC"/>
    <w:rsid w:val="005D4D45"/>
    <w:rsid w:val="005D7B9B"/>
    <w:rsid w:val="005E5B66"/>
    <w:rsid w:val="00602F54"/>
    <w:rsid w:val="00605026"/>
    <w:rsid w:val="0061001F"/>
    <w:rsid w:val="00611974"/>
    <w:rsid w:val="00614EA2"/>
    <w:rsid w:val="00615C03"/>
    <w:rsid w:val="00623407"/>
    <w:rsid w:val="006236FE"/>
    <w:rsid w:val="006257B5"/>
    <w:rsid w:val="00625896"/>
    <w:rsid w:val="00625DB4"/>
    <w:rsid w:val="00635073"/>
    <w:rsid w:val="00643878"/>
    <w:rsid w:val="0066290B"/>
    <w:rsid w:val="00667A49"/>
    <w:rsid w:val="006830D3"/>
    <w:rsid w:val="00685863"/>
    <w:rsid w:val="00686594"/>
    <w:rsid w:val="0069443D"/>
    <w:rsid w:val="00695809"/>
    <w:rsid w:val="006A164A"/>
    <w:rsid w:val="006A1AE1"/>
    <w:rsid w:val="006A53CF"/>
    <w:rsid w:val="006B1FA9"/>
    <w:rsid w:val="006B644B"/>
    <w:rsid w:val="006B7871"/>
    <w:rsid w:val="006C14AE"/>
    <w:rsid w:val="006C30AE"/>
    <w:rsid w:val="006C7DB7"/>
    <w:rsid w:val="006E164A"/>
    <w:rsid w:val="006E4CA1"/>
    <w:rsid w:val="006F2A40"/>
    <w:rsid w:val="006F3C03"/>
    <w:rsid w:val="006F47C7"/>
    <w:rsid w:val="007039D1"/>
    <w:rsid w:val="00707097"/>
    <w:rsid w:val="00707503"/>
    <w:rsid w:val="00712652"/>
    <w:rsid w:val="00714639"/>
    <w:rsid w:val="00715597"/>
    <w:rsid w:val="00717636"/>
    <w:rsid w:val="00720B1C"/>
    <w:rsid w:val="0072588D"/>
    <w:rsid w:val="00726CBF"/>
    <w:rsid w:val="007274D5"/>
    <w:rsid w:val="00731057"/>
    <w:rsid w:val="00736BBD"/>
    <w:rsid w:val="007408D3"/>
    <w:rsid w:val="00746D69"/>
    <w:rsid w:val="00750FDD"/>
    <w:rsid w:val="00761611"/>
    <w:rsid w:val="007631FB"/>
    <w:rsid w:val="00776248"/>
    <w:rsid w:val="00777818"/>
    <w:rsid w:val="00777C52"/>
    <w:rsid w:val="007800BD"/>
    <w:rsid w:val="0078347A"/>
    <w:rsid w:val="0078438C"/>
    <w:rsid w:val="007852FD"/>
    <w:rsid w:val="0079041F"/>
    <w:rsid w:val="00793336"/>
    <w:rsid w:val="00797FB9"/>
    <w:rsid w:val="007A1E57"/>
    <w:rsid w:val="007A5C95"/>
    <w:rsid w:val="007B067D"/>
    <w:rsid w:val="007B2103"/>
    <w:rsid w:val="007B6DBA"/>
    <w:rsid w:val="007D1898"/>
    <w:rsid w:val="007D2B2C"/>
    <w:rsid w:val="007E56B3"/>
    <w:rsid w:val="007E60DB"/>
    <w:rsid w:val="007F321A"/>
    <w:rsid w:val="00802B3E"/>
    <w:rsid w:val="00803B74"/>
    <w:rsid w:val="008062B1"/>
    <w:rsid w:val="008234CE"/>
    <w:rsid w:val="0082357F"/>
    <w:rsid w:val="00831E91"/>
    <w:rsid w:val="00833A75"/>
    <w:rsid w:val="0083629D"/>
    <w:rsid w:val="00842716"/>
    <w:rsid w:val="00847DA0"/>
    <w:rsid w:val="00855E31"/>
    <w:rsid w:val="008577D7"/>
    <w:rsid w:val="00860E69"/>
    <w:rsid w:val="008656A1"/>
    <w:rsid w:val="00881890"/>
    <w:rsid w:val="00884F4A"/>
    <w:rsid w:val="00887B34"/>
    <w:rsid w:val="00891FD6"/>
    <w:rsid w:val="008933F8"/>
    <w:rsid w:val="00894783"/>
    <w:rsid w:val="008B0316"/>
    <w:rsid w:val="008C5155"/>
    <w:rsid w:val="008C6CE8"/>
    <w:rsid w:val="008D57DD"/>
    <w:rsid w:val="008E0051"/>
    <w:rsid w:val="008E1E11"/>
    <w:rsid w:val="008E3757"/>
    <w:rsid w:val="008E7A33"/>
    <w:rsid w:val="008F5659"/>
    <w:rsid w:val="008F6A51"/>
    <w:rsid w:val="008F78B7"/>
    <w:rsid w:val="009058DB"/>
    <w:rsid w:val="00913735"/>
    <w:rsid w:val="0092122F"/>
    <w:rsid w:val="00921A3B"/>
    <w:rsid w:val="00930676"/>
    <w:rsid w:val="00930F1A"/>
    <w:rsid w:val="00932F10"/>
    <w:rsid w:val="0093360A"/>
    <w:rsid w:val="00946741"/>
    <w:rsid w:val="009503CC"/>
    <w:rsid w:val="00954931"/>
    <w:rsid w:val="00957849"/>
    <w:rsid w:val="0096143E"/>
    <w:rsid w:val="009645FB"/>
    <w:rsid w:val="009762CA"/>
    <w:rsid w:val="00985789"/>
    <w:rsid w:val="0099483D"/>
    <w:rsid w:val="00994DF7"/>
    <w:rsid w:val="009A6A54"/>
    <w:rsid w:val="009B325B"/>
    <w:rsid w:val="009B5502"/>
    <w:rsid w:val="009C0CCE"/>
    <w:rsid w:val="009C3298"/>
    <w:rsid w:val="009C5349"/>
    <w:rsid w:val="009D616F"/>
    <w:rsid w:val="009E323E"/>
    <w:rsid w:val="009E3D77"/>
    <w:rsid w:val="009E504B"/>
    <w:rsid w:val="009E5A67"/>
    <w:rsid w:val="009E65B8"/>
    <w:rsid w:val="00A14E70"/>
    <w:rsid w:val="00A17666"/>
    <w:rsid w:val="00A22ABF"/>
    <w:rsid w:val="00A31AFF"/>
    <w:rsid w:val="00A426E0"/>
    <w:rsid w:val="00A43B02"/>
    <w:rsid w:val="00A460AE"/>
    <w:rsid w:val="00A46D93"/>
    <w:rsid w:val="00A508D1"/>
    <w:rsid w:val="00A5102C"/>
    <w:rsid w:val="00A531B1"/>
    <w:rsid w:val="00A61261"/>
    <w:rsid w:val="00A62199"/>
    <w:rsid w:val="00A622AE"/>
    <w:rsid w:val="00A635C3"/>
    <w:rsid w:val="00A65135"/>
    <w:rsid w:val="00A710B4"/>
    <w:rsid w:val="00A71E81"/>
    <w:rsid w:val="00A77231"/>
    <w:rsid w:val="00A803CF"/>
    <w:rsid w:val="00A804E0"/>
    <w:rsid w:val="00A85E13"/>
    <w:rsid w:val="00AB5F09"/>
    <w:rsid w:val="00AC1671"/>
    <w:rsid w:val="00AC19D9"/>
    <w:rsid w:val="00AC76DC"/>
    <w:rsid w:val="00AE31D1"/>
    <w:rsid w:val="00AE471C"/>
    <w:rsid w:val="00AE732C"/>
    <w:rsid w:val="00AF0DDD"/>
    <w:rsid w:val="00AF105D"/>
    <w:rsid w:val="00AF4F3B"/>
    <w:rsid w:val="00AF583C"/>
    <w:rsid w:val="00B10E33"/>
    <w:rsid w:val="00B132ED"/>
    <w:rsid w:val="00B1581B"/>
    <w:rsid w:val="00B15A53"/>
    <w:rsid w:val="00B16005"/>
    <w:rsid w:val="00B20082"/>
    <w:rsid w:val="00B20690"/>
    <w:rsid w:val="00B22355"/>
    <w:rsid w:val="00B22C2B"/>
    <w:rsid w:val="00B2395C"/>
    <w:rsid w:val="00B24B51"/>
    <w:rsid w:val="00B442D3"/>
    <w:rsid w:val="00B537F9"/>
    <w:rsid w:val="00B63538"/>
    <w:rsid w:val="00B70C47"/>
    <w:rsid w:val="00B71569"/>
    <w:rsid w:val="00B73E41"/>
    <w:rsid w:val="00B761EF"/>
    <w:rsid w:val="00B845FD"/>
    <w:rsid w:val="00B947C3"/>
    <w:rsid w:val="00BA4292"/>
    <w:rsid w:val="00BA4F9D"/>
    <w:rsid w:val="00BA53E4"/>
    <w:rsid w:val="00BA5597"/>
    <w:rsid w:val="00BA7E15"/>
    <w:rsid w:val="00BC3C59"/>
    <w:rsid w:val="00BD1437"/>
    <w:rsid w:val="00BD24EA"/>
    <w:rsid w:val="00BD29D7"/>
    <w:rsid w:val="00BE0DA7"/>
    <w:rsid w:val="00BE1FF2"/>
    <w:rsid w:val="00BE6B7D"/>
    <w:rsid w:val="00BF3B37"/>
    <w:rsid w:val="00C004C0"/>
    <w:rsid w:val="00C05779"/>
    <w:rsid w:val="00C13C74"/>
    <w:rsid w:val="00C1661E"/>
    <w:rsid w:val="00C166FE"/>
    <w:rsid w:val="00C20A58"/>
    <w:rsid w:val="00C24077"/>
    <w:rsid w:val="00C247A4"/>
    <w:rsid w:val="00C24A21"/>
    <w:rsid w:val="00C257F1"/>
    <w:rsid w:val="00C26FAC"/>
    <w:rsid w:val="00C3307A"/>
    <w:rsid w:val="00C40488"/>
    <w:rsid w:val="00C540E3"/>
    <w:rsid w:val="00C60924"/>
    <w:rsid w:val="00C61666"/>
    <w:rsid w:val="00C6557B"/>
    <w:rsid w:val="00C73902"/>
    <w:rsid w:val="00C76A10"/>
    <w:rsid w:val="00C76DB1"/>
    <w:rsid w:val="00C908E8"/>
    <w:rsid w:val="00C90EEA"/>
    <w:rsid w:val="00CA2096"/>
    <w:rsid w:val="00CA2D8E"/>
    <w:rsid w:val="00CA6CFC"/>
    <w:rsid w:val="00CA7889"/>
    <w:rsid w:val="00CB2D0A"/>
    <w:rsid w:val="00CC23F6"/>
    <w:rsid w:val="00CC26C1"/>
    <w:rsid w:val="00CC4896"/>
    <w:rsid w:val="00CC4F36"/>
    <w:rsid w:val="00CC5F7E"/>
    <w:rsid w:val="00CC6C79"/>
    <w:rsid w:val="00CD6136"/>
    <w:rsid w:val="00CE3225"/>
    <w:rsid w:val="00CE33B4"/>
    <w:rsid w:val="00CE4E01"/>
    <w:rsid w:val="00CE7040"/>
    <w:rsid w:val="00CF244D"/>
    <w:rsid w:val="00CF55D2"/>
    <w:rsid w:val="00D1159B"/>
    <w:rsid w:val="00D172AC"/>
    <w:rsid w:val="00D17937"/>
    <w:rsid w:val="00D252C8"/>
    <w:rsid w:val="00D31D9F"/>
    <w:rsid w:val="00D321F8"/>
    <w:rsid w:val="00D36B83"/>
    <w:rsid w:val="00D413F6"/>
    <w:rsid w:val="00D426E8"/>
    <w:rsid w:val="00D50B51"/>
    <w:rsid w:val="00D643D1"/>
    <w:rsid w:val="00D703F5"/>
    <w:rsid w:val="00D70803"/>
    <w:rsid w:val="00D801B0"/>
    <w:rsid w:val="00D80A24"/>
    <w:rsid w:val="00D820C2"/>
    <w:rsid w:val="00D82C66"/>
    <w:rsid w:val="00D83658"/>
    <w:rsid w:val="00D91D49"/>
    <w:rsid w:val="00D95CC8"/>
    <w:rsid w:val="00DA22A2"/>
    <w:rsid w:val="00DA2C4E"/>
    <w:rsid w:val="00DA356E"/>
    <w:rsid w:val="00DA5ED1"/>
    <w:rsid w:val="00DB0227"/>
    <w:rsid w:val="00DB1050"/>
    <w:rsid w:val="00DB1F93"/>
    <w:rsid w:val="00DC2D71"/>
    <w:rsid w:val="00DD1C02"/>
    <w:rsid w:val="00DD591A"/>
    <w:rsid w:val="00DE2ED6"/>
    <w:rsid w:val="00DE7E58"/>
    <w:rsid w:val="00DF093D"/>
    <w:rsid w:val="00DF1E31"/>
    <w:rsid w:val="00DF3785"/>
    <w:rsid w:val="00DF3A90"/>
    <w:rsid w:val="00DF5C0B"/>
    <w:rsid w:val="00E02E06"/>
    <w:rsid w:val="00E07458"/>
    <w:rsid w:val="00E111FE"/>
    <w:rsid w:val="00E12141"/>
    <w:rsid w:val="00E12B47"/>
    <w:rsid w:val="00E15A3E"/>
    <w:rsid w:val="00E2110A"/>
    <w:rsid w:val="00E21C32"/>
    <w:rsid w:val="00E2396C"/>
    <w:rsid w:val="00E24F4B"/>
    <w:rsid w:val="00E3160B"/>
    <w:rsid w:val="00E346BA"/>
    <w:rsid w:val="00E43A88"/>
    <w:rsid w:val="00E52480"/>
    <w:rsid w:val="00E56A14"/>
    <w:rsid w:val="00E6102C"/>
    <w:rsid w:val="00E611A8"/>
    <w:rsid w:val="00E67031"/>
    <w:rsid w:val="00E70857"/>
    <w:rsid w:val="00E747ED"/>
    <w:rsid w:val="00E83DD8"/>
    <w:rsid w:val="00E83EE9"/>
    <w:rsid w:val="00E87D40"/>
    <w:rsid w:val="00E929DD"/>
    <w:rsid w:val="00EA3CED"/>
    <w:rsid w:val="00EB0EF3"/>
    <w:rsid w:val="00EB2233"/>
    <w:rsid w:val="00EB648D"/>
    <w:rsid w:val="00EB6920"/>
    <w:rsid w:val="00EB6ACC"/>
    <w:rsid w:val="00EC0784"/>
    <w:rsid w:val="00EC0EA9"/>
    <w:rsid w:val="00EC1539"/>
    <w:rsid w:val="00ED2367"/>
    <w:rsid w:val="00EE1FEB"/>
    <w:rsid w:val="00EE742F"/>
    <w:rsid w:val="00EF0469"/>
    <w:rsid w:val="00F0714F"/>
    <w:rsid w:val="00F07BFD"/>
    <w:rsid w:val="00F102E8"/>
    <w:rsid w:val="00F13D9C"/>
    <w:rsid w:val="00F15BA3"/>
    <w:rsid w:val="00F1732F"/>
    <w:rsid w:val="00F2122B"/>
    <w:rsid w:val="00F227F2"/>
    <w:rsid w:val="00F278D1"/>
    <w:rsid w:val="00F27F46"/>
    <w:rsid w:val="00F4572B"/>
    <w:rsid w:val="00F45F4B"/>
    <w:rsid w:val="00F52BD8"/>
    <w:rsid w:val="00F57B5A"/>
    <w:rsid w:val="00F60866"/>
    <w:rsid w:val="00F6401A"/>
    <w:rsid w:val="00F6519C"/>
    <w:rsid w:val="00F71873"/>
    <w:rsid w:val="00F75E92"/>
    <w:rsid w:val="00F84F08"/>
    <w:rsid w:val="00F85F50"/>
    <w:rsid w:val="00F961DD"/>
    <w:rsid w:val="00FA03A0"/>
    <w:rsid w:val="00FA3230"/>
    <w:rsid w:val="00FA3AD4"/>
    <w:rsid w:val="00FB506B"/>
    <w:rsid w:val="00FC0E92"/>
    <w:rsid w:val="00FC2992"/>
    <w:rsid w:val="00FC76D7"/>
    <w:rsid w:val="00FD1477"/>
    <w:rsid w:val="00FE0714"/>
    <w:rsid w:val="00FE10D3"/>
    <w:rsid w:val="00FF4A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AC402"/>
  <w15:docId w15:val="{6B2D150E-9DC6-450D-A386-37B8E562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B17BE"/>
  </w:style>
  <w:style w:type="paragraph" w:styleId="Titolo1">
    <w:name w:val="heading 1"/>
    <w:basedOn w:val="Normale"/>
    <w:next w:val="Normale"/>
    <w:link w:val="Titolo1Carattere"/>
    <w:uiPriority w:val="9"/>
    <w:qFormat/>
    <w:rsid w:val="003058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3058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unhideWhenUsed/>
    <w:qFormat/>
    <w:rsid w:val="003058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unhideWhenUsed/>
    <w:qFormat/>
    <w:rsid w:val="003058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B2103"/>
    <w:rPr>
      <w:color w:val="0563C1" w:themeColor="hyperlink"/>
      <w:u w:val="single"/>
    </w:rPr>
  </w:style>
  <w:style w:type="character" w:customStyle="1" w:styleId="Titolo2Carattere">
    <w:name w:val="Titolo 2 Carattere"/>
    <w:basedOn w:val="Carpredefinitoparagrafo"/>
    <w:link w:val="Titolo2"/>
    <w:uiPriority w:val="9"/>
    <w:rsid w:val="0030587D"/>
    <w:rPr>
      <w:rFonts w:asciiTheme="majorHAnsi" w:eastAsiaTheme="majorEastAsia" w:hAnsiTheme="majorHAnsi" w:cstheme="majorBidi"/>
      <w:color w:val="2E74B5" w:themeColor="accent1" w:themeShade="BF"/>
      <w:sz w:val="26"/>
      <w:szCs w:val="26"/>
    </w:rPr>
  </w:style>
  <w:style w:type="paragraph" w:styleId="Paragrafoelenco">
    <w:name w:val="List Paragraph"/>
    <w:basedOn w:val="Normale"/>
    <w:uiPriority w:val="34"/>
    <w:qFormat/>
    <w:rsid w:val="0030587D"/>
    <w:pPr>
      <w:ind w:left="720"/>
      <w:contextualSpacing/>
    </w:pPr>
  </w:style>
  <w:style w:type="character" w:customStyle="1" w:styleId="Titolo1Carattere">
    <w:name w:val="Titolo 1 Carattere"/>
    <w:basedOn w:val="Carpredefinitoparagrafo"/>
    <w:link w:val="Titolo1"/>
    <w:uiPriority w:val="9"/>
    <w:rsid w:val="0030587D"/>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rsid w:val="0030587D"/>
    <w:rPr>
      <w:rFonts w:asciiTheme="majorHAnsi" w:eastAsiaTheme="majorEastAsia" w:hAnsiTheme="majorHAnsi" w:cstheme="majorBidi"/>
      <w:color w:val="1F4D78" w:themeColor="accent1" w:themeShade="7F"/>
      <w:sz w:val="24"/>
      <w:szCs w:val="24"/>
    </w:rPr>
  </w:style>
  <w:style w:type="character" w:customStyle="1" w:styleId="Titolo4Carattere">
    <w:name w:val="Titolo 4 Carattere"/>
    <w:basedOn w:val="Carpredefinitoparagrafo"/>
    <w:link w:val="Titolo4"/>
    <w:uiPriority w:val="9"/>
    <w:rsid w:val="0030587D"/>
    <w:rPr>
      <w:rFonts w:asciiTheme="majorHAnsi" w:eastAsiaTheme="majorEastAsia" w:hAnsiTheme="majorHAnsi" w:cstheme="majorBidi"/>
      <w:i/>
      <w:iCs/>
      <w:color w:val="2E74B5" w:themeColor="accent1" w:themeShade="BF"/>
    </w:rPr>
  </w:style>
  <w:style w:type="paragraph" w:styleId="Intestazione">
    <w:name w:val="header"/>
    <w:basedOn w:val="Normale"/>
    <w:link w:val="IntestazioneCarattere"/>
    <w:uiPriority w:val="99"/>
    <w:unhideWhenUsed/>
    <w:rsid w:val="0034270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4270F"/>
  </w:style>
  <w:style w:type="paragraph" w:styleId="Pidipagina">
    <w:name w:val="footer"/>
    <w:basedOn w:val="Normale"/>
    <w:link w:val="PidipaginaCarattere"/>
    <w:uiPriority w:val="99"/>
    <w:unhideWhenUsed/>
    <w:rsid w:val="0034270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4270F"/>
  </w:style>
  <w:style w:type="paragraph" w:styleId="Testofumetto">
    <w:name w:val="Balloon Text"/>
    <w:basedOn w:val="Normale"/>
    <w:link w:val="TestofumettoCarattere"/>
    <w:uiPriority w:val="99"/>
    <w:semiHidden/>
    <w:unhideWhenUsed/>
    <w:rsid w:val="009E323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E323E"/>
    <w:rPr>
      <w:rFonts w:ascii="Segoe UI" w:hAnsi="Segoe UI" w:cs="Segoe UI"/>
      <w:sz w:val="18"/>
      <w:szCs w:val="18"/>
    </w:rPr>
  </w:style>
  <w:style w:type="character" w:styleId="Rimandocommento">
    <w:name w:val="annotation reference"/>
    <w:basedOn w:val="Carpredefinitoparagrafo"/>
    <w:uiPriority w:val="99"/>
    <w:semiHidden/>
    <w:unhideWhenUsed/>
    <w:rsid w:val="00BC3C59"/>
    <w:rPr>
      <w:sz w:val="16"/>
      <w:szCs w:val="16"/>
    </w:rPr>
  </w:style>
  <w:style w:type="paragraph" w:styleId="Testocommento">
    <w:name w:val="annotation text"/>
    <w:basedOn w:val="Normale"/>
    <w:link w:val="TestocommentoCarattere"/>
    <w:uiPriority w:val="99"/>
    <w:unhideWhenUsed/>
    <w:rsid w:val="00BC3C59"/>
    <w:pPr>
      <w:spacing w:line="240" w:lineRule="auto"/>
    </w:pPr>
    <w:rPr>
      <w:sz w:val="20"/>
      <w:szCs w:val="20"/>
    </w:rPr>
  </w:style>
  <w:style w:type="character" w:customStyle="1" w:styleId="TestocommentoCarattere">
    <w:name w:val="Testo commento Carattere"/>
    <w:basedOn w:val="Carpredefinitoparagrafo"/>
    <w:link w:val="Testocommento"/>
    <w:uiPriority w:val="99"/>
    <w:rsid w:val="00BC3C59"/>
    <w:rPr>
      <w:sz w:val="20"/>
      <w:szCs w:val="20"/>
    </w:rPr>
  </w:style>
  <w:style w:type="paragraph" w:styleId="Soggettocommento">
    <w:name w:val="annotation subject"/>
    <w:basedOn w:val="Testocommento"/>
    <w:next w:val="Testocommento"/>
    <w:link w:val="SoggettocommentoCarattere"/>
    <w:uiPriority w:val="99"/>
    <w:semiHidden/>
    <w:unhideWhenUsed/>
    <w:rsid w:val="00BC3C59"/>
    <w:rPr>
      <w:b/>
      <w:bCs/>
    </w:rPr>
  </w:style>
  <w:style w:type="character" w:customStyle="1" w:styleId="SoggettocommentoCarattere">
    <w:name w:val="Soggetto commento Carattere"/>
    <w:basedOn w:val="TestocommentoCarattere"/>
    <w:link w:val="Soggettocommento"/>
    <w:uiPriority w:val="99"/>
    <w:semiHidden/>
    <w:rsid w:val="00BC3C59"/>
    <w:rPr>
      <w:b/>
      <w:bCs/>
      <w:sz w:val="20"/>
      <w:szCs w:val="20"/>
    </w:rPr>
  </w:style>
  <w:style w:type="character" w:customStyle="1" w:styleId="Menzionenonrisolta1">
    <w:name w:val="Menzione non risolta1"/>
    <w:basedOn w:val="Carpredefinitoparagrafo"/>
    <w:uiPriority w:val="99"/>
    <w:semiHidden/>
    <w:unhideWhenUsed/>
    <w:rsid w:val="00112C10"/>
    <w:rPr>
      <w:color w:val="605E5C"/>
      <w:shd w:val="clear" w:color="auto" w:fill="E1DFDD"/>
    </w:rPr>
  </w:style>
  <w:style w:type="paragraph" w:styleId="Testonotaapidipagina">
    <w:name w:val="footnote text"/>
    <w:basedOn w:val="Normale"/>
    <w:link w:val="TestonotaapidipaginaCarattere"/>
    <w:uiPriority w:val="99"/>
    <w:semiHidden/>
    <w:unhideWhenUsed/>
    <w:rsid w:val="009762C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762CA"/>
    <w:rPr>
      <w:sz w:val="20"/>
      <w:szCs w:val="20"/>
    </w:rPr>
  </w:style>
  <w:style w:type="character" w:styleId="Rimandonotaapidipagina">
    <w:name w:val="footnote reference"/>
    <w:basedOn w:val="Carpredefinitoparagrafo"/>
    <w:uiPriority w:val="99"/>
    <w:semiHidden/>
    <w:unhideWhenUsed/>
    <w:rsid w:val="009762CA"/>
    <w:rPr>
      <w:vertAlign w:val="superscript"/>
    </w:rPr>
  </w:style>
  <w:style w:type="character" w:customStyle="1" w:styleId="Menzionenonrisolta2">
    <w:name w:val="Menzione non risolta2"/>
    <w:basedOn w:val="Carpredefinitoparagrafo"/>
    <w:uiPriority w:val="99"/>
    <w:semiHidden/>
    <w:unhideWhenUsed/>
    <w:rsid w:val="00007EB1"/>
    <w:rPr>
      <w:color w:val="605E5C"/>
      <w:shd w:val="clear" w:color="auto" w:fill="E1DFDD"/>
    </w:rPr>
  </w:style>
  <w:style w:type="paragraph" w:styleId="Revisione">
    <w:name w:val="Revision"/>
    <w:hidden/>
    <w:uiPriority w:val="99"/>
    <w:semiHidden/>
    <w:rsid w:val="001B6E58"/>
    <w:pPr>
      <w:spacing w:after="0" w:line="240" w:lineRule="auto"/>
    </w:pPr>
  </w:style>
  <w:style w:type="table" w:styleId="Grigliatabella">
    <w:name w:val="Table Grid"/>
    <w:basedOn w:val="Tabellanormale"/>
    <w:uiPriority w:val="59"/>
    <w:rsid w:val="001F7075"/>
    <w:pPr>
      <w:widowControl w:val="0"/>
      <w:autoSpaceDE w:val="0"/>
      <w:autoSpaceDN w:val="0"/>
      <w:spacing w:after="0" w:line="240" w:lineRule="auto"/>
    </w:pPr>
    <w:rPr>
      <w:rFonts w:ascii="Titillium Web" w:hAnsi="Titillium Web" w:cs="Tahom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8E3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politicheattivelavorodiv5exanpal@pec.lavoro.gov.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mmissioneeures@lavoro.gov.i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F7502-5216-4BD9-BDB2-439502FBC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2813</Words>
  <Characters>16038</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emanuela zegna</dc:creator>
  <cp:lastModifiedBy>Mastracci Catia</cp:lastModifiedBy>
  <cp:revision>4</cp:revision>
  <cp:lastPrinted>2018-02-05T09:00:00Z</cp:lastPrinted>
  <dcterms:created xsi:type="dcterms:W3CDTF">2024-04-02T09:30:00Z</dcterms:created>
  <dcterms:modified xsi:type="dcterms:W3CDTF">2024-04-02T09:47:00Z</dcterms:modified>
</cp:coreProperties>
</file>