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E7E0" w14:textId="3BDE8377" w:rsidR="00F65A33" w:rsidRDefault="00F65A33" w:rsidP="00421FE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R</w:t>
      </w:r>
      <w:r w:rsidR="002261A8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ELAZIONE INTERMEDIA DI PROGETTO</w:t>
      </w:r>
      <w:r w:rsidR="00572E3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  <w:r w:rsidR="00421FE3"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PER IL FINANZIAMENTO DI ATTIVITA’ DI ASSISTENZA PSICOLOGICA, PSICOSOCIOLOGICA O SANITARIA IN TUTTE LE FORME A FAVORE DEI BAMBINI AFFETTI DA MALATTIA ONCOLOGICA E DELLE LORO FAMIGLIE, AI SENSI DELL’ARTICOLO 1, COMMA 338, DELLA LEGGE 27 DICEMBRE 2017 N. 205.</w:t>
      </w:r>
    </w:p>
    <w:p w14:paraId="62665055" w14:textId="2C914660" w:rsidR="00572E30" w:rsidRPr="00612F40" w:rsidRDefault="00572E30" w:rsidP="00421FE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AVVISO N. 1/202</w:t>
      </w:r>
      <w:r w:rsidR="00810C66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77777777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16679844" w14:textId="21390778" w:rsidR="00F65A33" w:rsidRPr="00612F40" w:rsidRDefault="00E67681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Progetto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0EA7F1E2" w:rsidR="00612F40" w:rsidRPr="00612F40" w:rsidRDefault="002C52E2" w:rsidP="00612F40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e specifici, 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le linee di attività, come individuate nella scheda di progetto</w:t>
      </w:r>
      <w:r w:rsidR="00D76F0B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(Modello D)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5BB936DC" w14:textId="165EBF55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bookmarkStart w:id="0" w:name="_Hlk53408942"/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sintetica </w:t>
      </w:r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analisi, sotto il profilo socio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-economico, del contesto territoriale di riferimento del progetto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.1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>,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="00CC6591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idea a fondamento della proposta progettuale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3.2</w:t>
      </w:r>
      <w:r w:rsidR="00CC6591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delle esigenze e bisogni individuati e </w:t>
      </w:r>
      <w:r w:rsidR="002125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rilevati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bookmarkEnd w:id="0"/>
    <w:p w14:paraId="6B7A796D" w14:textId="0F8FC7A2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indicazione degli obiettivi progettuali (evidenziando anche la coerenza tra obiettivi e contesto territoriale di riferimento)</w:t>
      </w:r>
      <w:r w:rsidR="00A026D5">
        <w:rPr>
          <w:rFonts w:asciiTheme="minorHAnsi" w:eastAsia="Times New Roman" w:hAnsiTheme="minorHAnsi" w:cstheme="minorHAnsi"/>
          <w:sz w:val="24"/>
          <w:szCs w:val="24"/>
          <w:lang w:eastAsia="ko-KR"/>
        </w:rPr>
        <w:t>,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con riferimento ai risultati attesi (punto </w:t>
      </w:r>
      <w:r w:rsidR="00CC6591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4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modello D);</w:t>
      </w:r>
    </w:p>
    <w:p w14:paraId="54912CD4" w14:textId="38FFAFFB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CC6591" w:rsidRPr="006F5FA5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5DB660DF" w:rsidR="00F65A33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38AF2D3E" w14:textId="33678262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501C1CB" w14:textId="4F745A91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C35401" w14:textId="097A705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934D2D6" w14:textId="3A8920AD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9B76AE2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470D20F6" w:rsidR="00F65A33" w:rsidRPr="00572E30" w:rsidRDefault="00F65A33" w:rsidP="00572E30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572E3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lastRenderedPageBreak/>
        <w:t>Attività realizzate</w:t>
      </w:r>
      <w:r w:rsidR="00A25E05" w:rsidRPr="00572E3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7777777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</w:p>
    <w:p w14:paraId="4F8A75AD" w14:textId="32758891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 specificare le attività realizzate dal/i partner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691EBBE" w14:textId="4C8C385E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A5B46F0" w14:textId="5ABD486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A8F110D" w14:textId="4D8DE8B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8251815" w14:textId="2219BD8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0891DCA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misure correttive adottate in corso di esecuzione e i loro effetti sul raggiungimento degli obiettivi progettuali.</w:t>
      </w:r>
    </w:p>
    <w:p w14:paraId="51E64EA6" w14:textId="3748B33D" w:rsidR="00F65A33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righe</w:t>
      </w:r>
    </w:p>
    <w:p w14:paraId="7B10F15D" w14:textId="5408848E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65D21A85" w14:textId="48503F7A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499FF905" w14:textId="19211C85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264FDCC8" w14:textId="60D59C8D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7DE3BA64" w14:textId="2472811F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57D0403A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650372D2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</w:t>
      </w:r>
      <w:r w:rsidR="0075125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azioni progettuali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3123DD23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4C2DAB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3EC7CC98" w:rsidR="00A25E05" w:rsidRPr="00612F40" w:rsidRDefault="00925AA8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attiva</w:t>
            </w:r>
            <w:r w:rsidR="00A25E05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24E34F86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valutazione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righe</w:t>
      </w:r>
    </w:p>
    <w:p w14:paraId="32FD5F97" w14:textId="6B3CD339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802FF7" w14:textId="2BBCCCC1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507E088" w14:textId="1A3D81C6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4A83D88" w14:textId="054D5184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23CF6E5" w14:textId="77D85CAB" w:rsidR="00572E3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2681624" w14:textId="77777777" w:rsidR="00572E30" w:rsidRPr="00612F40" w:rsidRDefault="00572E3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19EA41A9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default" r:id="rId11"/>
      <w:footerReference w:type="default" r:id="rId12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6B60" w14:textId="26050B3A" w:rsidR="00B32E09" w:rsidRDefault="00B32E09">
    <w:pPr>
      <w:pStyle w:val="Pidipagina"/>
    </w:pPr>
    <w:r>
      <w:t>All.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E33276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62BBAB7A" w14:textId="61B58624" w:rsidR="00DB03BC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Direzione Generale del Terzo Settore e</w:t>
    </w:r>
  </w:p>
  <w:p w14:paraId="26A34C5E" w14:textId="33F84CE9" w:rsidR="00972A16" w:rsidRPr="00972A16" w:rsidRDefault="00A8786A">
    <w:pPr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d</w:t>
    </w:r>
    <w:r w:rsidR="00972A16" w:rsidRPr="00972A16">
      <w:rPr>
        <w:rFonts w:asciiTheme="minorHAnsi" w:hAnsiTheme="minorHAnsi" w:cstheme="minorHAnsi"/>
        <w:sz w:val="20"/>
        <w:szCs w:val="20"/>
      </w:rPr>
      <w:t>ella responsabilità sociale delle imprese</w:t>
    </w:r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FD032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174515">
    <w:abstractNumId w:val="2"/>
  </w:num>
  <w:num w:numId="2" w16cid:durableId="1225213244">
    <w:abstractNumId w:val="8"/>
  </w:num>
  <w:num w:numId="3" w16cid:durableId="595677518">
    <w:abstractNumId w:val="4"/>
  </w:num>
  <w:num w:numId="4" w16cid:durableId="117186583">
    <w:abstractNumId w:val="0"/>
  </w:num>
  <w:num w:numId="5" w16cid:durableId="1087311402">
    <w:abstractNumId w:val="6"/>
  </w:num>
  <w:num w:numId="6" w16cid:durableId="2062359348">
    <w:abstractNumId w:val="5"/>
  </w:num>
  <w:num w:numId="7" w16cid:durableId="203561585">
    <w:abstractNumId w:val="3"/>
  </w:num>
  <w:num w:numId="8" w16cid:durableId="1745688340">
    <w:abstractNumId w:val="1"/>
  </w:num>
  <w:num w:numId="9" w16cid:durableId="1583954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2C9"/>
    <w:rsid w:val="00015088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1F67A6"/>
    <w:rsid w:val="00205B43"/>
    <w:rsid w:val="00212533"/>
    <w:rsid w:val="002247F5"/>
    <w:rsid w:val="002261A8"/>
    <w:rsid w:val="002330C5"/>
    <w:rsid w:val="00245436"/>
    <w:rsid w:val="00256B6D"/>
    <w:rsid w:val="00261AC1"/>
    <w:rsid w:val="002664ED"/>
    <w:rsid w:val="00280F99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21FE3"/>
    <w:rsid w:val="00493632"/>
    <w:rsid w:val="004C1CF2"/>
    <w:rsid w:val="004C2DAB"/>
    <w:rsid w:val="004E76A3"/>
    <w:rsid w:val="0051175A"/>
    <w:rsid w:val="005474C4"/>
    <w:rsid w:val="00562F94"/>
    <w:rsid w:val="00572E30"/>
    <w:rsid w:val="005E0E07"/>
    <w:rsid w:val="005E78BC"/>
    <w:rsid w:val="00612F40"/>
    <w:rsid w:val="0063101A"/>
    <w:rsid w:val="00640E37"/>
    <w:rsid w:val="00666FE7"/>
    <w:rsid w:val="0069690B"/>
    <w:rsid w:val="006B51FC"/>
    <w:rsid w:val="006D2F05"/>
    <w:rsid w:val="006F4B5C"/>
    <w:rsid w:val="006F5FA5"/>
    <w:rsid w:val="00743C90"/>
    <w:rsid w:val="00743F99"/>
    <w:rsid w:val="0075125F"/>
    <w:rsid w:val="00761A10"/>
    <w:rsid w:val="007A4F98"/>
    <w:rsid w:val="007B52A2"/>
    <w:rsid w:val="007C1C76"/>
    <w:rsid w:val="007E55D4"/>
    <w:rsid w:val="00810C66"/>
    <w:rsid w:val="00815DE2"/>
    <w:rsid w:val="0084488F"/>
    <w:rsid w:val="008539B7"/>
    <w:rsid w:val="00855085"/>
    <w:rsid w:val="00855DB9"/>
    <w:rsid w:val="00875336"/>
    <w:rsid w:val="00880926"/>
    <w:rsid w:val="008A5A95"/>
    <w:rsid w:val="008F30F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A026D5"/>
    <w:rsid w:val="00A14A3C"/>
    <w:rsid w:val="00A23CC2"/>
    <w:rsid w:val="00A23D96"/>
    <w:rsid w:val="00A25E05"/>
    <w:rsid w:val="00A4061D"/>
    <w:rsid w:val="00A55861"/>
    <w:rsid w:val="00A71D22"/>
    <w:rsid w:val="00A81C1F"/>
    <w:rsid w:val="00A8786A"/>
    <w:rsid w:val="00AA13BD"/>
    <w:rsid w:val="00AF55DB"/>
    <w:rsid w:val="00B02183"/>
    <w:rsid w:val="00B02204"/>
    <w:rsid w:val="00B32E09"/>
    <w:rsid w:val="00B412C9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B333D"/>
    <w:rsid w:val="00CC6591"/>
    <w:rsid w:val="00CD4895"/>
    <w:rsid w:val="00CD5DA3"/>
    <w:rsid w:val="00D30F11"/>
    <w:rsid w:val="00D32EDB"/>
    <w:rsid w:val="00D46F80"/>
    <w:rsid w:val="00D70397"/>
    <w:rsid w:val="00D76F0B"/>
    <w:rsid w:val="00DB03BC"/>
    <w:rsid w:val="00DD197F"/>
    <w:rsid w:val="00E4679D"/>
    <w:rsid w:val="00E559E4"/>
    <w:rsid w:val="00E65BA9"/>
    <w:rsid w:val="00E67681"/>
    <w:rsid w:val="00E67754"/>
    <w:rsid w:val="00E7682F"/>
    <w:rsid w:val="00EA30A5"/>
    <w:rsid w:val="00EA6E43"/>
    <w:rsid w:val="00F27C45"/>
    <w:rsid w:val="00F31D37"/>
    <w:rsid w:val="00F57BD2"/>
    <w:rsid w:val="00F603E5"/>
    <w:rsid w:val="00F65A33"/>
    <w:rsid w:val="00F7547A"/>
    <w:rsid w:val="00F8473A"/>
    <w:rsid w:val="00FB5D34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B0AFFE0"/>
  <w15:docId w15:val="{78F0B1FC-B624-4FC3-AECB-7B377D5B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9379C-1516-4CA3-A856-AA5704FB8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25111-BC62-4989-A115-3CB85D91FF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085AF0F-9C47-4F28-9A1E-093AB920F9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E18CC-D113-44B5-AA07-36E027407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Polidori</dc:creator>
  <cp:lastModifiedBy>Fresolone Marta</cp:lastModifiedBy>
  <cp:revision>2</cp:revision>
  <cp:lastPrinted>2019-05-31T05:51:00Z</cp:lastPrinted>
  <dcterms:created xsi:type="dcterms:W3CDTF">2023-09-18T10:58:00Z</dcterms:created>
  <dcterms:modified xsi:type="dcterms:W3CDTF">2023-09-18T10:58:00Z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  <property fmtid="{D5CDD505-2E9C-101B-9397-08002B2CF9AE}" pid="5" name="ContentTypeId">
    <vt:lpwstr>0x010100496889B178E18C44B9A657CCC492A9F0</vt:lpwstr>
  </property>
</Properties>
</file>